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BA98B" w14:textId="77777777" w:rsidR="00842B22" w:rsidRPr="00A21FB4" w:rsidRDefault="00842B22" w:rsidP="00842B22">
      <w:pPr>
        <w:jc w:val="center"/>
        <w:rPr>
          <w:rFonts w:ascii="Times New Roman" w:hAnsi="Times New Roman" w:cs="Times New Roman"/>
          <w:b/>
          <w:sz w:val="28"/>
          <w:szCs w:val="28"/>
        </w:rPr>
      </w:pPr>
      <w:r w:rsidRPr="00A21FB4">
        <w:rPr>
          <w:rFonts w:ascii="Times New Roman" w:hAnsi="Times New Roman" w:cs="Times New Roman"/>
          <w:b/>
          <w:sz w:val="28"/>
          <w:szCs w:val="28"/>
        </w:rPr>
        <w:t>Completed Staff Work: A Habit of Excellence</w:t>
      </w:r>
    </w:p>
    <w:p w14:paraId="5933E64D" w14:textId="77777777" w:rsidR="00842B22" w:rsidRPr="00A21FB4" w:rsidRDefault="00842B22" w:rsidP="00842B22">
      <w:pPr>
        <w:jc w:val="center"/>
        <w:rPr>
          <w:rFonts w:ascii="Times New Roman" w:hAnsi="Times New Roman" w:cs="Times New Roman"/>
          <w:b/>
        </w:rPr>
      </w:pPr>
    </w:p>
    <w:p w14:paraId="371709A4" w14:textId="77777777" w:rsidR="00842B22" w:rsidRPr="00A21FB4" w:rsidRDefault="00842B22" w:rsidP="00842B22">
      <w:pPr>
        <w:jc w:val="center"/>
        <w:rPr>
          <w:rFonts w:ascii="Times New Roman" w:hAnsi="Times New Roman" w:cs="Times New Roman"/>
          <w:i/>
        </w:rPr>
      </w:pPr>
      <w:r w:rsidRPr="00A21FB4">
        <w:rPr>
          <w:rFonts w:ascii="Times New Roman" w:hAnsi="Times New Roman" w:cs="Times New Roman"/>
          <w:i/>
        </w:rPr>
        <w:t>We are what we repeatedly do.</w:t>
      </w:r>
    </w:p>
    <w:p w14:paraId="09D9A11D" w14:textId="77777777" w:rsidR="00842B22" w:rsidRPr="00A21FB4" w:rsidRDefault="00842B22" w:rsidP="00842B22">
      <w:pPr>
        <w:jc w:val="center"/>
        <w:rPr>
          <w:rFonts w:ascii="Times New Roman" w:hAnsi="Times New Roman" w:cs="Times New Roman"/>
          <w:i/>
        </w:rPr>
      </w:pPr>
      <w:r w:rsidRPr="00A21FB4">
        <w:rPr>
          <w:rFonts w:ascii="Times New Roman" w:hAnsi="Times New Roman" w:cs="Times New Roman"/>
          <w:i/>
        </w:rPr>
        <w:t>Excellence, then, is not an act</w:t>
      </w:r>
      <w:bookmarkStart w:id="0" w:name="_GoBack"/>
      <w:bookmarkEnd w:id="0"/>
    </w:p>
    <w:p w14:paraId="7DC61524" w14:textId="6D0B8C03" w:rsidR="00842B22" w:rsidRPr="00A21FB4" w:rsidRDefault="007658E5" w:rsidP="007658E5">
      <w:pPr>
        <w:jc w:val="center"/>
        <w:rPr>
          <w:rFonts w:ascii="Times New Roman" w:hAnsi="Times New Roman" w:cs="Times New Roman"/>
          <w:i/>
        </w:rPr>
      </w:pPr>
      <w:proofErr w:type="gramStart"/>
      <w:r>
        <w:rPr>
          <w:rFonts w:ascii="Times New Roman" w:hAnsi="Times New Roman" w:cs="Times New Roman"/>
          <w:i/>
        </w:rPr>
        <w:t>but</w:t>
      </w:r>
      <w:proofErr w:type="gramEnd"/>
      <w:r>
        <w:rPr>
          <w:rFonts w:ascii="Times New Roman" w:hAnsi="Times New Roman" w:cs="Times New Roman"/>
          <w:i/>
        </w:rPr>
        <w:t xml:space="preserve"> a habit</w:t>
      </w:r>
      <w:r w:rsidR="00842B22" w:rsidRPr="00A21FB4">
        <w:rPr>
          <w:rFonts w:ascii="Times New Roman" w:hAnsi="Times New Roman" w:cs="Times New Roman"/>
          <w:i/>
        </w:rPr>
        <w:t xml:space="preserve"> </w:t>
      </w:r>
    </w:p>
    <w:p w14:paraId="52F00A54" w14:textId="4AA78716" w:rsidR="00842B22" w:rsidRPr="00A21FB4" w:rsidRDefault="00842B22" w:rsidP="00A21FB4">
      <w:pPr>
        <w:jc w:val="right"/>
        <w:rPr>
          <w:rFonts w:ascii="Times New Roman" w:hAnsi="Times New Roman" w:cs="Times New Roman"/>
        </w:rPr>
      </w:pPr>
      <w:r w:rsidRPr="00A21FB4">
        <w:rPr>
          <w:rFonts w:ascii="Times New Roman" w:hAnsi="Times New Roman" w:cs="Times New Roman"/>
        </w:rPr>
        <w:t>Aristotle</w:t>
      </w:r>
    </w:p>
    <w:p w14:paraId="39F692A4" w14:textId="61EE4C23" w:rsidR="00BD02C9" w:rsidRPr="00A21FB4" w:rsidRDefault="00BD02C9" w:rsidP="00BD02C9">
      <w:pPr>
        <w:pStyle w:val="hang-1"/>
        <w:rPr>
          <w:color w:val="020F18"/>
        </w:rPr>
      </w:pPr>
      <w:r w:rsidRPr="00A21FB4">
        <w:rPr>
          <w:color w:val="020F18"/>
        </w:rPr>
        <w:t>A</w:t>
      </w:r>
      <w:r w:rsidR="00377566">
        <w:rPr>
          <w:color w:val="020F18"/>
        </w:rPr>
        <w:t xml:space="preserve">mericans United for Life is offering a series of seminars </w:t>
      </w:r>
      <w:r w:rsidRPr="00A21FB4">
        <w:rPr>
          <w:color w:val="020F18"/>
        </w:rPr>
        <w:t xml:space="preserve">to train people to deliver </w:t>
      </w:r>
      <w:r w:rsidR="00AA17B7" w:rsidRPr="00A21FB4">
        <w:rPr>
          <w:color w:val="020F18"/>
        </w:rPr>
        <w:t>recommendations</w:t>
      </w:r>
      <w:r w:rsidRPr="00A21FB4">
        <w:rPr>
          <w:color w:val="020F18"/>
        </w:rPr>
        <w:t xml:space="preserve"> to an organization’s leadership.</w:t>
      </w:r>
    </w:p>
    <w:p w14:paraId="39FDB3B7" w14:textId="46D122B8" w:rsidR="00EC2703" w:rsidRPr="00EC2703" w:rsidRDefault="00EC2703" w:rsidP="00EC2703">
      <w:pPr>
        <w:rPr>
          <w:rFonts w:ascii="Times New Roman" w:eastAsia="Times New Roman" w:hAnsi="Times New Roman" w:cs="Times New Roman"/>
          <w:shd w:val="clear" w:color="auto" w:fill="FFFFFF"/>
        </w:rPr>
      </w:pPr>
      <w:r w:rsidRPr="00EC2703">
        <w:rPr>
          <w:rFonts w:ascii="Times New Roman" w:eastAsia="Times New Roman" w:hAnsi="Times New Roman" w:cs="Times New Roman"/>
          <w:shd w:val="clear" w:color="auto" w:fill="FFFFFF"/>
        </w:rPr>
        <w:t>Completed Staff Work is where nothing needs to be added.  It is a finished product.</w:t>
      </w:r>
    </w:p>
    <w:p w14:paraId="602DC45C" w14:textId="77777777" w:rsidR="00EC2703" w:rsidRPr="00EC2703" w:rsidRDefault="00EC2703" w:rsidP="00EC2703">
      <w:pPr>
        <w:rPr>
          <w:rFonts w:ascii="Times" w:eastAsia="Times New Roman" w:hAnsi="Times" w:cs="Times New Roman"/>
          <w:sz w:val="20"/>
          <w:szCs w:val="20"/>
        </w:rPr>
      </w:pPr>
    </w:p>
    <w:p w14:paraId="62E90F0E" w14:textId="3F199998" w:rsidR="00377566" w:rsidRPr="00377566" w:rsidRDefault="008E7437" w:rsidP="00377566">
      <w:pPr>
        <w:rPr>
          <w:rFonts w:ascii="Times" w:eastAsia="Times New Roman" w:hAnsi="Times" w:cs="Times New Roman"/>
          <w:sz w:val="20"/>
          <w:szCs w:val="20"/>
        </w:rPr>
      </w:pPr>
      <w:r w:rsidRPr="00EC2703">
        <w:rPr>
          <w:rFonts w:ascii="Times New Roman" w:hAnsi="Times New Roman" w:cs="Times New Roman"/>
          <w:b/>
        </w:rPr>
        <w:t>Who</w:t>
      </w:r>
      <w:r w:rsidRPr="00EC2703">
        <w:rPr>
          <w:rFonts w:ascii="Times New Roman" w:hAnsi="Times New Roman" w:cs="Times New Roman"/>
        </w:rPr>
        <w:t xml:space="preserve">: </w:t>
      </w:r>
      <w:r w:rsidR="00172A2E">
        <w:rPr>
          <w:rFonts w:ascii="Times New Roman" w:hAnsi="Times New Roman" w:cs="Times New Roman"/>
        </w:rPr>
        <w:t xml:space="preserve">Individual contributors </w:t>
      </w:r>
      <w:r w:rsidRPr="00EC2703">
        <w:rPr>
          <w:rFonts w:ascii="Times New Roman" w:hAnsi="Times New Roman" w:cs="Times New Roman"/>
        </w:rPr>
        <w:t>who</w:t>
      </w:r>
      <w:r w:rsidR="00F2704E" w:rsidRPr="00EC2703">
        <w:rPr>
          <w:rFonts w:ascii="Times New Roman" w:hAnsi="Times New Roman" w:cs="Times New Roman"/>
        </w:rPr>
        <w:t xml:space="preserve"> assist the principals in an organization</w:t>
      </w:r>
      <w:r w:rsidR="00172A2E">
        <w:rPr>
          <w:rFonts w:ascii="Times New Roman" w:hAnsi="Times New Roman" w:cs="Times New Roman"/>
        </w:rPr>
        <w:t xml:space="preserve"> and who are looking to increase their value</w:t>
      </w:r>
      <w:r w:rsidRPr="00EC2703">
        <w:rPr>
          <w:rFonts w:ascii="Times New Roman" w:hAnsi="Times New Roman" w:cs="Times New Roman"/>
        </w:rPr>
        <w:t>.</w:t>
      </w:r>
      <w:r w:rsidR="00377566">
        <w:rPr>
          <w:rFonts w:ascii="Times New Roman" w:hAnsi="Times New Roman" w:cs="Times New Roman"/>
        </w:rPr>
        <w:t xml:space="preserve"> </w:t>
      </w:r>
      <w:r w:rsidR="00172A2E">
        <w:rPr>
          <w:rFonts w:ascii="Times New Roman" w:eastAsia="Times New Roman" w:hAnsi="Times New Roman" w:cs="Times New Roman"/>
          <w:color w:val="333333"/>
          <w:shd w:val="clear" w:color="auto" w:fill="FFFFFF"/>
        </w:rPr>
        <w:t>Promotion into l</w:t>
      </w:r>
      <w:r w:rsidR="00377566" w:rsidRPr="00377566">
        <w:rPr>
          <w:rFonts w:ascii="Times New Roman" w:eastAsia="Times New Roman" w:hAnsi="Times New Roman" w:cs="Times New Roman"/>
          <w:color w:val="333333"/>
          <w:shd w:val="clear" w:color="auto" w:fill="FFFFFF"/>
        </w:rPr>
        <w:t>eadership is learned through follow</w:t>
      </w:r>
      <w:r w:rsidR="00172A2E">
        <w:rPr>
          <w:rFonts w:ascii="Times New Roman" w:eastAsia="Times New Roman" w:hAnsi="Times New Roman" w:cs="Times New Roman"/>
          <w:color w:val="333333"/>
          <w:shd w:val="clear" w:color="auto" w:fill="FFFFFF"/>
        </w:rPr>
        <w:t>er</w:t>
      </w:r>
      <w:r w:rsidR="00377566" w:rsidRPr="00377566">
        <w:rPr>
          <w:rFonts w:ascii="Times New Roman" w:eastAsia="Times New Roman" w:hAnsi="Times New Roman" w:cs="Times New Roman"/>
          <w:color w:val="333333"/>
          <w:shd w:val="clear" w:color="auto" w:fill="FFFFFF"/>
        </w:rPr>
        <w:t xml:space="preserve">-ship </w:t>
      </w:r>
      <w:r w:rsidR="00172A2E">
        <w:rPr>
          <w:rFonts w:ascii="Times New Roman" w:eastAsia="Times New Roman" w:hAnsi="Times New Roman" w:cs="Times New Roman"/>
          <w:color w:val="333333"/>
          <w:shd w:val="clear" w:color="auto" w:fill="FFFFFF"/>
        </w:rPr>
        <w:t>demonstrated</w:t>
      </w:r>
      <w:r w:rsidR="00377566" w:rsidRPr="00377566">
        <w:rPr>
          <w:rFonts w:ascii="Times New Roman" w:eastAsia="Times New Roman" w:hAnsi="Times New Roman" w:cs="Times New Roman"/>
          <w:color w:val="333333"/>
          <w:shd w:val="clear" w:color="auto" w:fill="FFFFFF"/>
        </w:rPr>
        <w:t xml:space="preserve"> in Completed Staff Work.</w:t>
      </w:r>
    </w:p>
    <w:p w14:paraId="059F677E" w14:textId="21F36C99" w:rsidR="008E7437" w:rsidRPr="00A21FB4" w:rsidRDefault="008E7437" w:rsidP="008F6B46">
      <w:pPr>
        <w:rPr>
          <w:rFonts w:ascii="Times New Roman" w:hAnsi="Times New Roman" w:cs="Times New Roman"/>
        </w:rPr>
      </w:pPr>
      <w:r w:rsidRPr="00EC2703">
        <w:rPr>
          <w:rFonts w:ascii="Times New Roman" w:hAnsi="Times New Roman" w:cs="Times New Roman"/>
        </w:rPr>
        <w:t xml:space="preserve"> </w:t>
      </w:r>
    </w:p>
    <w:p w14:paraId="05878FF3" w14:textId="02BA8953" w:rsidR="00AA17B7" w:rsidRPr="00A21FB4" w:rsidRDefault="00412B6B" w:rsidP="00AA17B7">
      <w:pPr>
        <w:rPr>
          <w:rFonts w:ascii="Times New Roman" w:hAnsi="Times New Roman" w:cs="Times New Roman"/>
        </w:rPr>
      </w:pPr>
      <w:r w:rsidRPr="00A21FB4">
        <w:rPr>
          <w:rFonts w:ascii="Times New Roman" w:hAnsi="Times New Roman" w:cs="Times New Roman"/>
          <w:b/>
        </w:rPr>
        <w:t>What</w:t>
      </w:r>
      <w:r w:rsidRPr="00A21FB4">
        <w:rPr>
          <w:rFonts w:ascii="Times New Roman" w:hAnsi="Times New Roman" w:cs="Times New Roman"/>
        </w:rPr>
        <w:t xml:space="preserve">: </w:t>
      </w:r>
      <w:r w:rsidR="00AA17B7" w:rsidRPr="00A21FB4">
        <w:rPr>
          <w:rFonts w:ascii="Times New Roman" w:hAnsi="Times New Roman" w:cs="Times New Roman"/>
        </w:rPr>
        <w:t xml:space="preserve">The seminars will cover the art and science of providing advice to the decision maker. </w:t>
      </w:r>
      <w:r w:rsidR="006F2DA0" w:rsidRPr="00A21FB4">
        <w:rPr>
          <w:rFonts w:ascii="Times New Roman" w:eastAsia="Times New Roman" w:hAnsi="Times New Roman" w:cs="Times New Roman"/>
          <w:color w:val="000000"/>
        </w:rPr>
        <w:t>Th</w:t>
      </w:r>
      <w:r w:rsidR="006D1599" w:rsidRPr="00A21FB4">
        <w:rPr>
          <w:rFonts w:ascii="Times New Roman" w:eastAsia="Times New Roman" w:hAnsi="Times New Roman" w:cs="Times New Roman"/>
          <w:color w:val="000000"/>
        </w:rPr>
        <w:t xml:space="preserve">e staffer will </w:t>
      </w:r>
      <w:r w:rsidR="00A4663E" w:rsidRPr="00A21FB4">
        <w:rPr>
          <w:rFonts w:ascii="Times New Roman" w:eastAsia="Times New Roman" w:hAnsi="Times New Roman" w:cs="Times New Roman"/>
          <w:color w:val="000000"/>
        </w:rPr>
        <w:t>learn</w:t>
      </w:r>
      <w:r w:rsidR="006D1599" w:rsidRPr="00A21FB4">
        <w:rPr>
          <w:rFonts w:ascii="Times New Roman" w:eastAsia="Times New Roman" w:hAnsi="Times New Roman" w:cs="Times New Roman"/>
          <w:color w:val="000000"/>
        </w:rPr>
        <w:t xml:space="preserve"> the steps in</w:t>
      </w:r>
      <w:r w:rsidR="006F2DA0" w:rsidRPr="00A21FB4">
        <w:rPr>
          <w:rFonts w:ascii="Times New Roman" w:eastAsia="Times New Roman" w:hAnsi="Times New Roman" w:cs="Times New Roman"/>
          <w:color w:val="000000"/>
        </w:rPr>
        <w:t xml:space="preserve"> Completed Staff Work:</w:t>
      </w:r>
      <w:r w:rsidR="006D1599" w:rsidRPr="00A21FB4">
        <w:rPr>
          <w:rFonts w:ascii="Times New Roman" w:eastAsia="Times New Roman" w:hAnsi="Times New Roman" w:cs="Times New Roman"/>
          <w:color w:val="000000"/>
        </w:rPr>
        <w:t xml:space="preserve"> </w:t>
      </w:r>
      <w:r w:rsidR="006F2DA0" w:rsidRPr="00A21FB4">
        <w:rPr>
          <w:rFonts w:ascii="Times New Roman" w:eastAsia="Times New Roman" w:hAnsi="Times New Roman" w:cs="Times New Roman"/>
          <w:color w:val="000000"/>
        </w:rPr>
        <w:t xml:space="preserve">the </w:t>
      </w:r>
      <w:r w:rsidR="00AA17B7" w:rsidRPr="00A21FB4">
        <w:rPr>
          <w:rFonts w:ascii="Times New Roman" w:eastAsia="Times New Roman" w:hAnsi="Times New Roman" w:cs="Times New Roman"/>
          <w:i/>
          <w:color w:val="000000"/>
        </w:rPr>
        <w:t>presentation</w:t>
      </w:r>
      <w:r w:rsidR="006D1599" w:rsidRPr="00A21FB4">
        <w:rPr>
          <w:rFonts w:ascii="Times New Roman" w:eastAsia="Times New Roman" w:hAnsi="Times New Roman" w:cs="Times New Roman"/>
          <w:color w:val="000000"/>
        </w:rPr>
        <w:t xml:space="preserve"> </w:t>
      </w:r>
      <w:r w:rsidR="006F2DA0" w:rsidRPr="00A21FB4">
        <w:rPr>
          <w:rFonts w:ascii="Times New Roman" w:eastAsia="Times New Roman" w:hAnsi="Times New Roman" w:cs="Times New Roman"/>
          <w:color w:val="000000"/>
        </w:rPr>
        <w:t xml:space="preserve">of a </w:t>
      </w:r>
      <w:r w:rsidR="006F2DA0" w:rsidRPr="00A21FB4">
        <w:rPr>
          <w:rFonts w:ascii="Times New Roman" w:eastAsia="Times New Roman" w:hAnsi="Times New Roman" w:cs="Times New Roman"/>
          <w:i/>
          <w:color w:val="000000"/>
        </w:rPr>
        <w:t>path</w:t>
      </w:r>
      <w:r w:rsidR="006F2DA0" w:rsidRPr="00A21FB4">
        <w:rPr>
          <w:rFonts w:ascii="Times New Roman" w:eastAsia="Times New Roman" w:hAnsi="Times New Roman" w:cs="Times New Roman"/>
          <w:color w:val="000000"/>
        </w:rPr>
        <w:t xml:space="preserve"> to solve a </w:t>
      </w:r>
      <w:r w:rsidR="006F2DA0" w:rsidRPr="00A21FB4">
        <w:rPr>
          <w:rFonts w:ascii="Times New Roman" w:eastAsia="Times New Roman" w:hAnsi="Times New Roman" w:cs="Times New Roman"/>
          <w:i/>
          <w:color w:val="000000"/>
        </w:rPr>
        <w:t>problem</w:t>
      </w:r>
      <w:r w:rsidR="006F2DA0" w:rsidRPr="00A21FB4">
        <w:rPr>
          <w:rFonts w:ascii="Times New Roman" w:eastAsia="Times New Roman" w:hAnsi="Times New Roman" w:cs="Times New Roman"/>
          <w:color w:val="000000"/>
        </w:rPr>
        <w:t>.</w:t>
      </w:r>
      <w:r w:rsidR="00AA17B7" w:rsidRPr="00A21FB4">
        <w:rPr>
          <w:rFonts w:ascii="Times New Roman" w:hAnsi="Times New Roman" w:cs="Times New Roman"/>
        </w:rPr>
        <w:t xml:space="preserve"> At the conclusion the attendee will learn how to</w:t>
      </w:r>
      <w:r w:rsidR="006F2DA0" w:rsidRPr="00A21FB4">
        <w:rPr>
          <w:rFonts w:ascii="Times New Roman" w:hAnsi="Times New Roman" w:cs="Times New Roman"/>
        </w:rPr>
        <w:t xml:space="preserve"> provide well thought-out support to the leader to</w:t>
      </w:r>
      <w:r w:rsidR="00AA17B7" w:rsidRPr="00A21FB4">
        <w:rPr>
          <w:rFonts w:ascii="Times New Roman" w:hAnsi="Times New Roman" w:cs="Times New Roman"/>
        </w:rPr>
        <w:t xml:space="preserve"> accomplish organizational goals </w:t>
      </w:r>
    </w:p>
    <w:p w14:paraId="7EDAB96B" w14:textId="77777777" w:rsidR="008011A6" w:rsidRPr="00A21FB4" w:rsidRDefault="008011A6" w:rsidP="008F6B46">
      <w:pPr>
        <w:rPr>
          <w:rFonts w:ascii="Times New Roman" w:hAnsi="Times New Roman" w:cs="Times New Roman"/>
        </w:rPr>
      </w:pPr>
    </w:p>
    <w:p w14:paraId="0FD2173B" w14:textId="3B8A24ED" w:rsidR="00A21FB4" w:rsidRDefault="008E7437" w:rsidP="00A21FB4">
      <w:pPr>
        <w:rPr>
          <w:rFonts w:ascii="Times New Roman" w:hAnsi="Times New Roman" w:cs="Times New Roman"/>
        </w:rPr>
      </w:pPr>
      <w:r w:rsidRPr="00A21FB4">
        <w:rPr>
          <w:rFonts w:ascii="Times New Roman" w:hAnsi="Times New Roman" w:cs="Times New Roman"/>
          <w:b/>
        </w:rPr>
        <w:t>When</w:t>
      </w:r>
      <w:r w:rsidRPr="00A21FB4">
        <w:rPr>
          <w:rFonts w:ascii="Times New Roman" w:hAnsi="Times New Roman" w:cs="Times New Roman"/>
        </w:rPr>
        <w:t xml:space="preserve">: Last </w:t>
      </w:r>
      <w:r w:rsidR="00721107" w:rsidRPr="00A21FB4">
        <w:rPr>
          <w:rFonts w:ascii="Times New Roman" w:hAnsi="Times New Roman" w:cs="Times New Roman"/>
        </w:rPr>
        <w:t>Thursday</w:t>
      </w:r>
      <w:r w:rsidRPr="00A21FB4">
        <w:rPr>
          <w:rFonts w:ascii="Times New Roman" w:hAnsi="Times New Roman" w:cs="Times New Roman"/>
        </w:rPr>
        <w:t xml:space="preserve"> o</w:t>
      </w:r>
      <w:r w:rsidR="009D7C92" w:rsidRPr="00A21FB4">
        <w:rPr>
          <w:rFonts w:ascii="Times New Roman" w:hAnsi="Times New Roman" w:cs="Times New Roman"/>
        </w:rPr>
        <w:t xml:space="preserve">f every month </w:t>
      </w:r>
      <w:r w:rsidR="00721107" w:rsidRPr="00A21FB4">
        <w:rPr>
          <w:rFonts w:ascii="Times New Roman" w:hAnsi="Times New Roman" w:cs="Times New Roman"/>
        </w:rPr>
        <w:t>March</w:t>
      </w:r>
      <w:r w:rsidR="009D7C92" w:rsidRPr="00A21FB4">
        <w:rPr>
          <w:rFonts w:ascii="Times New Roman" w:hAnsi="Times New Roman" w:cs="Times New Roman"/>
        </w:rPr>
        <w:t xml:space="preserve"> to </w:t>
      </w:r>
      <w:r w:rsidR="00721107" w:rsidRPr="00A21FB4">
        <w:rPr>
          <w:rFonts w:ascii="Times New Roman" w:hAnsi="Times New Roman" w:cs="Times New Roman"/>
        </w:rPr>
        <w:t>June</w:t>
      </w:r>
      <w:r w:rsidR="00A21FB4">
        <w:rPr>
          <w:rFonts w:ascii="Times New Roman" w:hAnsi="Times New Roman" w:cs="Times New Roman"/>
        </w:rPr>
        <w:t>:</w:t>
      </w:r>
    </w:p>
    <w:p w14:paraId="0E222BCD" w14:textId="0F0ACAFD" w:rsidR="00412B6B" w:rsidRPr="00A21FB4" w:rsidRDefault="00D114E5" w:rsidP="00A21FB4">
      <w:pPr>
        <w:ind w:firstLine="720"/>
        <w:rPr>
          <w:rFonts w:ascii="Times New Roman" w:hAnsi="Times New Roman" w:cs="Times New Roman"/>
        </w:rPr>
      </w:pPr>
      <w:r w:rsidRPr="00A21FB4">
        <w:rPr>
          <w:rFonts w:ascii="Times New Roman" w:eastAsia="Times New Roman" w:hAnsi="Times New Roman" w:cs="Times New Roman"/>
          <w:color w:val="000000"/>
        </w:rPr>
        <w:t>March 26</w:t>
      </w:r>
      <w:r w:rsidRPr="00A21FB4">
        <w:rPr>
          <w:rFonts w:ascii="Times New Roman" w:eastAsia="Times New Roman" w:hAnsi="Times New Roman" w:cs="Times New Roman"/>
          <w:color w:val="000000"/>
          <w:vertAlign w:val="superscript"/>
        </w:rPr>
        <w:t>th</w:t>
      </w:r>
      <w:r w:rsidR="00A21FB4">
        <w:rPr>
          <w:rFonts w:ascii="Times New Roman" w:hAnsi="Times New Roman" w:cs="Times New Roman"/>
        </w:rPr>
        <w:t xml:space="preserve">, </w:t>
      </w:r>
      <w:r w:rsidRPr="00A21FB4">
        <w:rPr>
          <w:rFonts w:ascii="Times New Roman" w:eastAsia="Times New Roman" w:hAnsi="Times New Roman" w:cs="Times New Roman"/>
          <w:color w:val="000000"/>
        </w:rPr>
        <w:t>April 30</w:t>
      </w:r>
      <w:r w:rsidRPr="00A21FB4">
        <w:rPr>
          <w:rFonts w:ascii="Times New Roman" w:eastAsia="Times New Roman" w:hAnsi="Times New Roman" w:cs="Times New Roman"/>
          <w:color w:val="000000"/>
          <w:vertAlign w:val="superscript"/>
        </w:rPr>
        <w:t>th</w:t>
      </w:r>
      <w:r w:rsidR="00A21FB4">
        <w:rPr>
          <w:rFonts w:ascii="Times New Roman" w:hAnsi="Times New Roman" w:cs="Times New Roman"/>
        </w:rPr>
        <w:t xml:space="preserve">, </w:t>
      </w:r>
      <w:r w:rsidRPr="00A21FB4">
        <w:rPr>
          <w:rFonts w:ascii="Times New Roman" w:eastAsia="Times New Roman" w:hAnsi="Times New Roman" w:cs="Times New Roman"/>
          <w:color w:val="000000"/>
        </w:rPr>
        <w:t>May 28</w:t>
      </w:r>
      <w:r w:rsidRPr="00A21FB4">
        <w:rPr>
          <w:rFonts w:ascii="Times New Roman" w:eastAsia="Times New Roman" w:hAnsi="Times New Roman" w:cs="Times New Roman"/>
          <w:color w:val="000000"/>
          <w:vertAlign w:val="superscript"/>
        </w:rPr>
        <w:t>th</w:t>
      </w:r>
      <w:r w:rsidR="00A21FB4">
        <w:rPr>
          <w:rFonts w:ascii="Times New Roman" w:hAnsi="Times New Roman" w:cs="Times New Roman"/>
        </w:rPr>
        <w:t xml:space="preserve">, </w:t>
      </w:r>
      <w:r w:rsidR="004860DC">
        <w:rPr>
          <w:rFonts w:ascii="Times New Roman" w:eastAsia="Times New Roman" w:hAnsi="Times New Roman" w:cs="Times New Roman"/>
          <w:color w:val="000000"/>
        </w:rPr>
        <w:t>June 25</w:t>
      </w:r>
      <w:r w:rsidR="004860DC" w:rsidRPr="004860DC">
        <w:rPr>
          <w:rFonts w:ascii="Times New Roman" w:eastAsia="Times New Roman" w:hAnsi="Times New Roman" w:cs="Times New Roman"/>
          <w:color w:val="000000"/>
          <w:vertAlign w:val="superscript"/>
        </w:rPr>
        <w:t>th</w:t>
      </w:r>
      <w:r w:rsidR="004860DC">
        <w:rPr>
          <w:rFonts w:ascii="Times New Roman" w:eastAsia="Times New Roman" w:hAnsi="Times New Roman" w:cs="Times New Roman"/>
          <w:color w:val="000000"/>
        </w:rPr>
        <w:t xml:space="preserve"> </w:t>
      </w:r>
    </w:p>
    <w:p w14:paraId="4FF721CD" w14:textId="77777777" w:rsidR="00412B6B" w:rsidRPr="00A21FB4" w:rsidRDefault="005E3B98" w:rsidP="00BF7400">
      <w:pPr>
        <w:ind w:firstLine="720"/>
        <w:rPr>
          <w:rFonts w:ascii="Times New Roman" w:hAnsi="Times New Roman" w:cs="Times New Roman"/>
        </w:rPr>
      </w:pPr>
      <w:r w:rsidRPr="00A21FB4">
        <w:rPr>
          <w:rFonts w:ascii="Times New Roman" w:hAnsi="Times New Roman" w:cs="Times New Roman"/>
        </w:rPr>
        <w:t>11am to 1pm</w:t>
      </w:r>
      <w:r w:rsidR="009D7C92" w:rsidRPr="00A21FB4">
        <w:rPr>
          <w:rFonts w:ascii="Times New Roman" w:hAnsi="Times New Roman" w:cs="Times New Roman"/>
        </w:rPr>
        <w:t>.  Lunch will be provided.</w:t>
      </w:r>
    </w:p>
    <w:p w14:paraId="56D89681" w14:textId="77777777" w:rsidR="008E7437" w:rsidRPr="00A21FB4" w:rsidRDefault="008E7437" w:rsidP="008F6B46">
      <w:pPr>
        <w:rPr>
          <w:rFonts w:ascii="Times New Roman" w:hAnsi="Times New Roman" w:cs="Times New Roman"/>
        </w:rPr>
      </w:pPr>
    </w:p>
    <w:p w14:paraId="4E12B552" w14:textId="77777777" w:rsidR="008E7437" w:rsidRPr="00A21FB4" w:rsidRDefault="008E7437" w:rsidP="008F6B46">
      <w:pPr>
        <w:rPr>
          <w:rFonts w:ascii="Times New Roman" w:hAnsi="Times New Roman" w:cs="Times New Roman"/>
        </w:rPr>
      </w:pPr>
      <w:r w:rsidRPr="00A21FB4">
        <w:rPr>
          <w:rFonts w:ascii="Times New Roman" w:hAnsi="Times New Roman" w:cs="Times New Roman"/>
          <w:b/>
        </w:rPr>
        <w:t>Where</w:t>
      </w:r>
      <w:r w:rsidRPr="00A21FB4">
        <w:rPr>
          <w:rFonts w:ascii="Times New Roman" w:hAnsi="Times New Roman" w:cs="Times New Roman"/>
        </w:rPr>
        <w:t>:</w:t>
      </w:r>
      <w:r w:rsidR="00412B6B" w:rsidRPr="00A21FB4">
        <w:rPr>
          <w:rFonts w:ascii="Times New Roman" w:hAnsi="Times New Roman" w:cs="Times New Roman"/>
        </w:rPr>
        <w:t xml:space="preserve"> Americans United for Life</w:t>
      </w:r>
    </w:p>
    <w:p w14:paraId="3EC2D831" w14:textId="77777777" w:rsidR="002334A7" w:rsidRPr="00A21FB4" w:rsidRDefault="002334A7" w:rsidP="00A21FB4">
      <w:pPr>
        <w:ind w:firstLine="720"/>
        <w:rPr>
          <w:rFonts w:ascii="Times New Roman" w:hAnsi="Times New Roman" w:cs="Times New Roman"/>
          <w:color w:val="021327"/>
        </w:rPr>
      </w:pPr>
      <w:r w:rsidRPr="00A21FB4">
        <w:rPr>
          <w:rFonts w:ascii="Times New Roman" w:hAnsi="Times New Roman" w:cs="Times New Roman"/>
          <w:color w:val="021327"/>
        </w:rPr>
        <w:t>655 15th St NW Suite 410 </w:t>
      </w:r>
    </w:p>
    <w:p w14:paraId="3CCFF719" w14:textId="77777777" w:rsidR="00B44874" w:rsidRPr="00A21FB4" w:rsidRDefault="002334A7" w:rsidP="00A21FB4">
      <w:pPr>
        <w:ind w:firstLine="720"/>
        <w:rPr>
          <w:rFonts w:ascii="Times New Roman" w:hAnsi="Times New Roman" w:cs="Times New Roman"/>
          <w:color w:val="021327"/>
        </w:rPr>
      </w:pPr>
      <w:r w:rsidRPr="00A21FB4">
        <w:rPr>
          <w:rFonts w:ascii="Times New Roman" w:hAnsi="Times New Roman" w:cs="Times New Roman"/>
          <w:color w:val="021327"/>
        </w:rPr>
        <w:t>Washington, DC 20005 </w:t>
      </w:r>
    </w:p>
    <w:p w14:paraId="53EC9BA1" w14:textId="5E23EB82" w:rsidR="002334A7" w:rsidRPr="00A21FB4" w:rsidRDefault="00B44874" w:rsidP="00A21FB4">
      <w:pPr>
        <w:ind w:firstLine="720"/>
        <w:rPr>
          <w:rFonts w:ascii="Times New Roman" w:hAnsi="Times New Roman" w:cs="Times New Roman"/>
        </w:rPr>
      </w:pPr>
      <w:r w:rsidRPr="00A21FB4">
        <w:rPr>
          <w:rFonts w:ascii="Times New Roman" w:hAnsi="Times New Roman" w:cs="Times New Roman"/>
          <w:color w:val="021327"/>
        </w:rPr>
        <w:t xml:space="preserve">Phone </w:t>
      </w:r>
      <w:r w:rsidR="00FA6224" w:rsidRPr="00A21FB4">
        <w:rPr>
          <w:rFonts w:ascii="Times New Roman" w:hAnsi="Times New Roman" w:cs="Times New Roman"/>
          <w:color w:val="021327"/>
        </w:rPr>
        <w:t>202.289.</w:t>
      </w:r>
      <w:r w:rsidR="002334A7" w:rsidRPr="00A21FB4">
        <w:rPr>
          <w:rFonts w:ascii="Times New Roman" w:hAnsi="Times New Roman" w:cs="Times New Roman"/>
          <w:color w:val="021327"/>
        </w:rPr>
        <w:t>1478</w:t>
      </w:r>
    </w:p>
    <w:p w14:paraId="371B426F" w14:textId="77777777" w:rsidR="008E7437" w:rsidRPr="00A21FB4" w:rsidRDefault="008E7437" w:rsidP="008F6B46">
      <w:pPr>
        <w:rPr>
          <w:rFonts w:ascii="Times New Roman" w:hAnsi="Times New Roman" w:cs="Times New Roman"/>
        </w:rPr>
      </w:pPr>
    </w:p>
    <w:p w14:paraId="62690118" w14:textId="77777777" w:rsidR="00A21FB4" w:rsidRPr="00A21FB4" w:rsidRDefault="008E7437" w:rsidP="008F6B46">
      <w:pPr>
        <w:rPr>
          <w:rFonts w:ascii="Times New Roman" w:hAnsi="Times New Roman" w:cs="Times New Roman"/>
        </w:rPr>
      </w:pPr>
      <w:r w:rsidRPr="00A21FB4">
        <w:rPr>
          <w:rFonts w:ascii="Times New Roman" w:hAnsi="Times New Roman" w:cs="Times New Roman"/>
          <w:b/>
        </w:rPr>
        <w:t>Why</w:t>
      </w:r>
      <w:r w:rsidRPr="00A21FB4">
        <w:rPr>
          <w:rFonts w:ascii="Times New Roman" w:hAnsi="Times New Roman" w:cs="Times New Roman"/>
        </w:rPr>
        <w:t>:</w:t>
      </w:r>
      <w:r w:rsidR="009D7C92" w:rsidRPr="00A21FB4">
        <w:rPr>
          <w:rFonts w:ascii="Times New Roman" w:hAnsi="Times New Roman" w:cs="Times New Roman"/>
        </w:rPr>
        <w:t xml:space="preserve"> </w:t>
      </w:r>
      <w:r w:rsidR="001A3ECD" w:rsidRPr="00A21FB4">
        <w:rPr>
          <w:rFonts w:ascii="Times New Roman" w:hAnsi="Times New Roman" w:cs="Times New Roman"/>
        </w:rPr>
        <w:t>Leaders today have an overload of information and options. Good staff can act as a filter to separate the valuable ‘signal’ from the distracting ‘noise.’  Managers need mature researchers to</w:t>
      </w:r>
      <w:r w:rsidR="005C0C90" w:rsidRPr="00A21FB4">
        <w:rPr>
          <w:rFonts w:ascii="Times New Roman" w:hAnsi="Times New Roman" w:cs="Times New Roman"/>
        </w:rPr>
        <w:t xml:space="preserve"> g</w:t>
      </w:r>
      <w:r w:rsidR="00A21FB4" w:rsidRPr="00A21FB4">
        <w:rPr>
          <w:rFonts w:ascii="Times New Roman" w:hAnsi="Times New Roman" w:cs="Times New Roman"/>
        </w:rPr>
        <w:t xml:space="preserve">ather, analyze and </w:t>
      </w:r>
      <w:r w:rsidR="005C0C90" w:rsidRPr="00A21FB4">
        <w:rPr>
          <w:rFonts w:ascii="Times New Roman" w:hAnsi="Times New Roman" w:cs="Times New Roman"/>
        </w:rPr>
        <w:t xml:space="preserve">consider options then </w:t>
      </w:r>
      <w:r w:rsidR="00A21FB4" w:rsidRPr="00A21FB4">
        <w:rPr>
          <w:rFonts w:ascii="Times New Roman" w:hAnsi="Times New Roman" w:cs="Times New Roman"/>
        </w:rPr>
        <w:t xml:space="preserve">to </w:t>
      </w:r>
      <w:r w:rsidR="005C0C90" w:rsidRPr="00A21FB4">
        <w:rPr>
          <w:rFonts w:ascii="Times New Roman" w:hAnsi="Times New Roman" w:cs="Times New Roman"/>
        </w:rPr>
        <w:t xml:space="preserve">make a </w:t>
      </w:r>
      <w:r w:rsidR="00A21FB4" w:rsidRPr="00A21FB4">
        <w:rPr>
          <w:rFonts w:ascii="Times New Roman" w:hAnsi="Times New Roman" w:cs="Times New Roman"/>
        </w:rPr>
        <w:t xml:space="preserve">signature-ready </w:t>
      </w:r>
      <w:r w:rsidR="005C0C90" w:rsidRPr="00A21FB4">
        <w:rPr>
          <w:rFonts w:ascii="Times New Roman" w:hAnsi="Times New Roman" w:cs="Times New Roman"/>
        </w:rPr>
        <w:t xml:space="preserve">recommendation.  </w:t>
      </w:r>
      <w:r w:rsidR="00A21FB4" w:rsidRPr="00A21FB4">
        <w:rPr>
          <w:rFonts w:ascii="Times New Roman" w:hAnsi="Times New Roman" w:cs="Times New Roman"/>
        </w:rPr>
        <w:t>Leaders do not have time to do these tasks.</w:t>
      </w:r>
      <w:r w:rsidR="005C0C90" w:rsidRPr="00A21FB4">
        <w:rPr>
          <w:rFonts w:ascii="Times New Roman" w:hAnsi="Times New Roman" w:cs="Times New Roman"/>
        </w:rPr>
        <w:t xml:space="preserve"> </w:t>
      </w:r>
      <w:r w:rsidR="00A21FB4" w:rsidRPr="00A21FB4">
        <w:rPr>
          <w:rFonts w:ascii="Times New Roman" w:hAnsi="Times New Roman" w:cs="Times New Roman"/>
        </w:rPr>
        <w:t>This takes training.</w:t>
      </w:r>
    </w:p>
    <w:p w14:paraId="6B3C06DA" w14:textId="77777777" w:rsidR="00A21FB4" w:rsidRPr="00A21FB4" w:rsidRDefault="00A21FB4" w:rsidP="008F6B46">
      <w:pPr>
        <w:rPr>
          <w:rFonts w:ascii="Times New Roman" w:hAnsi="Times New Roman" w:cs="Times New Roman"/>
        </w:rPr>
      </w:pPr>
    </w:p>
    <w:p w14:paraId="2BD07916" w14:textId="715BD660" w:rsidR="008E7437" w:rsidRPr="00A21FB4" w:rsidRDefault="008A1717" w:rsidP="008F6B46">
      <w:pPr>
        <w:rPr>
          <w:rFonts w:ascii="Times New Roman" w:hAnsi="Times New Roman" w:cs="Times New Roman"/>
        </w:rPr>
      </w:pPr>
      <w:r w:rsidRPr="00A21FB4">
        <w:rPr>
          <w:rFonts w:ascii="Times New Roman" w:hAnsi="Times New Roman" w:cs="Times New Roman"/>
        </w:rPr>
        <w:t>However, quality i</w:t>
      </w:r>
      <w:r w:rsidR="009D7C92" w:rsidRPr="00A21FB4">
        <w:rPr>
          <w:rFonts w:ascii="Times New Roman" w:hAnsi="Times New Roman" w:cs="Times New Roman"/>
        </w:rPr>
        <w:t>nstr</w:t>
      </w:r>
      <w:r w:rsidR="00A21FB4" w:rsidRPr="00A21FB4">
        <w:rPr>
          <w:rFonts w:ascii="Times New Roman" w:hAnsi="Times New Roman" w:cs="Times New Roman"/>
        </w:rPr>
        <w:t xml:space="preserve">uction </w:t>
      </w:r>
      <w:r w:rsidR="009D7C92" w:rsidRPr="00A21FB4">
        <w:rPr>
          <w:rFonts w:ascii="Times New Roman" w:hAnsi="Times New Roman" w:cs="Times New Roman"/>
        </w:rPr>
        <w:t xml:space="preserve">for </w:t>
      </w:r>
      <w:r w:rsidR="008011A6" w:rsidRPr="00A21FB4">
        <w:rPr>
          <w:rFonts w:ascii="Times New Roman" w:hAnsi="Times New Roman" w:cs="Times New Roman"/>
        </w:rPr>
        <w:t>staff</w:t>
      </w:r>
      <w:r w:rsidR="009D7C92" w:rsidRPr="00A21FB4">
        <w:rPr>
          <w:rFonts w:ascii="Times New Roman" w:hAnsi="Times New Roman" w:cs="Times New Roman"/>
        </w:rPr>
        <w:t xml:space="preserve"> is beyond the budgets of most not-for-profits.  AUL is hosting these seminars to help sister organizations to become more effective the execution of their respective goals.</w:t>
      </w:r>
    </w:p>
    <w:p w14:paraId="77C215E2" w14:textId="77777777" w:rsidR="008E7437" w:rsidRPr="00A21FB4" w:rsidRDefault="008E7437" w:rsidP="008F6B46">
      <w:pPr>
        <w:rPr>
          <w:rFonts w:ascii="Times New Roman" w:hAnsi="Times New Roman" w:cs="Times New Roman"/>
        </w:rPr>
      </w:pPr>
    </w:p>
    <w:p w14:paraId="6BCE7795" w14:textId="2C19FE6A" w:rsidR="008E7437" w:rsidRPr="00A21FB4" w:rsidRDefault="008E7437" w:rsidP="00972307">
      <w:pPr>
        <w:rPr>
          <w:rFonts w:ascii="Times New Roman" w:eastAsia="Times New Roman" w:hAnsi="Times New Roman" w:cs="Times New Roman"/>
        </w:rPr>
      </w:pPr>
      <w:r w:rsidRPr="00A21FB4">
        <w:rPr>
          <w:rFonts w:ascii="Times New Roman" w:hAnsi="Times New Roman" w:cs="Times New Roman"/>
          <w:b/>
        </w:rPr>
        <w:t>How Much</w:t>
      </w:r>
      <w:r w:rsidRPr="00A21FB4">
        <w:rPr>
          <w:rFonts w:ascii="Times New Roman" w:hAnsi="Times New Roman" w:cs="Times New Roman"/>
        </w:rPr>
        <w:t xml:space="preserve">:  The course is </w:t>
      </w:r>
      <w:r w:rsidR="00412B6B" w:rsidRPr="00A21FB4">
        <w:rPr>
          <w:rFonts w:ascii="Times New Roman" w:hAnsi="Times New Roman" w:cs="Times New Roman"/>
        </w:rPr>
        <w:t xml:space="preserve">available </w:t>
      </w:r>
      <w:r w:rsidRPr="00A21FB4">
        <w:rPr>
          <w:rFonts w:ascii="Times New Roman" w:hAnsi="Times New Roman" w:cs="Times New Roman"/>
        </w:rPr>
        <w:t xml:space="preserve">at no charge, but space is limited. </w:t>
      </w:r>
      <w:r w:rsidR="00923FAD" w:rsidRPr="00A21FB4">
        <w:rPr>
          <w:rFonts w:ascii="Times New Roman" w:hAnsi="Times New Roman" w:cs="Times New Roman"/>
        </w:rPr>
        <w:t xml:space="preserve">E-mail </w:t>
      </w:r>
      <w:proofErr w:type="spellStart"/>
      <w:r w:rsidR="00972307" w:rsidRPr="00A21FB4">
        <w:rPr>
          <w:rFonts w:ascii="Times New Roman" w:eastAsia="Times New Roman" w:hAnsi="Times New Roman" w:cs="Times New Roman"/>
          <w:color w:val="000000"/>
        </w:rPr>
        <w:t>Twanna</w:t>
      </w:r>
      <w:proofErr w:type="spellEnd"/>
      <w:r w:rsidR="00972307" w:rsidRPr="00A21FB4">
        <w:rPr>
          <w:rFonts w:ascii="Times New Roman" w:eastAsia="Times New Roman" w:hAnsi="Times New Roman" w:cs="Times New Roman"/>
          <w:color w:val="000000"/>
        </w:rPr>
        <w:t xml:space="preserve"> Spurgeon </w:t>
      </w:r>
      <w:hyperlink r:id="rId8" w:history="1">
        <w:r w:rsidR="007658E5" w:rsidRPr="00D863DC">
          <w:rPr>
            <w:rStyle w:val="Hyperlink"/>
            <w:rFonts w:ascii="Times New Roman" w:eastAsia="Times New Roman" w:hAnsi="Times New Roman" w:cs="Times New Roman"/>
          </w:rPr>
          <w:t>twanna.spurgeon@aul.org</w:t>
        </w:r>
      </w:hyperlink>
      <w:r w:rsidR="007658E5">
        <w:rPr>
          <w:rFonts w:ascii="Times New Roman" w:hAnsi="Times New Roman" w:cs="Times New Roman"/>
        </w:rPr>
        <w:t xml:space="preserve"> t</w:t>
      </w:r>
      <w:r w:rsidR="00B44874" w:rsidRPr="00A21FB4">
        <w:rPr>
          <w:rFonts w:ascii="Times New Roman" w:hAnsi="Times New Roman" w:cs="Times New Roman"/>
        </w:rPr>
        <w:t xml:space="preserve">o </w:t>
      </w:r>
      <w:r w:rsidR="005E3B98" w:rsidRPr="00A21FB4">
        <w:rPr>
          <w:rFonts w:ascii="Times New Roman" w:hAnsi="Times New Roman" w:cs="Times New Roman"/>
        </w:rPr>
        <w:t>hold your seat</w:t>
      </w:r>
      <w:r w:rsidR="004860DC">
        <w:rPr>
          <w:rFonts w:ascii="Times New Roman" w:hAnsi="Times New Roman" w:cs="Times New Roman"/>
        </w:rPr>
        <w:t xml:space="preserve"> and to clear security</w:t>
      </w:r>
      <w:r w:rsidR="00972307" w:rsidRPr="00A21FB4">
        <w:rPr>
          <w:rFonts w:ascii="Times New Roman" w:hAnsi="Times New Roman" w:cs="Times New Roman"/>
        </w:rPr>
        <w:t xml:space="preserve">.  </w:t>
      </w:r>
      <w:r w:rsidR="00B44874" w:rsidRPr="00A21FB4">
        <w:rPr>
          <w:rFonts w:ascii="Times New Roman" w:hAnsi="Times New Roman" w:cs="Times New Roman"/>
        </w:rPr>
        <w:t xml:space="preserve">Contact Jack Yoest </w:t>
      </w:r>
      <w:hyperlink r:id="rId9" w:history="1">
        <w:r w:rsidR="00B44874" w:rsidRPr="00A21FB4">
          <w:rPr>
            <w:rStyle w:val="Hyperlink"/>
            <w:rFonts w:ascii="Times New Roman" w:hAnsi="Times New Roman" w:cs="Times New Roman"/>
          </w:rPr>
          <w:t>Yoest@cua.edu</w:t>
        </w:r>
      </w:hyperlink>
      <w:r w:rsidR="00B44874" w:rsidRPr="00A21FB4">
        <w:rPr>
          <w:rFonts w:ascii="Times New Roman" w:hAnsi="Times New Roman" w:cs="Times New Roman"/>
        </w:rPr>
        <w:t xml:space="preserve"> for questions.</w:t>
      </w:r>
    </w:p>
    <w:p w14:paraId="3D03A6EC" w14:textId="77777777" w:rsidR="008A1717" w:rsidRPr="00A21FB4" w:rsidRDefault="008A1717" w:rsidP="008F6B46">
      <w:pPr>
        <w:rPr>
          <w:rFonts w:ascii="Times New Roman" w:hAnsi="Times New Roman" w:cs="Times New Roman"/>
        </w:rPr>
      </w:pPr>
    </w:p>
    <w:p w14:paraId="5FB4DAE7" w14:textId="415E28B6" w:rsidR="00947DC2" w:rsidRPr="00A21FB4" w:rsidRDefault="008A1717" w:rsidP="00947DC2">
      <w:pPr>
        <w:rPr>
          <w:rFonts w:ascii="Times New Roman" w:hAnsi="Times New Roman" w:cs="Times New Roman"/>
        </w:rPr>
      </w:pPr>
      <w:r w:rsidRPr="00A21FB4">
        <w:rPr>
          <w:rFonts w:ascii="Times New Roman" w:hAnsi="Times New Roman" w:cs="Times New Roman"/>
          <w:b/>
        </w:rPr>
        <w:t>Instructor</w:t>
      </w:r>
      <w:r w:rsidRPr="00A21FB4">
        <w:rPr>
          <w:rFonts w:ascii="Times New Roman" w:hAnsi="Times New Roman" w:cs="Times New Roman"/>
        </w:rPr>
        <w:t>:</w:t>
      </w:r>
      <w:r w:rsidR="00947DC2" w:rsidRPr="00A21FB4">
        <w:rPr>
          <w:rFonts w:ascii="Times New Roman" w:hAnsi="Times New Roman" w:cs="Times New Roman"/>
        </w:rPr>
        <w:t xml:space="preserve">  John Wesley (Jack) Yoest </w:t>
      </w:r>
      <w:r w:rsidR="00972307" w:rsidRPr="00A21FB4">
        <w:rPr>
          <w:rFonts w:ascii="Times New Roman" w:hAnsi="Times New Roman" w:cs="Times New Roman"/>
        </w:rPr>
        <w:t>Jr is a Clinical Assistant Professor of Management</w:t>
      </w:r>
      <w:r w:rsidR="00947DC2" w:rsidRPr="00A21FB4">
        <w:rPr>
          <w:rFonts w:ascii="Times New Roman" w:hAnsi="Times New Roman" w:cs="Times New Roman"/>
        </w:rPr>
        <w:t xml:space="preserve"> and Deltak Fellow teaching graduate business students at The Catholic University of America.  He is also the president of Management Training of DC, LLC.</w:t>
      </w:r>
    </w:p>
    <w:p w14:paraId="383EBEBD" w14:textId="77777777" w:rsidR="00947DC2" w:rsidRPr="00B74366" w:rsidRDefault="00947DC2" w:rsidP="00947DC2">
      <w:pPr>
        <w:pStyle w:val="NormalWeb"/>
        <w:rPr>
          <w:sz w:val="23"/>
          <w:szCs w:val="23"/>
        </w:rPr>
      </w:pPr>
      <w:r w:rsidRPr="00B74366">
        <w:rPr>
          <w:sz w:val="23"/>
          <w:szCs w:val="23"/>
        </w:rPr>
        <w:lastRenderedPageBreak/>
        <w:t xml:space="preserve">Professor Yoest is a senior business mentor in high technology, medicine, </w:t>
      </w:r>
      <w:proofErr w:type="gramStart"/>
      <w:r w:rsidRPr="00B74366">
        <w:rPr>
          <w:sz w:val="23"/>
          <w:szCs w:val="23"/>
        </w:rPr>
        <w:t>non</w:t>
      </w:r>
      <w:proofErr w:type="gramEnd"/>
      <w:r w:rsidRPr="00B74366">
        <w:rPr>
          <w:sz w:val="23"/>
          <w:szCs w:val="23"/>
        </w:rPr>
        <w:t>-profit and new media consulting. His expertise is in management training and development, operations, sales, and marketing. He has worked with clients across the USA and in India and East Asia.</w:t>
      </w:r>
    </w:p>
    <w:p w14:paraId="5A2824F0" w14:textId="77777777" w:rsidR="00947DC2" w:rsidRPr="00B74366" w:rsidRDefault="00947DC2" w:rsidP="00947DC2">
      <w:pPr>
        <w:pStyle w:val="NormalWeb"/>
        <w:rPr>
          <w:sz w:val="23"/>
          <w:szCs w:val="23"/>
        </w:rPr>
      </w:pPr>
      <w:proofErr w:type="gramStart"/>
      <w:r w:rsidRPr="00B74366">
        <w:rPr>
          <w:sz w:val="23"/>
          <w:szCs w:val="23"/>
        </w:rPr>
        <w:t xml:space="preserve">He has been published by </w:t>
      </w:r>
      <w:r w:rsidRPr="00B74366">
        <w:rPr>
          <w:i/>
          <w:sz w:val="23"/>
          <w:szCs w:val="23"/>
        </w:rPr>
        <w:t>Scripps-Howard</w:t>
      </w:r>
      <w:r w:rsidRPr="00B74366">
        <w:rPr>
          <w:sz w:val="23"/>
          <w:szCs w:val="23"/>
        </w:rPr>
        <w:t xml:space="preserve">, </w:t>
      </w:r>
      <w:r w:rsidRPr="00B74366">
        <w:rPr>
          <w:i/>
          <w:sz w:val="23"/>
          <w:szCs w:val="23"/>
        </w:rPr>
        <w:t>National Review Online</w:t>
      </w:r>
      <w:r w:rsidRPr="00B74366">
        <w:rPr>
          <w:sz w:val="23"/>
          <w:szCs w:val="23"/>
        </w:rPr>
        <w:t xml:space="preserve">, </w:t>
      </w:r>
      <w:r w:rsidRPr="00B74366">
        <w:rPr>
          <w:i/>
          <w:sz w:val="23"/>
          <w:szCs w:val="23"/>
        </w:rPr>
        <w:t>The Business Monthly</w:t>
      </w:r>
      <w:r w:rsidRPr="00B74366">
        <w:rPr>
          <w:sz w:val="23"/>
          <w:szCs w:val="23"/>
        </w:rPr>
        <w:t xml:space="preserve">, </w:t>
      </w:r>
      <w:r w:rsidRPr="00B74366">
        <w:rPr>
          <w:i/>
          <w:sz w:val="23"/>
          <w:szCs w:val="23"/>
        </w:rPr>
        <w:t>The Women’s Quarterly</w:t>
      </w:r>
      <w:r w:rsidRPr="00B74366">
        <w:rPr>
          <w:sz w:val="23"/>
          <w:szCs w:val="23"/>
        </w:rPr>
        <w:t xml:space="preserve"> and other outlets</w:t>
      </w:r>
      <w:proofErr w:type="gramEnd"/>
      <w:r w:rsidRPr="00B74366">
        <w:rPr>
          <w:sz w:val="23"/>
          <w:szCs w:val="23"/>
        </w:rPr>
        <w:t xml:space="preserve">. He was a columnist for </w:t>
      </w:r>
      <w:r w:rsidRPr="00B74366">
        <w:rPr>
          <w:i/>
          <w:sz w:val="23"/>
          <w:szCs w:val="23"/>
        </w:rPr>
        <w:t>Small Business Trends</w:t>
      </w:r>
      <w:r w:rsidRPr="00B74366">
        <w:rPr>
          <w:sz w:val="23"/>
          <w:szCs w:val="23"/>
        </w:rPr>
        <w:t xml:space="preserve">, </w:t>
      </w:r>
      <w:r w:rsidRPr="00B74366">
        <w:rPr>
          <w:i/>
          <w:sz w:val="23"/>
          <w:szCs w:val="23"/>
        </w:rPr>
        <w:t>Business and Media Institute</w:t>
      </w:r>
      <w:r w:rsidRPr="00B74366">
        <w:rPr>
          <w:sz w:val="23"/>
          <w:szCs w:val="23"/>
        </w:rPr>
        <w:t xml:space="preserve"> and was a finalist in the annual 2006 Weblog Awards in the Best Business Blog category for </w:t>
      </w:r>
      <w:r w:rsidRPr="00B74366">
        <w:rPr>
          <w:i/>
          <w:sz w:val="23"/>
          <w:szCs w:val="23"/>
        </w:rPr>
        <w:t>Reasoned Audacity</w:t>
      </w:r>
      <w:r w:rsidRPr="00B74366">
        <w:rPr>
          <w:sz w:val="23"/>
          <w:szCs w:val="23"/>
        </w:rPr>
        <w:t xml:space="preserve"> at </w:t>
      </w:r>
      <w:proofErr w:type="gramStart"/>
      <w:r w:rsidRPr="00B74366">
        <w:rPr>
          <w:sz w:val="23"/>
          <w:szCs w:val="23"/>
        </w:rPr>
        <w:t>www.yoest.org which</w:t>
      </w:r>
      <w:proofErr w:type="gramEnd"/>
      <w:r w:rsidRPr="00B74366">
        <w:rPr>
          <w:sz w:val="23"/>
          <w:szCs w:val="23"/>
        </w:rPr>
        <w:t xml:space="preserve"> covers the intersection of business, culture and politics. The blog has received one and a half million unique visitors.</w:t>
      </w:r>
    </w:p>
    <w:p w14:paraId="511DE194" w14:textId="77777777" w:rsidR="00947DC2" w:rsidRPr="00B74366" w:rsidRDefault="00947DC2" w:rsidP="00947DC2">
      <w:pPr>
        <w:pStyle w:val="NormalWeb"/>
        <w:rPr>
          <w:sz w:val="23"/>
          <w:szCs w:val="23"/>
        </w:rPr>
      </w:pPr>
      <w:r w:rsidRPr="00B74366">
        <w:rPr>
          <w:sz w:val="23"/>
          <w:szCs w:val="23"/>
        </w:rPr>
        <w:t>Professor Yoest served as a gubernatorial appointee in the Administration of Governor James Gilmore in the Commonwealth of Virginia. During his tenure in state government, he acted as the Chief Technology Officer for the Secretary of Health and Human Resources where he was responsible for the successful Year 2000 (Y2K) conversion for the 16,000-employee unit. He also served as the Assistant Secretary for Health and Human Resources, acting as the Chief Operating Officer of the $5 billion budget.</w:t>
      </w:r>
    </w:p>
    <w:p w14:paraId="0263D52B" w14:textId="77777777" w:rsidR="00947DC2" w:rsidRPr="00B74366" w:rsidRDefault="00947DC2" w:rsidP="00947DC2">
      <w:pPr>
        <w:pStyle w:val="NormalWeb"/>
        <w:rPr>
          <w:sz w:val="23"/>
          <w:szCs w:val="23"/>
        </w:rPr>
      </w:pPr>
      <w:r w:rsidRPr="00B74366">
        <w:rPr>
          <w:sz w:val="23"/>
          <w:szCs w:val="23"/>
        </w:rPr>
        <w:t>Prior to this post, Prof. Yoest managed entrepreneurial, start-up ventures, which included medical device companies, high technology, software manufacturers, and business consulting companies. His experience includes managing the transfer of patented biotechnology from the National Institutes of Health to his client, which enabled the company to raise $25 million in venture capital funding.</w:t>
      </w:r>
    </w:p>
    <w:p w14:paraId="4AF58366" w14:textId="77777777" w:rsidR="00947DC2" w:rsidRPr="00B74366" w:rsidRDefault="00947DC2" w:rsidP="00947DC2">
      <w:pPr>
        <w:pStyle w:val="NormalWeb"/>
        <w:rPr>
          <w:sz w:val="23"/>
          <w:szCs w:val="23"/>
        </w:rPr>
      </w:pPr>
      <w:r w:rsidRPr="00B74366">
        <w:rPr>
          <w:sz w:val="23"/>
          <w:szCs w:val="23"/>
        </w:rPr>
        <w:t>He served as Vice President of Certified Marketing Services International, an ISO 9000 business-consulting firm, where he assisted international companies in human resource certification.</w:t>
      </w:r>
    </w:p>
    <w:p w14:paraId="47BEC369" w14:textId="77777777" w:rsidR="00947DC2" w:rsidRPr="00B74366" w:rsidRDefault="00947DC2" w:rsidP="00947DC2">
      <w:pPr>
        <w:pStyle w:val="NormalWeb"/>
        <w:rPr>
          <w:sz w:val="23"/>
          <w:szCs w:val="23"/>
        </w:rPr>
      </w:pPr>
      <w:r w:rsidRPr="00B74366">
        <w:rPr>
          <w:sz w:val="23"/>
          <w:szCs w:val="23"/>
        </w:rPr>
        <w:t>And he also served as President of Computer Applications Development and Integration (CADI), the premier provider of software solutions for the criminal justice market. During his tenure, Prof. Yoest negotiated a strategic partnership with Behring Diagnostics, a $300 million division of Hoechst Celanese, the company’s largest contract.</w:t>
      </w:r>
    </w:p>
    <w:p w14:paraId="7C5B7E70" w14:textId="77777777" w:rsidR="00947DC2" w:rsidRPr="00B74366" w:rsidRDefault="00947DC2" w:rsidP="00947DC2">
      <w:pPr>
        <w:pStyle w:val="NormalWeb"/>
        <w:rPr>
          <w:sz w:val="23"/>
          <w:szCs w:val="23"/>
        </w:rPr>
      </w:pPr>
      <w:r w:rsidRPr="00B74366">
        <w:rPr>
          <w:sz w:val="23"/>
          <w:szCs w:val="23"/>
        </w:rPr>
        <w:t>Prof. Yoest served as a manager with Menlo Care, a medical device manufacturer. While at Menlo, Prof.. Yoest was a part of the team that moved sales from zero to over $12 million that resulted in a buy-out by a medical division of Johnson &amp; Johnson.</w:t>
      </w:r>
    </w:p>
    <w:p w14:paraId="5D0E9316" w14:textId="77777777" w:rsidR="00947DC2" w:rsidRPr="00B74366" w:rsidRDefault="00947DC2" w:rsidP="00947DC2">
      <w:pPr>
        <w:pStyle w:val="NormalWeb"/>
        <w:rPr>
          <w:sz w:val="23"/>
          <w:szCs w:val="23"/>
        </w:rPr>
      </w:pPr>
      <w:r w:rsidRPr="00B74366">
        <w:rPr>
          <w:sz w:val="23"/>
          <w:szCs w:val="23"/>
        </w:rPr>
        <w:t>Prof. Yoest is a former Captain in the United States Army having served in Combat Arms. He earned an MBA from George Mason University and completed graduate work in the International Operations Management Program at Oxford University.</w:t>
      </w:r>
    </w:p>
    <w:p w14:paraId="132D8B56" w14:textId="77777777" w:rsidR="00947DC2" w:rsidRPr="00B74366" w:rsidRDefault="00947DC2" w:rsidP="00947DC2">
      <w:pPr>
        <w:pStyle w:val="NormalWeb"/>
        <w:rPr>
          <w:sz w:val="23"/>
          <w:szCs w:val="23"/>
        </w:rPr>
      </w:pPr>
      <w:r w:rsidRPr="00B74366">
        <w:rPr>
          <w:sz w:val="23"/>
          <w:szCs w:val="23"/>
        </w:rPr>
        <w:t>He has been active on a number of Boards and has completed a number of 26.2-mile marathon runs.</w:t>
      </w:r>
    </w:p>
    <w:p w14:paraId="06434330" w14:textId="6F0742ED" w:rsidR="00C035C0" w:rsidRPr="007658E5" w:rsidRDefault="00947DC2" w:rsidP="007658E5">
      <w:pPr>
        <w:pStyle w:val="NormalWeb"/>
        <w:rPr>
          <w:sz w:val="23"/>
          <w:szCs w:val="23"/>
        </w:rPr>
      </w:pPr>
      <w:r w:rsidRPr="00B74366">
        <w:rPr>
          <w:sz w:val="23"/>
          <w:szCs w:val="23"/>
        </w:rPr>
        <w:t>Prof. Yoest and his wife, Charmaine Yoest, Ph.D., who is president and CEO of Americans United for Life, a public interest law firm, live in the Washington, DC area with their five children and dog, Captain America.</w:t>
      </w:r>
      <w:r w:rsidR="00547DED" w:rsidRPr="00B74366">
        <w:rPr>
          <w:sz w:val="23"/>
          <w:szCs w:val="23"/>
        </w:rPr>
        <w:t xml:space="preserve"> Their three</w:t>
      </w:r>
      <w:r w:rsidR="000D664C" w:rsidRPr="00B74366">
        <w:rPr>
          <w:sz w:val="23"/>
          <w:szCs w:val="23"/>
        </w:rPr>
        <w:t xml:space="preserve"> older</w:t>
      </w:r>
      <w:r w:rsidRPr="00B74366">
        <w:rPr>
          <w:sz w:val="23"/>
          <w:szCs w:val="23"/>
        </w:rPr>
        <w:t xml:space="preserve"> children are Division I recruited athletes. First-born Hannah rows at the University of Virginia and was a member of the 2012 NCAA D-I National Championship Team. </w:t>
      </w:r>
      <w:r w:rsidR="00923FAD" w:rsidRPr="00B74366">
        <w:rPr>
          <w:sz w:val="23"/>
          <w:szCs w:val="23"/>
        </w:rPr>
        <w:t xml:space="preserve">First-born son, John pitches for </w:t>
      </w:r>
      <w:r w:rsidRPr="00B74366">
        <w:rPr>
          <w:sz w:val="23"/>
          <w:szCs w:val="23"/>
        </w:rPr>
        <w:t>the College William &amp; Mary baseball team.</w:t>
      </w:r>
      <w:r w:rsidR="00923FAD" w:rsidRPr="00B74366">
        <w:rPr>
          <w:sz w:val="23"/>
          <w:szCs w:val="23"/>
        </w:rPr>
        <w:t xml:space="preserve"> Middle daughter Helena will row for Bucknell University</w:t>
      </w:r>
      <w:r w:rsidR="00BF7400" w:rsidRPr="00B74366">
        <w:rPr>
          <w:sz w:val="23"/>
          <w:szCs w:val="23"/>
        </w:rPr>
        <w:t xml:space="preserve"> in the fall of 2015</w:t>
      </w:r>
      <w:r w:rsidR="00923FAD" w:rsidRPr="00B74366">
        <w:rPr>
          <w:sz w:val="23"/>
          <w:szCs w:val="23"/>
        </w:rPr>
        <w:t>.  Their two youngest children in middle school remain uncommitted.</w:t>
      </w:r>
      <w:r w:rsidRPr="00B74366">
        <w:rPr>
          <w:sz w:val="23"/>
          <w:szCs w:val="23"/>
        </w:rPr>
        <w:t xml:space="preserve">  </w:t>
      </w:r>
    </w:p>
    <w:sectPr w:rsidR="00C035C0" w:rsidRPr="007658E5" w:rsidSect="00A21FB4">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A81B0" w14:textId="77777777" w:rsidR="00172A2E" w:rsidRDefault="00172A2E" w:rsidP="00842B22">
      <w:r>
        <w:separator/>
      </w:r>
    </w:p>
  </w:endnote>
  <w:endnote w:type="continuationSeparator" w:id="0">
    <w:p w14:paraId="5DAD01CC" w14:textId="77777777" w:rsidR="00172A2E" w:rsidRDefault="00172A2E" w:rsidP="0084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95494" w14:textId="77777777" w:rsidR="00172A2E" w:rsidRDefault="00172A2E" w:rsidP="00842B22">
      <w:r>
        <w:separator/>
      </w:r>
    </w:p>
  </w:footnote>
  <w:footnote w:type="continuationSeparator" w:id="0">
    <w:p w14:paraId="55A9D0E4" w14:textId="77777777" w:rsidR="00172A2E" w:rsidRDefault="00172A2E" w:rsidP="00842B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1D7F"/>
    <w:multiLevelType w:val="hybridMultilevel"/>
    <w:tmpl w:val="6290CAA6"/>
    <w:lvl w:ilvl="0" w:tplc="B0204FC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682CAC"/>
    <w:multiLevelType w:val="multilevel"/>
    <w:tmpl w:val="0754A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46"/>
    <w:rsid w:val="000D664C"/>
    <w:rsid w:val="00172A2E"/>
    <w:rsid w:val="001A3ECD"/>
    <w:rsid w:val="001F79CB"/>
    <w:rsid w:val="002334A7"/>
    <w:rsid w:val="00345639"/>
    <w:rsid w:val="00377566"/>
    <w:rsid w:val="00412B6B"/>
    <w:rsid w:val="004860DC"/>
    <w:rsid w:val="00502CE5"/>
    <w:rsid w:val="00547DED"/>
    <w:rsid w:val="005C0C90"/>
    <w:rsid w:val="005E3B98"/>
    <w:rsid w:val="00601C2C"/>
    <w:rsid w:val="006D1599"/>
    <w:rsid w:val="006F2DA0"/>
    <w:rsid w:val="00721107"/>
    <w:rsid w:val="007658E5"/>
    <w:rsid w:val="008011A6"/>
    <w:rsid w:val="00842B22"/>
    <w:rsid w:val="008A1717"/>
    <w:rsid w:val="008E7437"/>
    <w:rsid w:val="008F6B46"/>
    <w:rsid w:val="00923FAD"/>
    <w:rsid w:val="00947DC2"/>
    <w:rsid w:val="00972307"/>
    <w:rsid w:val="009D7C92"/>
    <w:rsid w:val="00A21FB4"/>
    <w:rsid w:val="00A4663E"/>
    <w:rsid w:val="00AA17B7"/>
    <w:rsid w:val="00B44874"/>
    <w:rsid w:val="00B74366"/>
    <w:rsid w:val="00BD02C9"/>
    <w:rsid w:val="00BF7400"/>
    <w:rsid w:val="00C02D5F"/>
    <w:rsid w:val="00C035C0"/>
    <w:rsid w:val="00C60BFE"/>
    <w:rsid w:val="00D114E5"/>
    <w:rsid w:val="00E6382A"/>
    <w:rsid w:val="00EC2703"/>
    <w:rsid w:val="00F2704E"/>
    <w:rsid w:val="00FA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76E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46"/>
  </w:style>
  <w:style w:type="paragraph" w:styleId="Heading2">
    <w:name w:val="heading 2"/>
    <w:basedOn w:val="Normal"/>
    <w:link w:val="Heading2Char"/>
    <w:uiPriority w:val="9"/>
    <w:qFormat/>
    <w:rsid w:val="00C02D5F"/>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E638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B46"/>
    <w:pPr>
      <w:ind w:left="720"/>
      <w:contextualSpacing/>
    </w:pPr>
  </w:style>
  <w:style w:type="paragraph" w:styleId="NormalWeb">
    <w:name w:val="Normal (Web)"/>
    <w:basedOn w:val="Normal"/>
    <w:uiPriority w:val="99"/>
    <w:rsid w:val="00947D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47DC2"/>
    <w:rPr>
      <w:color w:val="0000FF" w:themeColor="hyperlink"/>
      <w:u w:val="single"/>
    </w:rPr>
  </w:style>
  <w:style w:type="character" w:styleId="FollowedHyperlink">
    <w:name w:val="FollowedHyperlink"/>
    <w:basedOn w:val="DefaultParagraphFont"/>
    <w:uiPriority w:val="99"/>
    <w:semiHidden/>
    <w:unhideWhenUsed/>
    <w:rsid w:val="00923FAD"/>
    <w:rPr>
      <w:color w:val="800080" w:themeColor="followedHyperlink"/>
      <w:u w:val="single"/>
    </w:rPr>
  </w:style>
  <w:style w:type="character" w:customStyle="1" w:styleId="apple-converted-space">
    <w:name w:val="apple-converted-space"/>
    <w:basedOn w:val="DefaultParagraphFont"/>
    <w:rsid w:val="00F2704E"/>
  </w:style>
  <w:style w:type="paragraph" w:styleId="BalloonText">
    <w:name w:val="Balloon Text"/>
    <w:basedOn w:val="Normal"/>
    <w:link w:val="BalloonTextChar"/>
    <w:uiPriority w:val="99"/>
    <w:semiHidden/>
    <w:unhideWhenUsed/>
    <w:rsid w:val="00F270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704E"/>
    <w:rPr>
      <w:rFonts w:ascii="Lucida Grande" w:hAnsi="Lucida Grande" w:cs="Lucida Grande"/>
      <w:sz w:val="18"/>
      <w:szCs w:val="18"/>
    </w:rPr>
  </w:style>
  <w:style w:type="character" w:customStyle="1" w:styleId="Heading2Char">
    <w:name w:val="Heading 2 Char"/>
    <w:basedOn w:val="DefaultParagraphFont"/>
    <w:link w:val="Heading2"/>
    <w:uiPriority w:val="9"/>
    <w:rsid w:val="00C02D5F"/>
    <w:rPr>
      <w:rFonts w:ascii="Times" w:hAnsi="Times"/>
      <w:b/>
      <w:bCs/>
      <w:sz w:val="36"/>
      <w:szCs w:val="36"/>
    </w:rPr>
  </w:style>
  <w:style w:type="character" w:customStyle="1" w:styleId="Heading3Char">
    <w:name w:val="Heading 3 Char"/>
    <w:basedOn w:val="DefaultParagraphFont"/>
    <w:link w:val="Heading3"/>
    <w:uiPriority w:val="9"/>
    <w:semiHidden/>
    <w:rsid w:val="00E6382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6382A"/>
    <w:rPr>
      <w:b/>
      <w:bCs/>
    </w:rPr>
  </w:style>
  <w:style w:type="paragraph" w:customStyle="1" w:styleId="hang-1">
    <w:name w:val="hang-1"/>
    <w:basedOn w:val="Normal"/>
    <w:rsid w:val="00842B2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nhideWhenUsed/>
    <w:rsid w:val="00842B22"/>
    <w:rPr>
      <w:sz w:val="16"/>
      <w:szCs w:val="16"/>
    </w:rPr>
  </w:style>
  <w:style w:type="paragraph" w:styleId="CommentText">
    <w:name w:val="annotation text"/>
    <w:basedOn w:val="Normal"/>
    <w:link w:val="CommentTextChar"/>
    <w:unhideWhenUsed/>
    <w:rsid w:val="00842B22"/>
    <w:rPr>
      <w:sz w:val="20"/>
      <w:szCs w:val="20"/>
    </w:rPr>
  </w:style>
  <w:style w:type="character" w:customStyle="1" w:styleId="CommentTextChar">
    <w:name w:val="Comment Text Char"/>
    <w:basedOn w:val="DefaultParagraphFont"/>
    <w:link w:val="CommentText"/>
    <w:rsid w:val="00842B22"/>
    <w:rPr>
      <w:sz w:val="20"/>
      <w:szCs w:val="20"/>
    </w:rPr>
  </w:style>
  <w:style w:type="paragraph" w:styleId="Header">
    <w:name w:val="header"/>
    <w:basedOn w:val="Normal"/>
    <w:link w:val="HeaderChar"/>
    <w:uiPriority w:val="99"/>
    <w:unhideWhenUsed/>
    <w:rsid w:val="00842B22"/>
    <w:pPr>
      <w:tabs>
        <w:tab w:val="center" w:pos="4320"/>
        <w:tab w:val="right" w:pos="8640"/>
      </w:tabs>
    </w:pPr>
  </w:style>
  <w:style w:type="character" w:customStyle="1" w:styleId="HeaderChar">
    <w:name w:val="Header Char"/>
    <w:basedOn w:val="DefaultParagraphFont"/>
    <w:link w:val="Header"/>
    <w:uiPriority w:val="99"/>
    <w:rsid w:val="00842B22"/>
  </w:style>
  <w:style w:type="paragraph" w:styleId="Footer">
    <w:name w:val="footer"/>
    <w:basedOn w:val="Normal"/>
    <w:link w:val="FooterChar"/>
    <w:uiPriority w:val="99"/>
    <w:unhideWhenUsed/>
    <w:rsid w:val="00842B22"/>
    <w:pPr>
      <w:tabs>
        <w:tab w:val="center" w:pos="4320"/>
        <w:tab w:val="right" w:pos="8640"/>
      </w:tabs>
    </w:pPr>
  </w:style>
  <w:style w:type="character" w:customStyle="1" w:styleId="FooterChar">
    <w:name w:val="Footer Char"/>
    <w:basedOn w:val="DefaultParagraphFont"/>
    <w:link w:val="Footer"/>
    <w:uiPriority w:val="99"/>
    <w:rsid w:val="00842B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46"/>
  </w:style>
  <w:style w:type="paragraph" w:styleId="Heading2">
    <w:name w:val="heading 2"/>
    <w:basedOn w:val="Normal"/>
    <w:link w:val="Heading2Char"/>
    <w:uiPriority w:val="9"/>
    <w:qFormat/>
    <w:rsid w:val="00C02D5F"/>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E638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B46"/>
    <w:pPr>
      <w:ind w:left="720"/>
      <w:contextualSpacing/>
    </w:pPr>
  </w:style>
  <w:style w:type="paragraph" w:styleId="NormalWeb">
    <w:name w:val="Normal (Web)"/>
    <w:basedOn w:val="Normal"/>
    <w:uiPriority w:val="99"/>
    <w:rsid w:val="00947D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47DC2"/>
    <w:rPr>
      <w:color w:val="0000FF" w:themeColor="hyperlink"/>
      <w:u w:val="single"/>
    </w:rPr>
  </w:style>
  <w:style w:type="character" w:styleId="FollowedHyperlink">
    <w:name w:val="FollowedHyperlink"/>
    <w:basedOn w:val="DefaultParagraphFont"/>
    <w:uiPriority w:val="99"/>
    <w:semiHidden/>
    <w:unhideWhenUsed/>
    <w:rsid w:val="00923FAD"/>
    <w:rPr>
      <w:color w:val="800080" w:themeColor="followedHyperlink"/>
      <w:u w:val="single"/>
    </w:rPr>
  </w:style>
  <w:style w:type="character" w:customStyle="1" w:styleId="apple-converted-space">
    <w:name w:val="apple-converted-space"/>
    <w:basedOn w:val="DefaultParagraphFont"/>
    <w:rsid w:val="00F2704E"/>
  </w:style>
  <w:style w:type="paragraph" w:styleId="BalloonText">
    <w:name w:val="Balloon Text"/>
    <w:basedOn w:val="Normal"/>
    <w:link w:val="BalloonTextChar"/>
    <w:uiPriority w:val="99"/>
    <w:semiHidden/>
    <w:unhideWhenUsed/>
    <w:rsid w:val="00F270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704E"/>
    <w:rPr>
      <w:rFonts w:ascii="Lucida Grande" w:hAnsi="Lucida Grande" w:cs="Lucida Grande"/>
      <w:sz w:val="18"/>
      <w:szCs w:val="18"/>
    </w:rPr>
  </w:style>
  <w:style w:type="character" w:customStyle="1" w:styleId="Heading2Char">
    <w:name w:val="Heading 2 Char"/>
    <w:basedOn w:val="DefaultParagraphFont"/>
    <w:link w:val="Heading2"/>
    <w:uiPriority w:val="9"/>
    <w:rsid w:val="00C02D5F"/>
    <w:rPr>
      <w:rFonts w:ascii="Times" w:hAnsi="Times"/>
      <w:b/>
      <w:bCs/>
      <w:sz w:val="36"/>
      <w:szCs w:val="36"/>
    </w:rPr>
  </w:style>
  <w:style w:type="character" w:customStyle="1" w:styleId="Heading3Char">
    <w:name w:val="Heading 3 Char"/>
    <w:basedOn w:val="DefaultParagraphFont"/>
    <w:link w:val="Heading3"/>
    <w:uiPriority w:val="9"/>
    <w:semiHidden/>
    <w:rsid w:val="00E6382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6382A"/>
    <w:rPr>
      <w:b/>
      <w:bCs/>
    </w:rPr>
  </w:style>
  <w:style w:type="paragraph" w:customStyle="1" w:styleId="hang-1">
    <w:name w:val="hang-1"/>
    <w:basedOn w:val="Normal"/>
    <w:rsid w:val="00842B2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nhideWhenUsed/>
    <w:rsid w:val="00842B22"/>
    <w:rPr>
      <w:sz w:val="16"/>
      <w:szCs w:val="16"/>
    </w:rPr>
  </w:style>
  <w:style w:type="paragraph" w:styleId="CommentText">
    <w:name w:val="annotation text"/>
    <w:basedOn w:val="Normal"/>
    <w:link w:val="CommentTextChar"/>
    <w:unhideWhenUsed/>
    <w:rsid w:val="00842B22"/>
    <w:rPr>
      <w:sz w:val="20"/>
      <w:szCs w:val="20"/>
    </w:rPr>
  </w:style>
  <w:style w:type="character" w:customStyle="1" w:styleId="CommentTextChar">
    <w:name w:val="Comment Text Char"/>
    <w:basedOn w:val="DefaultParagraphFont"/>
    <w:link w:val="CommentText"/>
    <w:rsid w:val="00842B22"/>
    <w:rPr>
      <w:sz w:val="20"/>
      <w:szCs w:val="20"/>
    </w:rPr>
  </w:style>
  <w:style w:type="paragraph" w:styleId="Header">
    <w:name w:val="header"/>
    <w:basedOn w:val="Normal"/>
    <w:link w:val="HeaderChar"/>
    <w:uiPriority w:val="99"/>
    <w:unhideWhenUsed/>
    <w:rsid w:val="00842B22"/>
    <w:pPr>
      <w:tabs>
        <w:tab w:val="center" w:pos="4320"/>
        <w:tab w:val="right" w:pos="8640"/>
      </w:tabs>
    </w:pPr>
  </w:style>
  <w:style w:type="character" w:customStyle="1" w:styleId="HeaderChar">
    <w:name w:val="Header Char"/>
    <w:basedOn w:val="DefaultParagraphFont"/>
    <w:link w:val="Header"/>
    <w:uiPriority w:val="99"/>
    <w:rsid w:val="00842B22"/>
  </w:style>
  <w:style w:type="paragraph" w:styleId="Footer">
    <w:name w:val="footer"/>
    <w:basedOn w:val="Normal"/>
    <w:link w:val="FooterChar"/>
    <w:uiPriority w:val="99"/>
    <w:unhideWhenUsed/>
    <w:rsid w:val="00842B22"/>
    <w:pPr>
      <w:tabs>
        <w:tab w:val="center" w:pos="4320"/>
        <w:tab w:val="right" w:pos="8640"/>
      </w:tabs>
    </w:pPr>
  </w:style>
  <w:style w:type="character" w:customStyle="1" w:styleId="FooterChar">
    <w:name w:val="Footer Char"/>
    <w:basedOn w:val="DefaultParagraphFont"/>
    <w:link w:val="Footer"/>
    <w:uiPriority w:val="99"/>
    <w:rsid w:val="0084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3954">
      <w:bodyDiv w:val="1"/>
      <w:marLeft w:val="0"/>
      <w:marRight w:val="0"/>
      <w:marTop w:val="0"/>
      <w:marBottom w:val="0"/>
      <w:divBdr>
        <w:top w:val="none" w:sz="0" w:space="0" w:color="auto"/>
        <w:left w:val="none" w:sz="0" w:space="0" w:color="auto"/>
        <w:bottom w:val="none" w:sz="0" w:space="0" w:color="auto"/>
        <w:right w:val="none" w:sz="0" w:space="0" w:color="auto"/>
      </w:divBdr>
    </w:div>
    <w:div w:id="592863707">
      <w:bodyDiv w:val="1"/>
      <w:marLeft w:val="0"/>
      <w:marRight w:val="0"/>
      <w:marTop w:val="0"/>
      <w:marBottom w:val="0"/>
      <w:divBdr>
        <w:top w:val="none" w:sz="0" w:space="0" w:color="auto"/>
        <w:left w:val="none" w:sz="0" w:space="0" w:color="auto"/>
        <w:bottom w:val="none" w:sz="0" w:space="0" w:color="auto"/>
        <w:right w:val="none" w:sz="0" w:space="0" w:color="auto"/>
      </w:divBdr>
    </w:div>
    <w:div w:id="594169923">
      <w:bodyDiv w:val="1"/>
      <w:marLeft w:val="0"/>
      <w:marRight w:val="0"/>
      <w:marTop w:val="0"/>
      <w:marBottom w:val="0"/>
      <w:divBdr>
        <w:top w:val="none" w:sz="0" w:space="0" w:color="auto"/>
        <w:left w:val="none" w:sz="0" w:space="0" w:color="auto"/>
        <w:bottom w:val="none" w:sz="0" w:space="0" w:color="auto"/>
        <w:right w:val="none" w:sz="0" w:space="0" w:color="auto"/>
      </w:divBdr>
    </w:div>
    <w:div w:id="1013651869">
      <w:bodyDiv w:val="1"/>
      <w:marLeft w:val="0"/>
      <w:marRight w:val="0"/>
      <w:marTop w:val="0"/>
      <w:marBottom w:val="0"/>
      <w:divBdr>
        <w:top w:val="none" w:sz="0" w:space="0" w:color="auto"/>
        <w:left w:val="none" w:sz="0" w:space="0" w:color="auto"/>
        <w:bottom w:val="none" w:sz="0" w:space="0" w:color="auto"/>
        <w:right w:val="none" w:sz="0" w:space="0" w:color="auto"/>
      </w:divBdr>
    </w:div>
    <w:div w:id="1245145200">
      <w:bodyDiv w:val="1"/>
      <w:marLeft w:val="0"/>
      <w:marRight w:val="0"/>
      <w:marTop w:val="0"/>
      <w:marBottom w:val="0"/>
      <w:divBdr>
        <w:top w:val="none" w:sz="0" w:space="0" w:color="auto"/>
        <w:left w:val="none" w:sz="0" w:space="0" w:color="auto"/>
        <w:bottom w:val="none" w:sz="0" w:space="0" w:color="auto"/>
        <w:right w:val="none" w:sz="0" w:space="0" w:color="auto"/>
      </w:divBdr>
    </w:div>
    <w:div w:id="1578593140">
      <w:bodyDiv w:val="1"/>
      <w:marLeft w:val="0"/>
      <w:marRight w:val="0"/>
      <w:marTop w:val="0"/>
      <w:marBottom w:val="0"/>
      <w:divBdr>
        <w:top w:val="none" w:sz="0" w:space="0" w:color="auto"/>
        <w:left w:val="none" w:sz="0" w:space="0" w:color="auto"/>
        <w:bottom w:val="none" w:sz="0" w:space="0" w:color="auto"/>
        <w:right w:val="none" w:sz="0" w:space="0" w:color="auto"/>
      </w:divBdr>
    </w:div>
    <w:div w:id="1662076155">
      <w:bodyDiv w:val="1"/>
      <w:marLeft w:val="0"/>
      <w:marRight w:val="0"/>
      <w:marTop w:val="0"/>
      <w:marBottom w:val="0"/>
      <w:divBdr>
        <w:top w:val="none" w:sz="0" w:space="0" w:color="auto"/>
        <w:left w:val="none" w:sz="0" w:space="0" w:color="auto"/>
        <w:bottom w:val="none" w:sz="0" w:space="0" w:color="auto"/>
        <w:right w:val="none" w:sz="0" w:space="0" w:color="auto"/>
      </w:divBdr>
      <w:divsChild>
        <w:div w:id="1781098459">
          <w:marLeft w:val="0"/>
          <w:marRight w:val="0"/>
          <w:marTop w:val="0"/>
          <w:marBottom w:val="0"/>
          <w:divBdr>
            <w:top w:val="none" w:sz="0" w:space="0" w:color="auto"/>
            <w:left w:val="none" w:sz="0" w:space="0" w:color="auto"/>
            <w:bottom w:val="none" w:sz="0" w:space="0" w:color="auto"/>
            <w:right w:val="none" w:sz="0" w:space="0" w:color="auto"/>
          </w:divBdr>
        </w:div>
        <w:div w:id="1898778315">
          <w:marLeft w:val="0"/>
          <w:marRight w:val="0"/>
          <w:marTop w:val="0"/>
          <w:marBottom w:val="0"/>
          <w:divBdr>
            <w:top w:val="none" w:sz="0" w:space="0" w:color="auto"/>
            <w:left w:val="none" w:sz="0" w:space="0" w:color="auto"/>
            <w:bottom w:val="none" w:sz="0" w:space="0" w:color="auto"/>
            <w:right w:val="none" w:sz="0" w:space="0" w:color="auto"/>
          </w:divBdr>
        </w:div>
        <w:div w:id="261842841">
          <w:marLeft w:val="0"/>
          <w:marRight w:val="0"/>
          <w:marTop w:val="0"/>
          <w:marBottom w:val="0"/>
          <w:divBdr>
            <w:top w:val="none" w:sz="0" w:space="0" w:color="auto"/>
            <w:left w:val="none" w:sz="0" w:space="0" w:color="auto"/>
            <w:bottom w:val="none" w:sz="0" w:space="0" w:color="auto"/>
            <w:right w:val="none" w:sz="0" w:space="0" w:color="auto"/>
          </w:divBdr>
        </w:div>
        <w:div w:id="1871456181">
          <w:marLeft w:val="0"/>
          <w:marRight w:val="0"/>
          <w:marTop w:val="0"/>
          <w:marBottom w:val="0"/>
          <w:divBdr>
            <w:top w:val="none" w:sz="0" w:space="0" w:color="auto"/>
            <w:left w:val="none" w:sz="0" w:space="0" w:color="auto"/>
            <w:bottom w:val="none" w:sz="0" w:space="0" w:color="auto"/>
            <w:right w:val="none" w:sz="0" w:space="0" w:color="auto"/>
          </w:divBdr>
        </w:div>
      </w:divsChild>
    </w:div>
    <w:div w:id="2072073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wanna.spurgeon@aul.org" TargetMode="External"/><Relationship Id="rId9" Type="http://schemas.openxmlformats.org/officeDocument/2006/relationships/hyperlink" Target="mailto:Yoest@cua.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832</Words>
  <Characters>4744</Characters>
  <Application>Microsoft Macintosh Word</Application>
  <DocSecurity>0</DocSecurity>
  <Lines>39</Lines>
  <Paragraphs>11</Paragraphs>
  <ScaleCrop>false</ScaleCrop>
  <Company>The Catholic University of America</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Yoest</dc:creator>
  <cp:keywords/>
  <dc:description/>
  <cp:lastModifiedBy>jack yoest</cp:lastModifiedBy>
  <cp:revision>10</cp:revision>
  <dcterms:created xsi:type="dcterms:W3CDTF">2014-01-15T22:28:00Z</dcterms:created>
  <dcterms:modified xsi:type="dcterms:W3CDTF">2015-03-03T00:58:00Z</dcterms:modified>
</cp:coreProperties>
</file>