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2458A" w14:textId="77777777" w:rsidR="00A92E95" w:rsidRDefault="00A92E95" w:rsidP="00A92E95">
      <w:pPr>
        <w:rPr>
          <w:rFonts w:ascii="Times New Roman" w:hAnsi="Times New Roman" w:cs="Times New Roman"/>
        </w:rPr>
      </w:pPr>
      <w:r>
        <w:rPr>
          <w:rFonts w:ascii="Times New Roman" w:hAnsi="Times New Roman" w:cs="Times New Roman"/>
        </w:rPr>
        <w:t xml:space="preserve">Sales and Sales Management Training </w:t>
      </w:r>
    </w:p>
    <w:p w14:paraId="78E29D9D" w14:textId="77777777" w:rsidR="00A92E95" w:rsidRDefault="00A92E95" w:rsidP="00A92E95">
      <w:pPr>
        <w:rPr>
          <w:rFonts w:ascii="Times New Roman" w:hAnsi="Times New Roman" w:cs="Times New Roman"/>
        </w:rPr>
      </w:pPr>
    </w:p>
    <w:p w14:paraId="28C5921D" w14:textId="77777777" w:rsidR="00A92E95" w:rsidRDefault="00A92E95" w:rsidP="00A92E95">
      <w:pPr>
        <w:rPr>
          <w:rFonts w:ascii="Times New Roman" w:hAnsi="Times New Roman" w:cs="Times New Roman"/>
          <w:i/>
        </w:rPr>
      </w:pPr>
      <w:r>
        <w:rPr>
          <w:rFonts w:ascii="Times New Roman" w:hAnsi="Times New Roman" w:cs="Times New Roman"/>
        </w:rPr>
        <w:t xml:space="preserve">Selected References from </w:t>
      </w:r>
      <w:r>
        <w:rPr>
          <w:rFonts w:ascii="Times New Roman" w:hAnsi="Times New Roman" w:cs="Times New Roman"/>
          <w:i/>
        </w:rPr>
        <w:t>Management by</w:t>
      </w:r>
      <w:r w:rsidRPr="00A92E95">
        <w:rPr>
          <w:rFonts w:ascii="Times New Roman" w:hAnsi="Times New Roman" w:cs="Times New Roman"/>
          <w:i/>
        </w:rPr>
        <w:t xml:space="preserve"> the Book: 365 Daily </w:t>
      </w:r>
      <w:proofErr w:type="gramStart"/>
      <w:r w:rsidRPr="00A92E95">
        <w:rPr>
          <w:rFonts w:ascii="Times New Roman" w:hAnsi="Times New Roman" w:cs="Times New Roman"/>
          <w:i/>
        </w:rPr>
        <w:t>Verse</w:t>
      </w:r>
      <w:proofErr w:type="gramEnd"/>
      <w:r w:rsidRPr="00A92E95">
        <w:rPr>
          <w:rFonts w:ascii="Times New Roman" w:hAnsi="Times New Roman" w:cs="Times New Roman"/>
          <w:i/>
        </w:rPr>
        <w:t xml:space="preserve"> &amp; One-Minute Management Lessons for the Busy Faithful</w:t>
      </w:r>
    </w:p>
    <w:p w14:paraId="3E832299" w14:textId="77777777" w:rsidR="00A92E95" w:rsidRPr="00A92E95" w:rsidRDefault="00A92E95" w:rsidP="00A92E95">
      <w:pPr>
        <w:rPr>
          <w:rFonts w:ascii="Times New Roman" w:hAnsi="Times New Roman" w:cs="Times New Roman"/>
        </w:rPr>
      </w:pPr>
      <w:r>
        <w:rPr>
          <w:rFonts w:ascii="Times New Roman" w:hAnsi="Times New Roman" w:cs="Times New Roman"/>
        </w:rPr>
        <w:t>© JWY 2015; DRAFT not for release</w:t>
      </w:r>
    </w:p>
    <w:p w14:paraId="47D32D09" w14:textId="77777777" w:rsidR="00A92E95" w:rsidRDefault="00A92E95" w:rsidP="00A92E95">
      <w:pPr>
        <w:rPr>
          <w:rFonts w:ascii="Times New Roman" w:hAnsi="Times New Roman" w:cs="Times New Roman"/>
        </w:rPr>
      </w:pPr>
    </w:p>
    <w:p w14:paraId="0B7389DD" w14:textId="77777777" w:rsidR="00A92E95" w:rsidRDefault="00A92E95" w:rsidP="00A92E95">
      <w:pPr>
        <w:rPr>
          <w:rFonts w:ascii="Times New Roman" w:hAnsi="Times New Roman" w:cs="Times New Roman"/>
        </w:rPr>
      </w:pPr>
      <w:r w:rsidRPr="00DC00C4">
        <w:rPr>
          <w:rFonts w:ascii="Times New Roman" w:hAnsi="Times New Roman" w:cs="Times New Roman"/>
        </w:rPr>
        <w:t>28 February</w:t>
      </w:r>
    </w:p>
    <w:p w14:paraId="6A7CA3B9" w14:textId="77777777" w:rsidR="00A92E95" w:rsidRDefault="00A92E95" w:rsidP="00A92E95">
      <w:pPr>
        <w:rPr>
          <w:rFonts w:ascii="Times New Roman" w:hAnsi="Times New Roman" w:cs="Times New Roman"/>
        </w:rPr>
      </w:pPr>
    </w:p>
    <w:p w14:paraId="4AA1D223" w14:textId="77777777" w:rsidR="00A92E95" w:rsidRDefault="00A92E95" w:rsidP="00A92E95">
      <w:pPr>
        <w:jc w:val="center"/>
        <w:rPr>
          <w:rFonts w:ascii="Times New Roman" w:hAnsi="Times New Roman" w:cs="Times New Roman"/>
        </w:rPr>
      </w:pPr>
      <w:r w:rsidRPr="00122E88">
        <w:rPr>
          <w:rFonts w:ascii="Times New Roman" w:hAnsi="Times New Roman" w:cs="Times New Roman"/>
          <w:i/>
        </w:rPr>
        <w:t>It is not good to have zeal without knowledge…</w:t>
      </w:r>
    </w:p>
    <w:p w14:paraId="3D077211" w14:textId="77777777" w:rsidR="00A92E95" w:rsidRDefault="00A92E95" w:rsidP="00A92E95">
      <w:pPr>
        <w:rPr>
          <w:rFonts w:ascii="Times New Roman" w:hAnsi="Times New Roman" w:cs="Times New Roman"/>
        </w:rPr>
      </w:pPr>
    </w:p>
    <w:p w14:paraId="61AFB87C" w14:textId="77777777" w:rsidR="00A92E95" w:rsidRDefault="00A92E95" w:rsidP="00A92E95">
      <w:pPr>
        <w:jc w:val="right"/>
        <w:rPr>
          <w:rFonts w:ascii="Times New Roman" w:hAnsi="Times New Roman" w:cs="Times New Roman"/>
        </w:rPr>
      </w:pPr>
      <w:r>
        <w:rPr>
          <w:rFonts w:ascii="Times New Roman" w:hAnsi="Times New Roman" w:cs="Times New Roman"/>
        </w:rPr>
        <w:t>Proverbs 19:2a</w:t>
      </w:r>
    </w:p>
    <w:p w14:paraId="2D4563BC" w14:textId="77777777" w:rsidR="00A92E95" w:rsidRDefault="00A92E95" w:rsidP="00A92E95">
      <w:pPr>
        <w:rPr>
          <w:rFonts w:ascii="Times New Roman" w:hAnsi="Times New Roman" w:cs="Times New Roman"/>
        </w:rPr>
      </w:pPr>
    </w:p>
    <w:tbl>
      <w:tblPr>
        <w:tblStyle w:val="TableGrid"/>
        <w:tblW w:w="0" w:type="auto"/>
        <w:tblLook w:val="04A0" w:firstRow="1" w:lastRow="0" w:firstColumn="1" w:lastColumn="0" w:noHBand="0" w:noVBand="1"/>
      </w:tblPr>
      <w:tblGrid>
        <w:gridCol w:w="8856"/>
      </w:tblGrid>
      <w:tr w:rsidR="00A92E95" w14:paraId="30D10C03" w14:textId="77777777" w:rsidTr="00401032">
        <w:tc>
          <w:tcPr>
            <w:tcW w:w="8856" w:type="dxa"/>
          </w:tcPr>
          <w:p w14:paraId="5A0FF258" w14:textId="77777777" w:rsidR="00A92E95" w:rsidRDefault="00A92E95" w:rsidP="00401032">
            <w:pPr>
              <w:jc w:val="center"/>
              <w:rPr>
                <w:rFonts w:ascii="Times New Roman" w:hAnsi="Times New Roman" w:cs="Times New Roman"/>
              </w:rPr>
            </w:pPr>
            <w:r>
              <w:rPr>
                <w:rFonts w:ascii="Times New Roman" w:hAnsi="Times New Roman" w:cs="Times New Roman"/>
              </w:rPr>
              <w:t>In Every Human Interaction Someone Is Selling; Someone Is Buying</w:t>
            </w:r>
          </w:p>
        </w:tc>
      </w:tr>
    </w:tbl>
    <w:p w14:paraId="5EC69419" w14:textId="77777777" w:rsidR="00A92E95" w:rsidRDefault="00A92E95" w:rsidP="00A92E95">
      <w:pPr>
        <w:rPr>
          <w:rFonts w:ascii="Times New Roman" w:hAnsi="Times New Roman" w:cs="Times New Roman"/>
        </w:rPr>
      </w:pPr>
    </w:p>
    <w:p w14:paraId="032C6817" w14:textId="77777777" w:rsidR="00A92E95" w:rsidRPr="0078024B" w:rsidRDefault="00A92E95" w:rsidP="00A92E95">
      <w:pPr>
        <w:rPr>
          <w:rFonts w:ascii="Times New Roman" w:hAnsi="Times New Roman" w:cs="Times New Roman"/>
          <w:b/>
        </w:rPr>
      </w:pPr>
      <w:r w:rsidRPr="0078024B">
        <w:rPr>
          <w:rFonts w:ascii="Times New Roman" w:hAnsi="Times New Roman" w:cs="Times New Roman"/>
          <w:b/>
        </w:rPr>
        <w:t>Sales</w:t>
      </w:r>
    </w:p>
    <w:p w14:paraId="59A1E823" w14:textId="77777777" w:rsidR="00A92E95" w:rsidRDefault="00A92E95" w:rsidP="00A92E95">
      <w:pPr>
        <w:rPr>
          <w:rFonts w:ascii="Times New Roman" w:hAnsi="Times New Roman" w:cs="Times New Roman"/>
        </w:rPr>
      </w:pPr>
    </w:p>
    <w:p w14:paraId="33535FE2" w14:textId="77777777" w:rsidR="00A92E95" w:rsidRDefault="00A92E95" w:rsidP="00A92E95">
      <w:pPr>
        <w:rPr>
          <w:rFonts w:ascii="Times New Roman" w:hAnsi="Times New Roman" w:cs="Times New Roman"/>
        </w:rPr>
      </w:pPr>
      <w:r>
        <w:rPr>
          <w:rFonts w:ascii="Times New Roman" w:hAnsi="Times New Roman" w:cs="Times New Roman"/>
        </w:rPr>
        <w:t xml:space="preserve">It was the most important presentation in half a century.  The sale was not made and 50,000 men died. </w:t>
      </w:r>
    </w:p>
    <w:p w14:paraId="2092316D" w14:textId="77777777" w:rsidR="00A92E95" w:rsidRPr="00DC00C4" w:rsidRDefault="00A92E95" w:rsidP="00A92E95">
      <w:pPr>
        <w:rPr>
          <w:rFonts w:ascii="Times New Roman" w:hAnsi="Times New Roman" w:cs="Times New Roman"/>
        </w:rPr>
      </w:pPr>
    </w:p>
    <w:p w14:paraId="237EF1A6" w14:textId="77777777" w:rsidR="00A92E95" w:rsidRPr="00DC00C4"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color w:val="262626"/>
        </w:rPr>
        <w:t xml:space="preserve">In November 1965 Charles Cooper </w:t>
      </w:r>
      <w:r w:rsidRPr="00DC00C4">
        <w:rPr>
          <w:rFonts w:ascii="Times New Roman" w:hAnsi="Times New Roman" w:cs="Times New Roman"/>
          <w:color w:val="262626"/>
        </w:rPr>
        <w:t>was a young staffer assisting his boss, Earle</w:t>
      </w:r>
      <w:r>
        <w:rPr>
          <w:rFonts w:ascii="Times New Roman" w:hAnsi="Times New Roman" w:cs="Times New Roman"/>
          <w:color w:val="262626"/>
        </w:rPr>
        <w:t xml:space="preserve"> Wheeler who was making a recommendation to the Big Boss for the organization’s strategic direction.  </w:t>
      </w:r>
      <w:r w:rsidRPr="00DC00C4">
        <w:rPr>
          <w:rFonts w:ascii="Times New Roman" w:hAnsi="Times New Roman" w:cs="Times New Roman"/>
          <w:color w:val="262626"/>
        </w:rPr>
        <w:t xml:space="preserve"> </w:t>
      </w:r>
    </w:p>
    <w:p w14:paraId="580938FB" w14:textId="77777777" w:rsidR="00A92E95" w:rsidRPr="00DC00C4" w:rsidRDefault="00A92E95" w:rsidP="00A92E95">
      <w:pPr>
        <w:widowControl w:val="0"/>
        <w:autoSpaceDE w:val="0"/>
        <w:autoSpaceDN w:val="0"/>
        <w:adjustRightInd w:val="0"/>
        <w:spacing w:after="360"/>
        <w:rPr>
          <w:rFonts w:ascii="Times New Roman" w:hAnsi="Times New Roman" w:cs="Times New Roman"/>
          <w:color w:val="262626"/>
        </w:rPr>
      </w:pPr>
      <w:r w:rsidRPr="00DC00C4">
        <w:rPr>
          <w:rFonts w:ascii="Times New Roman" w:hAnsi="Times New Roman" w:cs="Times New Roman"/>
          <w:color w:val="262626"/>
        </w:rPr>
        <w:t>The Big Boss had to decide between two strategies, one from Earle, who had wisdom and judgment and experience.</w:t>
      </w:r>
      <w:r>
        <w:rPr>
          <w:rFonts w:ascii="Times New Roman" w:hAnsi="Times New Roman" w:cs="Times New Roman"/>
          <w:color w:val="262626"/>
        </w:rPr>
        <w:t xml:space="preserve"> The </w:t>
      </w:r>
      <w:r w:rsidRPr="00DC00C4">
        <w:rPr>
          <w:rFonts w:ascii="Times New Roman" w:hAnsi="Times New Roman" w:cs="Times New Roman"/>
          <w:color w:val="262626"/>
        </w:rPr>
        <w:t xml:space="preserve">other strategic </w:t>
      </w:r>
      <w:r>
        <w:rPr>
          <w:rFonts w:ascii="Times New Roman" w:hAnsi="Times New Roman" w:cs="Times New Roman"/>
          <w:color w:val="262626"/>
        </w:rPr>
        <w:t xml:space="preserve">direction </w:t>
      </w:r>
      <w:r w:rsidRPr="00DC00C4">
        <w:rPr>
          <w:rFonts w:ascii="Times New Roman" w:hAnsi="Times New Roman" w:cs="Times New Roman"/>
          <w:color w:val="262626"/>
        </w:rPr>
        <w:t>was from Robert who ran an academic team of whiz kids.</w:t>
      </w:r>
    </w:p>
    <w:p w14:paraId="74DBE08E" w14:textId="77777777" w:rsidR="00A92E95" w:rsidRPr="00DC00C4" w:rsidRDefault="00A92E95" w:rsidP="00A92E95">
      <w:pPr>
        <w:widowControl w:val="0"/>
        <w:autoSpaceDE w:val="0"/>
        <w:autoSpaceDN w:val="0"/>
        <w:adjustRightInd w:val="0"/>
        <w:spacing w:after="360"/>
        <w:rPr>
          <w:rFonts w:ascii="Times New Roman" w:hAnsi="Times New Roman" w:cs="Times New Roman"/>
          <w:color w:val="262626"/>
        </w:rPr>
      </w:pPr>
      <w:r w:rsidRPr="00DC00C4">
        <w:rPr>
          <w:rFonts w:ascii="Times New Roman" w:hAnsi="Times New Roman" w:cs="Times New Roman"/>
          <w:color w:val="262626"/>
        </w:rPr>
        <w:t>The Big Boss had to choose between nearly opposite recommendations from Earle and Robert.</w:t>
      </w:r>
    </w:p>
    <w:p w14:paraId="32428C97"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sidRPr="00DC00C4">
        <w:rPr>
          <w:rFonts w:ascii="Times New Roman" w:hAnsi="Times New Roman" w:cs="Times New Roman"/>
          <w:color w:val="262626"/>
        </w:rPr>
        <w:t>Alth</w:t>
      </w:r>
      <w:r>
        <w:rPr>
          <w:rFonts w:ascii="Times New Roman" w:hAnsi="Times New Roman" w:cs="Times New Roman"/>
          <w:color w:val="262626"/>
        </w:rPr>
        <w:t xml:space="preserve">ough the pitch </w:t>
      </w:r>
      <w:r w:rsidRPr="00DC00C4">
        <w:rPr>
          <w:rFonts w:ascii="Times New Roman" w:hAnsi="Times New Roman" w:cs="Times New Roman"/>
          <w:color w:val="262626"/>
        </w:rPr>
        <w:t>wa</w:t>
      </w:r>
      <w:r>
        <w:rPr>
          <w:rFonts w:ascii="Times New Roman" w:hAnsi="Times New Roman" w:cs="Times New Roman"/>
          <w:color w:val="262626"/>
        </w:rPr>
        <w:t>s done decades ago</w:t>
      </w:r>
      <w:r w:rsidRPr="00DC00C4">
        <w:rPr>
          <w:rFonts w:ascii="Times New Roman" w:hAnsi="Times New Roman" w:cs="Times New Roman"/>
          <w:color w:val="262626"/>
        </w:rPr>
        <w:t>, Charles Cooper remembers it as if it were yesterday. C</w:t>
      </w:r>
      <w:r>
        <w:rPr>
          <w:rFonts w:ascii="Times New Roman" w:hAnsi="Times New Roman" w:cs="Times New Roman"/>
          <w:color w:val="262626"/>
        </w:rPr>
        <w:t xml:space="preserve">ooper was the young man </w:t>
      </w:r>
      <w:r w:rsidRPr="00DC00C4">
        <w:rPr>
          <w:rFonts w:ascii="Times New Roman" w:hAnsi="Times New Roman" w:cs="Times New Roman"/>
          <w:color w:val="262626"/>
        </w:rPr>
        <w:t>holding the flip chart</w:t>
      </w:r>
      <w:r>
        <w:rPr>
          <w:rFonts w:ascii="Times New Roman" w:hAnsi="Times New Roman" w:cs="Times New Roman"/>
          <w:color w:val="262626"/>
        </w:rPr>
        <w:t xml:space="preserve"> for Earle Wheeler</w:t>
      </w:r>
      <w:proofErr w:type="gramStart"/>
      <w:r>
        <w:rPr>
          <w:rFonts w:ascii="Times New Roman" w:hAnsi="Times New Roman" w:cs="Times New Roman"/>
          <w:color w:val="262626"/>
        </w:rPr>
        <w:t>;</w:t>
      </w:r>
      <w:proofErr w:type="gramEnd"/>
      <w:r>
        <w:rPr>
          <w:rFonts w:ascii="Times New Roman" w:hAnsi="Times New Roman" w:cs="Times New Roman"/>
          <w:color w:val="262626"/>
        </w:rPr>
        <w:t xml:space="preserve"> an eyewitness to history</w:t>
      </w:r>
      <w:r w:rsidRPr="00DC00C4">
        <w:rPr>
          <w:rFonts w:ascii="Times New Roman" w:hAnsi="Times New Roman" w:cs="Times New Roman"/>
          <w:color w:val="262626"/>
        </w:rPr>
        <w:t>.</w:t>
      </w:r>
    </w:p>
    <w:p w14:paraId="3E185100"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color w:val="262626"/>
        </w:rPr>
        <w:t xml:space="preserve">President Lyndon Baines Johnson picked the recommendation from his Secretary of Defense Robert McNamara over the request of his Joint Chiefs of Staff [Lieutenant </w:t>
      </w:r>
      <w:proofErr w:type="gramStart"/>
      <w:r>
        <w:rPr>
          <w:rFonts w:ascii="Times New Roman" w:hAnsi="Times New Roman" w:cs="Times New Roman"/>
          <w:color w:val="262626"/>
        </w:rPr>
        <w:t>]General</w:t>
      </w:r>
      <w:proofErr w:type="gramEnd"/>
      <w:r>
        <w:rPr>
          <w:rFonts w:ascii="Times New Roman" w:hAnsi="Times New Roman" w:cs="Times New Roman"/>
          <w:color w:val="262626"/>
        </w:rPr>
        <w:t xml:space="preserve"> Earle Wheeler.  LBJ and McNamara had decided how to win the Vietnam War.</w:t>
      </w:r>
    </w:p>
    <w:p w14:paraId="45E8462A"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color w:val="262626"/>
        </w:rPr>
        <w:t>And made the bloodiest mistake of the last 50 years.</w:t>
      </w:r>
    </w:p>
    <w:p w14:paraId="7AD898F0"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sidRPr="00DC00C4">
        <w:rPr>
          <w:rFonts w:ascii="Times New Roman" w:hAnsi="Times New Roman" w:cs="Times New Roman"/>
          <w:color w:val="262626"/>
        </w:rPr>
        <w:t xml:space="preserve">Why? </w:t>
      </w:r>
      <w:proofErr w:type="gramStart"/>
      <w:r w:rsidRPr="00DC00C4">
        <w:rPr>
          <w:rFonts w:ascii="Times New Roman" w:hAnsi="Times New Roman" w:cs="Times New Roman"/>
          <w:color w:val="262626"/>
        </w:rPr>
        <w:t xml:space="preserve">Because </w:t>
      </w:r>
      <w:r>
        <w:rPr>
          <w:rFonts w:ascii="Times New Roman" w:hAnsi="Times New Roman" w:cs="Times New Roman"/>
          <w:color w:val="262626"/>
        </w:rPr>
        <w:t xml:space="preserve">General </w:t>
      </w:r>
      <w:r w:rsidRPr="00DC00C4">
        <w:rPr>
          <w:rFonts w:ascii="Times New Roman" w:hAnsi="Times New Roman" w:cs="Times New Roman"/>
          <w:color w:val="262626"/>
        </w:rPr>
        <w:t>Earle Wheeler could not sell.</w:t>
      </w:r>
      <w:proofErr w:type="gramEnd"/>
    </w:p>
    <w:p w14:paraId="62702DAA"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color w:val="262626"/>
        </w:rPr>
        <w:t xml:space="preserve">The Generals wanted to do big military stuff: overwhelming force, complete destruction, crushing the morale of the enemy and their communist friends.  The civilian leadership, </w:t>
      </w:r>
      <w:r>
        <w:rPr>
          <w:rFonts w:ascii="Times New Roman" w:hAnsi="Times New Roman" w:cs="Times New Roman"/>
          <w:color w:val="262626"/>
        </w:rPr>
        <w:lastRenderedPageBreak/>
        <w:t xml:space="preserve">the Secretary of Defense wanted to implement a measured response, an incremental escalation, </w:t>
      </w:r>
      <w:proofErr w:type="gramStart"/>
      <w:r>
        <w:rPr>
          <w:rFonts w:ascii="Times New Roman" w:hAnsi="Times New Roman" w:cs="Times New Roman"/>
          <w:color w:val="262626"/>
        </w:rPr>
        <w:t>a</w:t>
      </w:r>
      <w:proofErr w:type="gramEnd"/>
      <w:r>
        <w:rPr>
          <w:rFonts w:ascii="Times New Roman" w:hAnsi="Times New Roman" w:cs="Times New Roman"/>
          <w:color w:val="262626"/>
        </w:rPr>
        <w:t xml:space="preserve"> tit-for-tat; hoping to avoid a feared World War III with China.</w:t>
      </w:r>
    </w:p>
    <w:p w14:paraId="0494C3FA"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rPr>
        <w:t xml:space="preserve">Yes, LBJ should have been smart enough to adopt the counsel of his top Generals, but he didn’t and didn’t have to. It is the responsibility of the advisor (the sales guy) to persuade the boss on the benefits of the recommendation. The boss (the customer) does not have to buy anything that is being sold to him.  </w:t>
      </w:r>
    </w:p>
    <w:p w14:paraId="5A2F12E7"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rPr>
        <w:t>And so the president bought the wrong strategic package. He used the wrong facts.</w:t>
      </w:r>
    </w:p>
    <w:p w14:paraId="5AF513E3"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rPr>
        <w:t xml:space="preserve">The first part of Proverbs </w:t>
      </w:r>
      <w:commentRangeStart w:id="0"/>
      <w:r>
        <w:rPr>
          <w:rFonts w:ascii="Times New Roman" w:hAnsi="Times New Roman" w:cs="Times New Roman"/>
        </w:rPr>
        <w:t>14</w:t>
      </w:r>
      <w:commentRangeEnd w:id="0"/>
      <w:r>
        <w:rPr>
          <w:rStyle w:val="CommentReference"/>
        </w:rPr>
        <w:commentReference w:id="0"/>
      </w:r>
      <w:proofErr w:type="gramStart"/>
      <w:r>
        <w:rPr>
          <w:rFonts w:ascii="Times New Roman" w:hAnsi="Times New Roman" w:cs="Times New Roman"/>
        </w:rPr>
        <w:t>:2</w:t>
      </w:r>
      <w:proofErr w:type="gramEnd"/>
      <w:r>
        <w:rPr>
          <w:rFonts w:ascii="Times New Roman" w:hAnsi="Times New Roman" w:cs="Times New Roman"/>
        </w:rPr>
        <w:t xml:space="preserve"> says, </w:t>
      </w:r>
      <w:r w:rsidRPr="00122E88">
        <w:rPr>
          <w:rFonts w:ascii="Times New Roman" w:hAnsi="Times New Roman" w:cs="Times New Roman"/>
          <w:i/>
        </w:rPr>
        <w:t>It is not good to have zeal without knowledge…</w:t>
      </w:r>
    </w:p>
    <w:p w14:paraId="0708E1DB" w14:textId="77777777" w:rsidR="00A92E95"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rPr>
        <w:t xml:space="preserve">But was not the entirely fault of the president.  It was the fault of the military: the failure to influence the president.  </w:t>
      </w:r>
    </w:p>
    <w:p w14:paraId="7ACD41BB" w14:textId="77777777" w:rsidR="00A92E95" w:rsidRPr="000F37C9" w:rsidRDefault="00A92E95" w:rsidP="00A92E95">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rPr>
        <w:t>Freedom loving countries finally defeated communism in the Cold War but it might have ended sooner with an effective sales pitch.</w:t>
      </w:r>
    </w:p>
    <w:p w14:paraId="2F5FA576" w14:textId="77777777" w:rsidR="00EF2436" w:rsidRDefault="00A92E95" w:rsidP="00A92E95">
      <w:pPr>
        <w:jc w:val="center"/>
      </w:pPr>
      <w:r>
        <w:t>###</w:t>
      </w:r>
    </w:p>
    <w:p w14:paraId="035B6388" w14:textId="77777777" w:rsidR="00A92E95" w:rsidRDefault="00A92E95" w:rsidP="00A92E95"/>
    <w:p w14:paraId="64060CB4" w14:textId="77777777" w:rsidR="000E35E8" w:rsidRDefault="000E35E8" w:rsidP="000E35E8">
      <w:pPr>
        <w:tabs>
          <w:tab w:val="left" w:pos="3472"/>
        </w:tabs>
        <w:rPr>
          <w:rFonts w:ascii="Times New Roman" w:hAnsi="Times New Roman" w:cs="Times New Roman"/>
        </w:rPr>
      </w:pPr>
      <w:r w:rsidRPr="00B65147">
        <w:rPr>
          <w:rFonts w:ascii="Times New Roman" w:hAnsi="Times New Roman" w:cs="Times New Roman"/>
        </w:rPr>
        <w:t>24 February</w:t>
      </w:r>
      <w:r>
        <w:rPr>
          <w:rFonts w:ascii="Times New Roman" w:hAnsi="Times New Roman" w:cs="Times New Roman"/>
        </w:rPr>
        <w:tab/>
      </w:r>
    </w:p>
    <w:p w14:paraId="57224D5A" w14:textId="77777777" w:rsidR="000E35E8" w:rsidRDefault="000E35E8" w:rsidP="000E35E8">
      <w:pPr>
        <w:rPr>
          <w:rFonts w:ascii="Times New Roman" w:hAnsi="Times New Roman" w:cs="Times New Roman"/>
        </w:rPr>
      </w:pPr>
    </w:p>
    <w:p w14:paraId="59FE481D" w14:textId="77777777" w:rsidR="000E35E8" w:rsidRDefault="000E35E8" w:rsidP="000E35E8">
      <w:pPr>
        <w:jc w:val="center"/>
        <w:rPr>
          <w:rFonts w:ascii="Times New Roman" w:hAnsi="Times New Roman" w:cs="Times New Roman"/>
        </w:rPr>
      </w:pPr>
      <w:r>
        <w:rPr>
          <w:rFonts w:ascii="Times New Roman" w:hAnsi="Times New Roman" w:cs="Times New Roman"/>
          <w:i/>
          <w:color w:val="020F18"/>
        </w:rPr>
        <w:t>Present your case,</w:t>
      </w:r>
      <w:r w:rsidRPr="00AD170E">
        <w:rPr>
          <w:rFonts w:ascii="Times New Roman" w:hAnsi="Times New Roman" w:cs="Times New Roman"/>
          <w:i/>
          <w:color w:val="020F18"/>
        </w:rPr>
        <w:t xml:space="preserve"> </w:t>
      </w:r>
      <w:r w:rsidRPr="00AD170E">
        <w:rPr>
          <w:rFonts w:ascii="Times New Roman" w:hAnsi="Times New Roman" w:cs="Times New Roman"/>
          <w:color w:val="020F18"/>
        </w:rPr>
        <w:t>says the LORD</w:t>
      </w:r>
      <w:r>
        <w:rPr>
          <w:rFonts w:ascii="Times New Roman" w:hAnsi="Times New Roman" w:cs="Times New Roman"/>
          <w:i/>
          <w:color w:val="020F18"/>
        </w:rPr>
        <w:t xml:space="preserve">. </w:t>
      </w:r>
      <w:r w:rsidRPr="00AD170E">
        <w:rPr>
          <w:rFonts w:ascii="Times New Roman" w:hAnsi="Times New Roman" w:cs="Times New Roman"/>
          <w:i/>
          <w:color w:val="020F18"/>
        </w:rPr>
        <w:t>Set forth your argu</w:t>
      </w:r>
      <w:r>
        <w:rPr>
          <w:rFonts w:ascii="Times New Roman" w:hAnsi="Times New Roman" w:cs="Times New Roman"/>
          <w:i/>
          <w:color w:val="020F18"/>
        </w:rPr>
        <w:t>ments,</w:t>
      </w:r>
      <w:r w:rsidRPr="00AD170E">
        <w:rPr>
          <w:rFonts w:ascii="Times New Roman" w:hAnsi="Times New Roman" w:cs="Times New Roman"/>
          <w:i/>
          <w:color w:val="020F18"/>
        </w:rPr>
        <w:t xml:space="preserve"> </w:t>
      </w:r>
      <w:r w:rsidRPr="00AD170E">
        <w:rPr>
          <w:rFonts w:ascii="Times New Roman" w:hAnsi="Times New Roman" w:cs="Times New Roman"/>
          <w:color w:val="020F18"/>
        </w:rPr>
        <w:t>says Jacob's King.</w:t>
      </w:r>
    </w:p>
    <w:p w14:paraId="0B217940" w14:textId="77777777" w:rsidR="000E35E8" w:rsidRDefault="000E35E8" w:rsidP="000E35E8">
      <w:pPr>
        <w:rPr>
          <w:rFonts w:ascii="Times New Roman" w:hAnsi="Times New Roman" w:cs="Times New Roman"/>
        </w:rPr>
      </w:pPr>
    </w:p>
    <w:p w14:paraId="1E353144" w14:textId="77777777" w:rsidR="000E35E8" w:rsidRDefault="000E35E8" w:rsidP="000E35E8">
      <w:pPr>
        <w:jc w:val="right"/>
        <w:rPr>
          <w:rFonts w:ascii="Times New Roman" w:hAnsi="Times New Roman" w:cs="Times New Roman"/>
          <w:color w:val="020F18"/>
        </w:rPr>
      </w:pPr>
      <w:r w:rsidRPr="008E4487">
        <w:rPr>
          <w:rFonts w:ascii="Times New Roman" w:hAnsi="Times New Roman" w:cs="Times New Roman"/>
          <w:color w:val="020F18"/>
        </w:rPr>
        <w:t>Isaiah 41:21</w:t>
      </w:r>
    </w:p>
    <w:p w14:paraId="79AFCD33" w14:textId="77777777" w:rsidR="000E35E8" w:rsidRDefault="000E35E8" w:rsidP="000E35E8">
      <w:pPr>
        <w:rPr>
          <w:rFonts w:ascii="Times New Roman" w:hAnsi="Times New Roman" w:cs="Times New Roman"/>
          <w:color w:val="020F18"/>
        </w:rPr>
      </w:pPr>
    </w:p>
    <w:tbl>
      <w:tblPr>
        <w:tblStyle w:val="TableGrid"/>
        <w:tblW w:w="0" w:type="auto"/>
        <w:tblLook w:val="04A0" w:firstRow="1" w:lastRow="0" w:firstColumn="1" w:lastColumn="0" w:noHBand="0" w:noVBand="1"/>
      </w:tblPr>
      <w:tblGrid>
        <w:gridCol w:w="8856"/>
      </w:tblGrid>
      <w:tr w:rsidR="000E35E8" w14:paraId="48C65319" w14:textId="77777777" w:rsidTr="00401032">
        <w:tc>
          <w:tcPr>
            <w:tcW w:w="8856" w:type="dxa"/>
          </w:tcPr>
          <w:p w14:paraId="68601303" w14:textId="77777777" w:rsidR="000E35E8" w:rsidRDefault="000E35E8" w:rsidP="00401032">
            <w:pPr>
              <w:jc w:val="center"/>
              <w:rPr>
                <w:rFonts w:ascii="Times New Roman" w:hAnsi="Times New Roman" w:cs="Times New Roman"/>
                <w:color w:val="020F18"/>
              </w:rPr>
            </w:pPr>
            <w:r>
              <w:rPr>
                <w:rFonts w:ascii="Times New Roman" w:hAnsi="Times New Roman" w:cs="Times New Roman"/>
                <w:color w:val="020F18"/>
              </w:rPr>
              <w:t>Management Must Demand A Sales Pitch</w:t>
            </w:r>
          </w:p>
        </w:tc>
      </w:tr>
    </w:tbl>
    <w:p w14:paraId="7B6ECD54" w14:textId="77777777" w:rsidR="000E35E8" w:rsidRDefault="000E35E8" w:rsidP="000E35E8">
      <w:pPr>
        <w:rPr>
          <w:rFonts w:ascii="Times New Roman" w:hAnsi="Times New Roman" w:cs="Times New Roman"/>
          <w:color w:val="020F18"/>
        </w:rPr>
      </w:pPr>
    </w:p>
    <w:p w14:paraId="64C81B41" w14:textId="77777777" w:rsidR="000E35E8" w:rsidRPr="00ED4D9E" w:rsidRDefault="000E35E8" w:rsidP="000E35E8">
      <w:pPr>
        <w:rPr>
          <w:rFonts w:ascii="Times New Roman" w:hAnsi="Times New Roman" w:cs="Times New Roman"/>
          <w:b/>
          <w:color w:val="020F18"/>
        </w:rPr>
      </w:pPr>
      <w:r w:rsidRPr="00ED4D9E">
        <w:rPr>
          <w:rFonts w:ascii="Times New Roman" w:hAnsi="Times New Roman" w:cs="Times New Roman"/>
          <w:b/>
          <w:color w:val="020F18"/>
        </w:rPr>
        <w:t xml:space="preserve">Sales </w:t>
      </w:r>
    </w:p>
    <w:p w14:paraId="6BCA83AC" w14:textId="77777777" w:rsidR="000E35E8" w:rsidRDefault="000E35E8" w:rsidP="000E35E8">
      <w:pPr>
        <w:rPr>
          <w:rFonts w:ascii="Times New Roman" w:hAnsi="Times New Roman" w:cs="Times New Roman"/>
          <w:color w:val="020F18"/>
        </w:rPr>
      </w:pPr>
    </w:p>
    <w:p w14:paraId="532A4F60" w14:textId="77777777" w:rsidR="000E35E8" w:rsidRDefault="000E35E8" w:rsidP="000E35E8">
      <w:pPr>
        <w:rPr>
          <w:rFonts w:ascii="Times New Roman" w:hAnsi="Times New Roman" w:cs="Times New Roman"/>
        </w:rPr>
      </w:pPr>
      <w:r w:rsidRPr="00C712D2">
        <w:rPr>
          <w:rFonts w:ascii="Times New Roman" w:hAnsi="Times New Roman" w:cs="Times New Roman"/>
        </w:rPr>
        <w:t>"I agree with you, I want to do it, now make me do it."</w:t>
      </w:r>
      <w:r>
        <w:rPr>
          <w:rFonts w:ascii="Times New Roman" w:hAnsi="Times New Roman" w:cs="Times New Roman"/>
        </w:rPr>
        <w:t xml:space="preserve"> </w:t>
      </w:r>
    </w:p>
    <w:p w14:paraId="1933F350" w14:textId="77777777" w:rsidR="000E35E8" w:rsidRDefault="000E35E8" w:rsidP="000E35E8">
      <w:pPr>
        <w:rPr>
          <w:rFonts w:ascii="Times New Roman" w:hAnsi="Times New Roman" w:cs="Times New Roman"/>
        </w:rPr>
      </w:pPr>
    </w:p>
    <w:p w14:paraId="790A0AF1" w14:textId="77777777" w:rsidR="000E35E8" w:rsidRDefault="000E35E8" w:rsidP="000E35E8">
      <w:pPr>
        <w:rPr>
          <w:rFonts w:ascii="Times New Roman" w:hAnsi="Times New Roman" w:cs="Times New Roman"/>
        </w:rPr>
      </w:pPr>
      <w:r>
        <w:rPr>
          <w:rFonts w:ascii="Times New Roman" w:hAnsi="Times New Roman" w:cs="Times New Roman"/>
        </w:rPr>
        <w:t>After winning his first presidential election in 1932 Franklin Delano Roosevelt met with the like-minded Socialists who worked to get him elected.  The supporters had an agenda, something to sell to the incoming administration. And FDR was excited about the numerous proposals and was eager to get started implementing his New Deal.  Roosevelt worked to get off to a fast start</w:t>
      </w:r>
      <w:r w:rsidRPr="00AD170E">
        <w:rPr>
          <w:rFonts w:ascii="Times New Roman" w:hAnsi="Times New Roman" w:cs="Times New Roman"/>
        </w:rPr>
        <w:t xml:space="preserve"> </w:t>
      </w:r>
      <w:r>
        <w:rPr>
          <w:rFonts w:ascii="Times New Roman" w:hAnsi="Times New Roman" w:cs="Times New Roman"/>
        </w:rPr>
        <w:t>in confronting the Great Depression using relief, recovery and reform.</w:t>
      </w:r>
    </w:p>
    <w:p w14:paraId="1152B950" w14:textId="77777777" w:rsidR="000E35E8" w:rsidRDefault="000E35E8" w:rsidP="000E35E8">
      <w:pPr>
        <w:rPr>
          <w:rFonts w:ascii="Times New Roman" w:hAnsi="Times New Roman" w:cs="Times New Roman"/>
        </w:rPr>
      </w:pPr>
    </w:p>
    <w:p w14:paraId="2D9BEBFC" w14:textId="77777777" w:rsidR="000E35E8" w:rsidRPr="00B65147" w:rsidRDefault="000E35E8" w:rsidP="000E35E8">
      <w:pPr>
        <w:rPr>
          <w:rFonts w:ascii="Times New Roman" w:hAnsi="Times New Roman" w:cs="Times New Roman"/>
        </w:rPr>
      </w:pPr>
      <w:r>
        <w:rPr>
          <w:rFonts w:ascii="Times New Roman" w:hAnsi="Times New Roman" w:cs="Times New Roman"/>
        </w:rPr>
        <w:t>During FDR’s first 100 days Congress approved his every request.</w:t>
      </w:r>
    </w:p>
    <w:p w14:paraId="51B8E5AF" w14:textId="77777777" w:rsidR="000E35E8" w:rsidRDefault="000E35E8" w:rsidP="000E35E8">
      <w:pPr>
        <w:rPr>
          <w:rFonts w:ascii="Times New Roman" w:hAnsi="Times New Roman" w:cs="Times New Roman"/>
        </w:rPr>
      </w:pPr>
    </w:p>
    <w:p w14:paraId="3D503AD3" w14:textId="77777777" w:rsidR="000E35E8" w:rsidRDefault="000E35E8" w:rsidP="000E35E8">
      <w:pPr>
        <w:rPr>
          <w:rFonts w:ascii="Times New Roman" w:hAnsi="Times New Roman" w:cs="Times New Roman"/>
        </w:rPr>
      </w:pPr>
      <w:r>
        <w:rPr>
          <w:rFonts w:ascii="Times New Roman" w:hAnsi="Times New Roman" w:cs="Times New Roman"/>
        </w:rPr>
        <w:t>How did he do this?</w:t>
      </w:r>
    </w:p>
    <w:p w14:paraId="49ED78BC" w14:textId="77777777" w:rsidR="000E35E8" w:rsidRDefault="000E35E8" w:rsidP="000E35E8">
      <w:pPr>
        <w:rPr>
          <w:rFonts w:ascii="Times New Roman" w:hAnsi="Times New Roman" w:cs="Times New Roman"/>
        </w:rPr>
      </w:pPr>
    </w:p>
    <w:p w14:paraId="363D9419" w14:textId="77777777" w:rsidR="000E35E8" w:rsidRDefault="000E35E8" w:rsidP="000E35E8">
      <w:pPr>
        <w:rPr>
          <w:rFonts w:ascii="Times New Roman" w:hAnsi="Times New Roman" w:cs="Times New Roman"/>
        </w:rPr>
      </w:pPr>
      <w:r>
        <w:rPr>
          <w:rFonts w:ascii="Times New Roman" w:hAnsi="Times New Roman" w:cs="Times New Roman"/>
        </w:rPr>
        <w:t xml:space="preserve">Roosevelt was expert in the exercise of influence.  And not just his projection but also in his demanding to be persuaded, “Now make me do it.”  He asked to be ‘sold’ on a course of action. He expected the best possible debate and argument and recommendations. </w:t>
      </w:r>
    </w:p>
    <w:p w14:paraId="736747B7" w14:textId="77777777" w:rsidR="000E35E8" w:rsidRDefault="000E35E8" w:rsidP="000E35E8">
      <w:pPr>
        <w:rPr>
          <w:rFonts w:ascii="Times New Roman" w:hAnsi="Times New Roman" w:cs="Times New Roman"/>
        </w:rPr>
      </w:pPr>
    </w:p>
    <w:p w14:paraId="5C372001" w14:textId="77777777" w:rsidR="000E35E8" w:rsidRPr="00AD170E" w:rsidRDefault="000E35E8" w:rsidP="000E35E8">
      <w:pPr>
        <w:rPr>
          <w:rFonts w:ascii="Times New Roman" w:hAnsi="Times New Roman" w:cs="Times New Roman"/>
        </w:rPr>
      </w:pPr>
      <w:r>
        <w:rPr>
          <w:rFonts w:ascii="Times New Roman" w:hAnsi="Times New Roman" w:cs="Times New Roman"/>
          <w:color w:val="020F18"/>
        </w:rPr>
        <w:t xml:space="preserve">This sounds much like </w:t>
      </w:r>
      <w:r w:rsidRPr="008E4487">
        <w:rPr>
          <w:rFonts w:ascii="Times New Roman" w:hAnsi="Times New Roman" w:cs="Times New Roman"/>
          <w:color w:val="020F18"/>
        </w:rPr>
        <w:t xml:space="preserve">Isaiah 41:21, </w:t>
      </w:r>
      <w:r>
        <w:rPr>
          <w:rFonts w:ascii="Times New Roman" w:hAnsi="Times New Roman" w:cs="Times New Roman"/>
          <w:i/>
          <w:color w:val="020F18"/>
        </w:rPr>
        <w:t>Present your case,</w:t>
      </w:r>
      <w:r w:rsidRPr="00AD170E">
        <w:rPr>
          <w:rFonts w:ascii="Times New Roman" w:hAnsi="Times New Roman" w:cs="Times New Roman"/>
          <w:i/>
          <w:color w:val="020F18"/>
        </w:rPr>
        <w:t xml:space="preserve"> </w:t>
      </w:r>
      <w:r w:rsidRPr="00AD170E">
        <w:rPr>
          <w:rFonts w:ascii="Times New Roman" w:hAnsi="Times New Roman" w:cs="Times New Roman"/>
          <w:color w:val="020F18"/>
        </w:rPr>
        <w:t>says the LORD</w:t>
      </w:r>
      <w:r>
        <w:rPr>
          <w:rFonts w:ascii="Times New Roman" w:hAnsi="Times New Roman" w:cs="Times New Roman"/>
          <w:i/>
          <w:color w:val="020F18"/>
        </w:rPr>
        <w:t xml:space="preserve">. </w:t>
      </w:r>
      <w:r w:rsidRPr="00AD170E">
        <w:rPr>
          <w:rFonts w:ascii="Times New Roman" w:hAnsi="Times New Roman" w:cs="Times New Roman"/>
          <w:i/>
          <w:color w:val="020F18"/>
        </w:rPr>
        <w:t>Set forth your argu</w:t>
      </w:r>
      <w:r>
        <w:rPr>
          <w:rFonts w:ascii="Times New Roman" w:hAnsi="Times New Roman" w:cs="Times New Roman"/>
          <w:i/>
          <w:color w:val="020F18"/>
        </w:rPr>
        <w:t>ments,</w:t>
      </w:r>
      <w:r w:rsidRPr="00AD170E">
        <w:rPr>
          <w:rFonts w:ascii="Times New Roman" w:hAnsi="Times New Roman" w:cs="Times New Roman"/>
          <w:i/>
          <w:color w:val="020F18"/>
        </w:rPr>
        <w:t xml:space="preserve"> </w:t>
      </w:r>
      <w:r w:rsidRPr="00AD170E">
        <w:rPr>
          <w:rFonts w:ascii="Times New Roman" w:hAnsi="Times New Roman" w:cs="Times New Roman"/>
          <w:color w:val="020F18"/>
        </w:rPr>
        <w:t>says Jacob's King.</w:t>
      </w:r>
    </w:p>
    <w:p w14:paraId="49D3AF30" w14:textId="77777777" w:rsidR="000E35E8" w:rsidRPr="00B65147" w:rsidRDefault="000E35E8" w:rsidP="000E35E8">
      <w:pPr>
        <w:rPr>
          <w:rFonts w:ascii="Times New Roman" w:hAnsi="Times New Roman" w:cs="Times New Roman"/>
        </w:rPr>
      </w:pPr>
    </w:p>
    <w:p w14:paraId="58F4A2B2" w14:textId="77777777" w:rsidR="000E35E8" w:rsidRDefault="000E35E8" w:rsidP="000E35E8">
      <w:pPr>
        <w:rPr>
          <w:rFonts w:ascii="Times New Roman" w:hAnsi="Times New Roman" w:cs="Times New Roman"/>
        </w:rPr>
      </w:pPr>
      <w:r>
        <w:rPr>
          <w:rFonts w:ascii="Times New Roman" w:hAnsi="Times New Roman" w:cs="Times New Roman"/>
        </w:rPr>
        <w:t>It is the responsibility of the president to get the best possible advice in the crafting and implementing policy.  However, the president does not have to ‘buy’ anything presented to him.  FDR was insisting that the initiatives had to be ‘sold’ to him in such a compelling fashion that the president would have little choice but to adopt the proposal.</w:t>
      </w:r>
    </w:p>
    <w:p w14:paraId="3C1273D6" w14:textId="77777777" w:rsidR="000E35E8" w:rsidRDefault="000E35E8" w:rsidP="000E35E8">
      <w:pPr>
        <w:rPr>
          <w:rFonts w:ascii="Times New Roman" w:hAnsi="Times New Roman" w:cs="Times New Roman"/>
        </w:rPr>
      </w:pPr>
    </w:p>
    <w:p w14:paraId="2AF2A52C" w14:textId="77777777" w:rsidR="000E35E8" w:rsidRPr="008F15A1" w:rsidRDefault="000E35E8" w:rsidP="000E35E8">
      <w:pPr>
        <w:rPr>
          <w:rFonts w:ascii="Times New Roman" w:hAnsi="Times New Roman" w:cs="Times New Roman"/>
        </w:rPr>
      </w:pPr>
      <w:r>
        <w:rPr>
          <w:rFonts w:ascii="Times New Roman" w:hAnsi="Times New Roman" w:cs="Times New Roman"/>
        </w:rPr>
        <w:t xml:space="preserve">The president was looking for good policies and the frameworks that would link together </w:t>
      </w:r>
      <w:r w:rsidRPr="008F15A1">
        <w:rPr>
          <w:rFonts w:ascii="Times New Roman" w:hAnsi="Times New Roman" w:cs="Times New Roman"/>
        </w:rPr>
        <w:t>competing interests in government and the private sector. Win-win-win solutions using limited resources with an obvious course of action.</w:t>
      </w:r>
    </w:p>
    <w:p w14:paraId="39B746F3" w14:textId="77777777" w:rsidR="000E35E8" w:rsidRPr="008F15A1" w:rsidRDefault="000E35E8" w:rsidP="000E35E8">
      <w:pPr>
        <w:rPr>
          <w:rFonts w:ascii="Times New Roman" w:hAnsi="Times New Roman" w:cs="Times New Roman"/>
        </w:rPr>
      </w:pPr>
    </w:p>
    <w:p w14:paraId="4729BA6F" w14:textId="77777777" w:rsidR="000E35E8" w:rsidRPr="008F15A1" w:rsidRDefault="000E35E8" w:rsidP="000E35E8">
      <w:pPr>
        <w:rPr>
          <w:rFonts w:ascii="Times New Roman" w:hAnsi="Times New Roman" w:cs="Times New Roman"/>
        </w:rPr>
      </w:pPr>
      <w:r w:rsidRPr="008F15A1">
        <w:rPr>
          <w:rFonts w:ascii="Times New Roman" w:hAnsi="Times New Roman" w:cs="Times New Roman"/>
        </w:rPr>
        <w:t xml:space="preserve">Not all agree on FDR’s results but all acknowledge his ability to get things done through the thinking support of others. </w:t>
      </w:r>
    </w:p>
    <w:p w14:paraId="26E20C38" w14:textId="77777777" w:rsidR="000E35E8" w:rsidRPr="008F15A1" w:rsidRDefault="000E35E8" w:rsidP="000E35E8">
      <w:pPr>
        <w:rPr>
          <w:rFonts w:ascii="Times New Roman" w:hAnsi="Times New Roman" w:cs="Times New Roman"/>
        </w:rPr>
      </w:pPr>
    </w:p>
    <w:p w14:paraId="48FB764B" w14:textId="77777777" w:rsidR="000E35E8" w:rsidRPr="008F15A1" w:rsidRDefault="000E35E8" w:rsidP="000E35E8">
      <w:pPr>
        <w:rPr>
          <w:rFonts w:ascii="Times New Roman" w:hAnsi="Times New Roman" w:cs="Times New Roman"/>
        </w:rPr>
      </w:pPr>
      <w:r w:rsidRPr="008F15A1">
        <w:rPr>
          <w:rFonts w:ascii="Times New Roman" w:hAnsi="Times New Roman" w:cs="Times New Roman"/>
        </w:rPr>
        <w:t>A complete sales pitch makes management decisions easy.</w:t>
      </w:r>
    </w:p>
    <w:p w14:paraId="71F5ECB1" w14:textId="77777777" w:rsidR="00A92E95" w:rsidRDefault="00A92E95" w:rsidP="00A92E95"/>
    <w:p w14:paraId="02862D27" w14:textId="77777777" w:rsidR="000E35E8" w:rsidRDefault="000E35E8" w:rsidP="000E35E8">
      <w:pPr>
        <w:jc w:val="center"/>
      </w:pPr>
      <w:r>
        <w:t>###</w:t>
      </w:r>
    </w:p>
    <w:p w14:paraId="707EE58A" w14:textId="77777777" w:rsidR="000E35E8" w:rsidRDefault="000E35E8" w:rsidP="000E35E8"/>
    <w:p w14:paraId="511CD6F4" w14:textId="77777777" w:rsidR="00DF10B3" w:rsidRDefault="00DF10B3" w:rsidP="00DF10B3">
      <w:pPr>
        <w:rPr>
          <w:rStyle w:val="redheadingnew"/>
        </w:rPr>
      </w:pPr>
      <w:r>
        <w:t xml:space="preserve">8 January, </w:t>
      </w:r>
      <w:r>
        <w:rPr>
          <w:rStyle w:val="redheadingnew"/>
        </w:rPr>
        <w:t>Ezekiel 12:27</w:t>
      </w:r>
    </w:p>
    <w:p w14:paraId="5A6F3D4F" w14:textId="77777777" w:rsidR="00DF10B3" w:rsidRDefault="00DF10B3" w:rsidP="00DF10B3">
      <w:pPr>
        <w:rPr>
          <w:rStyle w:val="redheadingnew"/>
        </w:rPr>
      </w:pPr>
    </w:p>
    <w:tbl>
      <w:tblPr>
        <w:tblStyle w:val="TableGrid"/>
        <w:tblW w:w="0" w:type="auto"/>
        <w:tblLook w:val="04A0" w:firstRow="1" w:lastRow="0" w:firstColumn="1" w:lastColumn="0" w:noHBand="0" w:noVBand="1"/>
      </w:tblPr>
      <w:tblGrid>
        <w:gridCol w:w="8856"/>
      </w:tblGrid>
      <w:tr w:rsidR="00DF10B3" w14:paraId="433A220D" w14:textId="77777777" w:rsidTr="00401032">
        <w:tc>
          <w:tcPr>
            <w:tcW w:w="8856" w:type="dxa"/>
          </w:tcPr>
          <w:p w14:paraId="788FE466" w14:textId="77777777" w:rsidR="00DF10B3" w:rsidRDefault="00DF10B3" w:rsidP="00401032">
            <w:pPr>
              <w:rPr>
                <w:rStyle w:val="redheadingnew"/>
              </w:rPr>
            </w:pPr>
            <w:r>
              <w:rPr>
                <w:rStyle w:val="redheadingnew"/>
              </w:rPr>
              <w:t xml:space="preserve">See and succeed </w:t>
            </w:r>
          </w:p>
        </w:tc>
      </w:tr>
    </w:tbl>
    <w:p w14:paraId="28393673" w14:textId="77777777" w:rsidR="00DF10B3" w:rsidRDefault="00DF10B3" w:rsidP="00DF10B3">
      <w:pPr>
        <w:rPr>
          <w:rStyle w:val="redheadingnew"/>
        </w:rPr>
      </w:pPr>
    </w:p>
    <w:p w14:paraId="35EA9891" w14:textId="77777777" w:rsidR="00DF10B3" w:rsidRPr="0012544D" w:rsidRDefault="00DF10B3" w:rsidP="00DF10B3">
      <w:pPr>
        <w:rPr>
          <w:b/>
        </w:rPr>
      </w:pPr>
      <w:proofErr w:type="spellStart"/>
      <w:proofErr w:type="gramStart"/>
      <w:r w:rsidRPr="0012544D">
        <w:rPr>
          <w:rStyle w:val="redheadingnew"/>
          <w:b/>
        </w:rPr>
        <w:t>iVision</w:t>
      </w:r>
      <w:proofErr w:type="spellEnd"/>
      <w:proofErr w:type="gramEnd"/>
    </w:p>
    <w:p w14:paraId="03EBD4C3" w14:textId="77777777" w:rsidR="00DF10B3" w:rsidRDefault="00DF10B3" w:rsidP="00DF10B3"/>
    <w:p w14:paraId="094DE767" w14:textId="77777777" w:rsidR="00DF10B3" w:rsidRDefault="00DF10B3" w:rsidP="00DF10B3">
      <w:pPr>
        <w:rPr>
          <w:rStyle w:val="Emphasis"/>
          <w:i w:val="0"/>
        </w:rPr>
      </w:pPr>
      <w:r>
        <w:t xml:space="preserve">In 1975 it was a big, simple vision. </w:t>
      </w:r>
      <w:r>
        <w:rPr>
          <w:rStyle w:val="Emphasis"/>
        </w:rPr>
        <w:t>Get a computer in the hands of everyday people. It was a start-up in a garage made empty by selling a prized VW minibus for seed capital. The new small computer on every desk top would (</w:t>
      </w:r>
      <w:proofErr w:type="spellStart"/>
      <w:proofErr w:type="gramStart"/>
      <w:r>
        <w:rPr>
          <w:rStyle w:val="Emphasis"/>
        </w:rPr>
        <w:t>em</w:t>
      </w:r>
      <w:proofErr w:type="spellEnd"/>
      <w:r>
        <w:rPr>
          <w:rStyle w:val="Emphasis"/>
        </w:rPr>
        <w:t>)power</w:t>
      </w:r>
      <w:proofErr w:type="gramEnd"/>
      <w:r>
        <w:rPr>
          <w:rStyle w:val="Emphasis"/>
        </w:rPr>
        <w:t xml:space="preserve"> the individual and would produce unimaginable, unbelievable efficiencies. His vision changed the business and delivery of information and entertainment. His company is literally putting hand-sized computers into the pockets of </w:t>
      </w:r>
      <w:commentRangeStart w:id="1"/>
      <w:r>
        <w:rPr>
          <w:rStyle w:val="Emphasis"/>
        </w:rPr>
        <w:t>everyman.</w:t>
      </w:r>
      <w:commentRangeEnd w:id="1"/>
      <w:r>
        <w:rPr>
          <w:rStyle w:val="CommentReference"/>
        </w:rPr>
        <w:commentReference w:id="1"/>
      </w:r>
    </w:p>
    <w:p w14:paraId="0CB3147E" w14:textId="77777777" w:rsidR="00DF10B3" w:rsidRDefault="00DF10B3" w:rsidP="00DF10B3">
      <w:pPr>
        <w:rPr>
          <w:rStyle w:val="Emphasis"/>
          <w:i w:val="0"/>
        </w:rPr>
      </w:pPr>
    </w:p>
    <w:p w14:paraId="4D25D07B" w14:textId="77777777" w:rsidR="00DF10B3" w:rsidRDefault="00DF10B3" w:rsidP="00DF10B3">
      <w:pPr>
        <w:rPr>
          <w:rStyle w:val="Emphasis"/>
          <w:i w:val="0"/>
        </w:rPr>
      </w:pPr>
      <w:r>
        <w:rPr>
          <w:rStyle w:val="Emphasis"/>
        </w:rPr>
        <w:t xml:space="preserve">Apple founder Steve Jobs was able to see years over the horizon.  Where IBM thought only a few computers would ever be needed in the entire world, Jobs was thinking bigger—and smaller. Apple sales hit $200 million in the late 70’s. </w:t>
      </w:r>
    </w:p>
    <w:p w14:paraId="3EBBED0E" w14:textId="77777777" w:rsidR="00DF10B3" w:rsidRDefault="00DF10B3" w:rsidP="00DF10B3">
      <w:pPr>
        <w:rPr>
          <w:rStyle w:val="Emphasis"/>
          <w:i w:val="0"/>
        </w:rPr>
      </w:pPr>
    </w:p>
    <w:p w14:paraId="4A81FAEA" w14:textId="77777777" w:rsidR="00DF10B3" w:rsidRDefault="00DF10B3" w:rsidP="00DF10B3">
      <w:pPr>
        <w:rPr>
          <w:rStyle w:val="Emphasis"/>
          <w:i w:val="0"/>
        </w:rPr>
      </w:pPr>
      <w:r>
        <w:rPr>
          <w:rStyle w:val="Emphasis"/>
        </w:rPr>
        <w:t xml:space="preserve">But for Jobs it was never about the money—it was the mindset.  His dream was a personal </w:t>
      </w:r>
      <w:proofErr w:type="gramStart"/>
      <w:r>
        <w:rPr>
          <w:rStyle w:val="Emphasis"/>
        </w:rPr>
        <w:t>micro-computer</w:t>
      </w:r>
      <w:proofErr w:type="gramEnd"/>
      <w:r>
        <w:rPr>
          <w:rStyle w:val="Emphasis"/>
        </w:rPr>
        <w:t xml:space="preserve"> for every person. </w:t>
      </w:r>
    </w:p>
    <w:p w14:paraId="7783D220" w14:textId="77777777" w:rsidR="00DF10B3" w:rsidRDefault="00DF10B3" w:rsidP="00DF10B3">
      <w:pPr>
        <w:rPr>
          <w:rStyle w:val="Emphasis"/>
          <w:i w:val="0"/>
        </w:rPr>
      </w:pPr>
    </w:p>
    <w:p w14:paraId="1720FDC7" w14:textId="77777777" w:rsidR="00DF10B3" w:rsidRDefault="00DF10B3" w:rsidP="00DF10B3">
      <w:pPr>
        <w:rPr>
          <w:rStyle w:val="Emphasis"/>
          <w:i w:val="0"/>
        </w:rPr>
      </w:pPr>
      <w:r>
        <w:rPr>
          <w:rStyle w:val="Emphasis"/>
        </w:rPr>
        <w:t xml:space="preserve">Steve Jobs’ vision was counter-intuitive and counter-cultural. And he was not afraid to have some fun at the expense of traditional convention.  </w:t>
      </w:r>
    </w:p>
    <w:p w14:paraId="67B48159" w14:textId="77777777" w:rsidR="00DF10B3" w:rsidRDefault="00DF10B3" w:rsidP="00DF10B3">
      <w:pPr>
        <w:rPr>
          <w:rStyle w:val="Emphasis"/>
          <w:i w:val="0"/>
        </w:rPr>
      </w:pPr>
    </w:p>
    <w:p w14:paraId="12D32D2B" w14:textId="77777777" w:rsidR="00DF10B3" w:rsidRDefault="00DF10B3" w:rsidP="00DF10B3">
      <w:pPr>
        <w:rPr>
          <w:rStyle w:val="Emphasis"/>
          <w:i w:val="0"/>
        </w:rPr>
      </w:pPr>
      <w:r>
        <w:rPr>
          <w:rStyle w:val="Emphasis"/>
        </w:rPr>
        <w:t xml:space="preserve">The company logo was an apple with a bite taken. The designer of the logo, Rob </w:t>
      </w:r>
      <w:proofErr w:type="spellStart"/>
      <w:r>
        <w:rPr>
          <w:rStyle w:val="Emphasis"/>
        </w:rPr>
        <w:t>Janoff</w:t>
      </w:r>
      <w:proofErr w:type="spellEnd"/>
      <w:r>
        <w:rPr>
          <w:rStyle w:val="Emphasis"/>
        </w:rPr>
        <w:t xml:space="preserve">, says that he put the bite there so that the image would be scalable, and always </w:t>
      </w:r>
      <w:proofErr w:type="gramStart"/>
      <w:r>
        <w:rPr>
          <w:rStyle w:val="Emphasis"/>
        </w:rPr>
        <w:t>look</w:t>
      </w:r>
      <w:proofErr w:type="gramEnd"/>
      <w:r>
        <w:rPr>
          <w:rStyle w:val="Emphasis"/>
        </w:rPr>
        <w:t xml:space="preserve"> like an apple at any size.  But creation myths soon arose.  One story said the image had been designed as a reference to the Garden of Eden and the fruit of knowledge of good and evil. Another claimed the image was not Eve’s apple bite but a visual play on ‘byte.’  Jobs himself, wisely, remained silent on the truth, allowing romantic founding myths to grow.  He was an irreverent marketing genius setting the first Apple price at $666.</w:t>
      </w:r>
    </w:p>
    <w:p w14:paraId="4A788B6F" w14:textId="77777777" w:rsidR="00DF10B3" w:rsidRPr="005E0E5B" w:rsidRDefault="00DF10B3" w:rsidP="00DF10B3"/>
    <w:p w14:paraId="0D89FFBD" w14:textId="77777777" w:rsidR="00DF10B3" w:rsidRDefault="00DF10B3" w:rsidP="00DF10B3">
      <w:pPr>
        <w:rPr>
          <w:rStyle w:val="Emphasis"/>
          <w:i w:val="0"/>
        </w:rPr>
      </w:pPr>
      <w:r>
        <w:rPr>
          <w:rStyle w:val="Emphasis"/>
        </w:rPr>
        <w:t>John Adams, the second president of the United States encouraged always keeping a book handy. He once said, “You will never be alone with a poet in your pocket.” Today, you are never alone with the Internet and an iPhone in your pocket.  Thanks to the vision of Steve Jobs.</w:t>
      </w:r>
    </w:p>
    <w:p w14:paraId="0224A40B" w14:textId="77777777" w:rsidR="00DF10B3" w:rsidRDefault="00DF10B3" w:rsidP="00DF10B3"/>
    <w:p w14:paraId="52B5FE2E" w14:textId="77777777" w:rsidR="00DF10B3" w:rsidRPr="00495D2B" w:rsidRDefault="00DF10B3" w:rsidP="00DF10B3">
      <w:pPr>
        <w:rPr>
          <w:i/>
        </w:rPr>
      </w:pPr>
      <w:r>
        <w:t xml:space="preserve">Each CEO needs to see where her business should be in 25 years.  Just like the prophet </w:t>
      </w:r>
      <w:r>
        <w:rPr>
          <w:rStyle w:val="redheadingnew"/>
        </w:rPr>
        <w:t>Ezekiel says in 12:27</w:t>
      </w:r>
      <w:r>
        <w:t xml:space="preserve">, </w:t>
      </w:r>
      <w:r w:rsidRPr="00495D2B">
        <w:rPr>
          <w:i/>
        </w:rPr>
        <w:t>Son of man, the house of Israel is saying, 'The vision he sees is for many years from now, and he prophesies about the distant future.'</w:t>
      </w:r>
    </w:p>
    <w:p w14:paraId="2AE50FCB" w14:textId="77777777" w:rsidR="00DF10B3" w:rsidRDefault="00DF10B3" w:rsidP="00DF10B3"/>
    <w:p w14:paraId="309BAA80" w14:textId="77777777" w:rsidR="00DF10B3" w:rsidRDefault="00DF10B3" w:rsidP="00DF10B3">
      <w:r>
        <w:t>Steve Jobs</w:t>
      </w:r>
      <w:r w:rsidRPr="00495D2B">
        <w:rPr>
          <w:rStyle w:val="Emphasis"/>
        </w:rPr>
        <w:t xml:space="preserve"> </w:t>
      </w:r>
      <w:r>
        <w:rPr>
          <w:rStyle w:val="Emphasis"/>
        </w:rPr>
        <w:t>notes, we succeeded beyond our wildest dreams</w:t>
      </w:r>
      <w:r>
        <w:t>.</w:t>
      </w:r>
    </w:p>
    <w:p w14:paraId="5EE8BC7A" w14:textId="77777777" w:rsidR="00DF10B3" w:rsidRDefault="00DF10B3" w:rsidP="00DF10B3"/>
    <w:p w14:paraId="21937534" w14:textId="77777777" w:rsidR="00DF10B3" w:rsidRDefault="00DF10B3" w:rsidP="00DF10B3">
      <w:pPr>
        <w:jc w:val="center"/>
      </w:pPr>
      <w:r>
        <w:t>###</w:t>
      </w:r>
    </w:p>
    <w:p w14:paraId="4F38DE10" w14:textId="77777777" w:rsidR="000E35E8" w:rsidRDefault="000E35E8" w:rsidP="000E35E8"/>
    <w:p w14:paraId="54206CD6" w14:textId="77777777" w:rsidR="00151B2A" w:rsidRDefault="00151B2A" w:rsidP="00151B2A">
      <w:r>
        <w:t>12 January, Mark 10:44</w:t>
      </w:r>
    </w:p>
    <w:p w14:paraId="7AFC4087" w14:textId="77777777" w:rsidR="00151B2A" w:rsidRDefault="00151B2A" w:rsidP="00151B2A"/>
    <w:tbl>
      <w:tblPr>
        <w:tblStyle w:val="TableGrid"/>
        <w:tblW w:w="0" w:type="auto"/>
        <w:tblLook w:val="04A0" w:firstRow="1" w:lastRow="0" w:firstColumn="1" w:lastColumn="0" w:noHBand="0" w:noVBand="1"/>
      </w:tblPr>
      <w:tblGrid>
        <w:gridCol w:w="8856"/>
      </w:tblGrid>
      <w:tr w:rsidR="00151B2A" w14:paraId="71CB5F86" w14:textId="77777777" w:rsidTr="00401032">
        <w:tc>
          <w:tcPr>
            <w:tcW w:w="8856" w:type="dxa"/>
          </w:tcPr>
          <w:p w14:paraId="3A4485BC" w14:textId="77777777" w:rsidR="00151B2A" w:rsidRDefault="00151B2A" w:rsidP="00401032">
            <w:r>
              <w:t>It is Better to Give and Give (With the Humility of a Servant’s Heart)</w:t>
            </w:r>
          </w:p>
        </w:tc>
      </w:tr>
    </w:tbl>
    <w:p w14:paraId="221C9CE8" w14:textId="77777777" w:rsidR="00151B2A" w:rsidRDefault="00151B2A" w:rsidP="00151B2A"/>
    <w:p w14:paraId="3EBC2242" w14:textId="77777777" w:rsidR="00151B2A" w:rsidRDefault="00151B2A" w:rsidP="00151B2A"/>
    <w:p w14:paraId="527B1DBC" w14:textId="77777777" w:rsidR="00151B2A" w:rsidRPr="00AC0D47" w:rsidRDefault="00151B2A" w:rsidP="00151B2A">
      <w:pPr>
        <w:rPr>
          <w:b/>
        </w:rPr>
      </w:pPr>
      <w:r w:rsidRPr="00AC0D47">
        <w:rPr>
          <w:b/>
        </w:rPr>
        <w:t>Give Credit</w:t>
      </w:r>
    </w:p>
    <w:p w14:paraId="58309461" w14:textId="77777777" w:rsidR="00151B2A" w:rsidRDefault="00151B2A" w:rsidP="00151B2A"/>
    <w:p w14:paraId="5AB93A55" w14:textId="77777777" w:rsidR="00151B2A" w:rsidRDefault="00151B2A" w:rsidP="00151B2A">
      <w:r w:rsidRPr="006000FC">
        <w:rPr>
          <w:i/>
        </w:rPr>
        <w:t>…</w:t>
      </w:r>
      <w:proofErr w:type="gramStart"/>
      <w:r w:rsidRPr="006000FC">
        <w:rPr>
          <w:i/>
        </w:rPr>
        <w:t>whoever</w:t>
      </w:r>
      <w:proofErr w:type="gramEnd"/>
      <w:r w:rsidRPr="006000FC">
        <w:rPr>
          <w:i/>
        </w:rPr>
        <w:t xml:space="preserve"> wants </w:t>
      </w:r>
      <w:r>
        <w:rPr>
          <w:i/>
        </w:rPr>
        <w:t>to be first must be slave of all.</w:t>
      </w:r>
      <w:r>
        <w:t xml:space="preserve"> Mark 10:44</w:t>
      </w:r>
    </w:p>
    <w:p w14:paraId="0EFFBAB4" w14:textId="77777777" w:rsidR="00151B2A" w:rsidRDefault="00151B2A" w:rsidP="00151B2A"/>
    <w:p w14:paraId="03AA4D7B" w14:textId="77777777" w:rsidR="00151B2A" w:rsidRDefault="00151B2A" w:rsidP="00151B2A">
      <w:r>
        <w:t>As the vision for your organization comes into focus, the mission of the leader must first be understood. Research shows happiness will follow when personal goals serve other people,</w:t>
      </w:r>
      <w:r w:rsidRPr="00DE3DC1">
        <w:t xml:space="preserve"> </w:t>
      </w:r>
      <w:r>
        <w:t xml:space="preserve">whatever the external benchmark the CEO uses for </w:t>
      </w:r>
      <w:commentRangeStart w:id="2"/>
      <w:r>
        <w:t>success</w:t>
      </w:r>
      <w:commentRangeEnd w:id="2"/>
      <w:r>
        <w:rPr>
          <w:rStyle w:val="CommentReference"/>
        </w:rPr>
        <w:commentReference w:id="2"/>
      </w:r>
      <w:r>
        <w:t xml:space="preserve">.  Managers </w:t>
      </w:r>
      <w:proofErr w:type="gramStart"/>
      <w:r>
        <w:t>at  the</w:t>
      </w:r>
      <w:proofErr w:type="gramEnd"/>
      <w:r>
        <w:t xml:space="preserve">  </w:t>
      </w:r>
      <w:proofErr w:type="spellStart"/>
      <w:r>
        <w:t>topof</w:t>
      </w:r>
      <w:proofErr w:type="spellEnd"/>
      <w:r>
        <w:t xml:space="preserve"> the org chart should  be the true servant-leaders noted in the good news of the Gospels</w:t>
      </w:r>
      <w:r>
        <w:rPr>
          <w:rStyle w:val="CommentReference"/>
        </w:rPr>
        <w:commentReference w:id="3"/>
      </w:r>
      <w:r>
        <w:t xml:space="preserve">.   </w:t>
      </w:r>
    </w:p>
    <w:p w14:paraId="376B231A" w14:textId="77777777" w:rsidR="00151B2A" w:rsidRDefault="00151B2A" w:rsidP="00151B2A"/>
    <w:p w14:paraId="242E77DC" w14:textId="77777777" w:rsidR="00151B2A" w:rsidRDefault="00151B2A" w:rsidP="00151B2A">
      <w:r>
        <w:t>So how does the manager get started?</w:t>
      </w:r>
    </w:p>
    <w:p w14:paraId="25B8FD7A" w14:textId="77777777" w:rsidR="00151B2A" w:rsidRDefault="00151B2A" w:rsidP="00151B2A"/>
    <w:p w14:paraId="44E100E5" w14:textId="77777777" w:rsidR="00151B2A" w:rsidRDefault="00151B2A" w:rsidP="00151B2A">
      <w:r>
        <w:t xml:space="preserve">The leader must look at presenting her long-term vision, indeed every communication, as a sales transaction: Somebody is buying; somebody is selling.  The best sales professionals and the best </w:t>
      </w:r>
      <w:commentRangeStart w:id="4"/>
      <w:r>
        <w:t>CEO’s</w:t>
      </w:r>
      <w:commentRangeEnd w:id="4"/>
      <w:r>
        <w:rPr>
          <w:rStyle w:val="CommentReference"/>
        </w:rPr>
        <w:commentReference w:id="4"/>
      </w:r>
      <w:r>
        <w:t xml:space="preserve"> know that the best deals are made when the other party is made happy.  </w:t>
      </w:r>
      <w:proofErr w:type="gramStart"/>
      <w:r>
        <w:t>Win-win negotiating and all that.</w:t>
      </w:r>
      <w:proofErr w:type="gramEnd"/>
    </w:p>
    <w:p w14:paraId="06EC274A" w14:textId="77777777" w:rsidR="00151B2A" w:rsidRDefault="00151B2A" w:rsidP="00151B2A"/>
    <w:p w14:paraId="2CABEA0C" w14:textId="77777777" w:rsidR="00151B2A" w:rsidRDefault="00151B2A" w:rsidP="00151B2A"/>
    <w:p w14:paraId="5A3E8F9F" w14:textId="77777777" w:rsidR="00151B2A" w:rsidRDefault="00151B2A" w:rsidP="00151B2A">
      <w:r>
        <w:t xml:space="preserve">What is the first thing the </w:t>
      </w:r>
      <w:proofErr w:type="spellStart"/>
      <w:r>
        <w:t>wanna</w:t>
      </w:r>
      <w:proofErr w:type="spellEnd"/>
      <w:r>
        <w:t xml:space="preserve">-be-boss can practice to be the servant of all?  </w:t>
      </w:r>
    </w:p>
    <w:p w14:paraId="2D18A89F" w14:textId="77777777" w:rsidR="00151B2A" w:rsidRDefault="00151B2A" w:rsidP="00151B2A"/>
    <w:p w14:paraId="260997C8" w14:textId="77777777" w:rsidR="00151B2A" w:rsidRDefault="00151B2A" w:rsidP="00151B2A">
      <w:r>
        <w:t xml:space="preserve">The easiest way is to buy servant-hood. No, that can’t be purchased with cash but with organizational capital. That is to say: </w:t>
      </w:r>
      <w:r w:rsidRPr="00862F14">
        <w:rPr>
          <w:i/>
        </w:rPr>
        <w:t>Give Credit</w:t>
      </w:r>
      <w:r>
        <w:t>.</w:t>
      </w:r>
    </w:p>
    <w:p w14:paraId="59109A16" w14:textId="77777777" w:rsidR="00151B2A" w:rsidRDefault="00151B2A" w:rsidP="00151B2A"/>
    <w:p w14:paraId="6CF4344D" w14:textId="77777777" w:rsidR="00151B2A" w:rsidRDefault="00151B2A" w:rsidP="00151B2A">
      <w:r>
        <w:t>In his First Inaugural Address, on January 21, 1981</w:t>
      </w:r>
      <w:r w:rsidRPr="00DD0849">
        <w:t xml:space="preserve"> </w:t>
      </w:r>
      <w:r>
        <w:t>Ronald Reagan said, "There is no limit to what a man can do or where he can go if he doesn't mind who gets the credit."</w:t>
      </w:r>
    </w:p>
    <w:p w14:paraId="6F8766E8" w14:textId="77777777" w:rsidR="00151B2A" w:rsidRDefault="00151B2A" w:rsidP="00151B2A"/>
    <w:p w14:paraId="3883B2B7" w14:textId="77777777" w:rsidR="00151B2A" w:rsidRDefault="00151B2A" w:rsidP="00151B2A">
      <w:r>
        <w:t>Giving credit to others is a form of servant-hood.  It’s a way of selling yourself as leader of the team. Receiving recognition creates happiness.  In both buyer and seller.  Being the “slave” to your staff is the best path toward getting profitable employee buy-in.</w:t>
      </w:r>
    </w:p>
    <w:p w14:paraId="2F6BE7A1" w14:textId="77777777" w:rsidR="00151B2A" w:rsidRDefault="00151B2A" w:rsidP="00151B2A"/>
    <w:p w14:paraId="59A1DA76" w14:textId="77777777" w:rsidR="00151B2A" w:rsidRDefault="00151B2A" w:rsidP="00151B2A">
      <w:r>
        <w:t>A slave owns nothing. The presidential-servant keeps nothing--not even credit.</w:t>
      </w:r>
    </w:p>
    <w:p w14:paraId="3146CBF1" w14:textId="77777777" w:rsidR="00151B2A" w:rsidRDefault="00151B2A" w:rsidP="00151B2A"/>
    <w:p w14:paraId="040AA5AF" w14:textId="77777777" w:rsidR="00151B2A" w:rsidRDefault="00151B2A" w:rsidP="00151B2A">
      <w:r>
        <w:t>Give it away.</w:t>
      </w:r>
    </w:p>
    <w:p w14:paraId="2782E8D7" w14:textId="77777777" w:rsidR="00151B2A" w:rsidRDefault="00151B2A" w:rsidP="00151B2A"/>
    <w:p w14:paraId="642B57C5" w14:textId="77777777" w:rsidR="00151B2A" w:rsidRDefault="00151B2A" w:rsidP="00151B2A">
      <w:r>
        <w:t>###</w:t>
      </w:r>
    </w:p>
    <w:p w14:paraId="6DD30E55" w14:textId="77777777" w:rsidR="00151B2A" w:rsidRDefault="00151B2A" w:rsidP="00151B2A"/>
    <w:p w14:paraId="6CF12E6A" w14:textId="77777777" w:rsidR="00151B2A" w:rsidRPr="00DC08E1" w:rsidRDefault="00151B2A" w:rsidP="00151B2A">
      <w:r w:rsidRPr="00DC08E1">
        <w:t>11 October</w:t>
      </w:r>
    </w:p>
    <w:p w14:paraId="7B8E8C92" w14:textId="77777777" w:rsidR="00151B2A" w:rsidRPr="00DC08E1" w:rsidRDefault="00151B2A" w:rsidP="00151B2A"/>
    <w:p w14:paraId="26B3A4D1" w14:textId="77777777" w:rsidR="00151B2A" w:rsidRPr="00DC08E1" w:rsidRDefault="00151B2A" w:rsidP="00151B2A">
      <w:pPr>
        <w:jc w:val="center"/>
        <w:rPr>
          <w:i/>
          <w:color w:val="001320"/>
          <w:shd w:val="clear" w:color="auto" w:fill="FDFEFF"/>
        </w:rPr>
      </w:pPr>
      <w:r w:rsidRPr="00DC08E1">
        <w:rPr>
          <w:i/>
          <w:color w:val="001320"/>
          <w:shd w:val="clear" w:color="auto" w:fill="FDFEFF"/>
        </w:rPr>
        <w:t xml:space="preserve">So the other disciples told him, </w:t>
      </w:r>
    </w:p>
    <w:p w14:paraId="54C6AF6E" w14:textId="77777777" w:rsidR="00151B2A" w:rsidRPr="00DC08E1" w:rsidRDefault="00151B2A" w:rsidP="00151B2A">
      <w:pPr>
        <w:jc w:val="center"/>
        <w:rPr>
          <w:i/>
          <w:color w:val="001320"/>
          <w:shd w:val="clear" w:color="auto" w:fill="FDFEFF"/>
        </w:rPr>
      </w:pPr>
      <w:r w:rsidRPr="00DC08E1">
        <w:rPr>
          <w:i/>
          <w:color w:val="001320"/>
          <w:shd w:val="clear" w:color="auto" w:fill="FDFEFF"/>
        </w:rPr>
        <w:t xml:space="preserve">"We have seen the Lord!" But he said to them, </w:t>
      </w:r>
    </w:p>
    <w:p w14:paraId="6544F011" w14:textId="77777777" w:rsidR="00151B2A" w:rsidRPr="00DC08E1" w:rsidRDefault="00151B2A" w:rsidP="00151B2A">
      <w:pPr>
        <w:jc w:val="center"/>
        <w:rPr>
          <w:i/>
          <w:color w:val="001320"/>
          <w:shd w:val="clear" w:color="auto" w:fill="FDFEFF"/>
        </w:rPr>
      </w:pPr>
      <w:r w:rsidRPr="00DC08E1">
        <w:rPr>
          <w:i/>
          <w:color w:val="001320"/>
          <w:shd w:val="clear" w:color="auto" w:fill="FDFEFF"/>
        </w:rPr>
        <w:t xml:space="preserve">"Unless I see the nail marks in his hands and put my finger where the nails were, </w:t>
      </w:r>
    </w:p>
    <w:p w14:paraId="20BAA59A" w14:textId="77777777" w:rsidR="00151B2A" w:rsidRPr="00DC08E1" w:rsidRDefault="00151B2A" w:rsidP="00151B2A">
      <w:pPr>
        <w:jc w:val="center"/>
        <w:rPr>
          <w:i/>
          <w:color w:val="001320"/>
          <w:shd w:val="clear" w:color="auto" w:fill="FDFEFF"/>
        </w:rPr>
      </w:pPr>
      <w:proofErr w:type="gramStart"/>
      <w:r w:rsidRPr="00DC08E1">
        <w:rPr>
          <w:i/>
          <w:color w:val="001320"/>
          <w:shd w:val="clear" w:color="auto" w:fill="FDFEFF"/>
        </w:rPr>
        <w:t>and</w:t>
      </w:r>
      <w:proofErr w:type="gramEnd"/>
      <w:r w:rsidRPr="00DC08E1">
        <w:rPr>
          <w:i/>
          <w:color w:val="001320"/>
          <w:shd w:val="clear" w:color="auto" w:fill="FDFEFF"/>
        </w:rPr>
        <w:t xml:space="preserve"> put my hand into his side, </w:t>
      </w:r>
    </w:p>
    <w:p w14:paraId="336FCE3A" w14:textId="77777777" w:rsidR="00151B2A" w:rsidRPr="00DC08E1" w:rsidRDefault="00151B2A" w:rsidP="00151B2A">
      <w:pPr>
        <w:jc w:val="center"/>
        <w:rPr>
          <w:color w:val="001320"/>
          <w:shd w:val="clear" w:color="auto" w:fill="FDFEFF"/>
        </w:rPr>
      </w:pPr>
      <w:r w:rsidRPr="00DC08E1">
        <w:rPr>
          <w:i/>
          <w:color w:val="001320"/>
          <w:shd w:val="clear" w:color="auto" w:fill="FDFEFF"/>
        </w:rPr>
        <w:t>I will not believe."</w:t>
      </w:r>
    </w:p>
    <w:p w14:paraId="63475345" w14:textId="77777777" w:rsidR="00151B2A" w:rsidRPr="00DC08E1" w:rsidRDefault="00151B2A" w:rsidP="00151B2A">
      <w:pPr>
        <w:jc w:val="right"/>
      </w:pPr>
      <w:r w:rsidRPr="00DC08E1">
        <w:rPr>
          <w:color w:val="001320"/>
          <w:shd w:val="clear" w:color="auto" w:fill="FDFEFF"/>
        </w:rPr>
        <w:t>John 20:25</w:t>
      </w:r>
    </w:p>
    <w:p w14:paraId="425273DB" w14:textId="77777777" w:rsidR="00151B2A" w:rsidRPr="00DC08E1" w:rsidRDefault="00151B2A" w:rsidP="00151B2A"/>
    <w:tbl>
      <w:tblPr>
        <w:tblStyle w:val="TableGrid"/>
        <w:tblW w:w="0" w:type="auto"/>
        <w:tblLook w:val="04A0" w:firstRow="1" w:lastRow="0" w:firstColumn="1" w:lastColumn="0" w:noHBand="0" w:noVBand="1"/>
      </w:tblPr>
      <w:tblGrid>
        <w:gridCol w:w="8856"/>
      </w:tblGrid>
      <w:tr w:rsidR="00151B2A" w:rsidRPr="00DC08E1" w14:paraId="7E12233E" w14:textId="77777777" w:rsidTr="00401032">
        <w:tc>
          <w:tcPr>
            <w:tcW w:w="8856" w:type="dxa"/>
          </w:tcPr>
          <w:p w14:paraId="703360B6" w14:textId="77777777" w:rsidR="00151B2A" w:rsidRPr="00DC08E1" w:rsidRDefault="00151B2A" w:rsidP="00401032">
            <w:pPr>
              <w:jc w:val="center"/>
              <w:rPr>
                <w:rFonts w:ascii="Times New Roman" w:hAnsi="Times New Roman" w:cs="Times New Roman"/>
              </w:rPr>
            </w:pPr>
            <w:r w:rsidRPr="00DC08E1">
              <w:rPr>
                <w:rFonts w:ascii="Times New Roman" w:hAnsi="Times New Roman" w:cs="Times New Roman"/>
              </w:rPr>
              <w:t>Seeing is believing</w:t>
            </w:r>
          </w:p>
        </w:tc>
      </w:tr>
    </w:tbl>
    <w:p w14:paraId="18DF0EEA" w14:textId="77777777" w:rsidR="00151B2A" w:rsidRPr="00DC08E1" w:rsidRDefault="00151B2A" w:rsidP="00151B2A"/>
    <w:p w14:paraId="404BF78E" w14:textId="77777777" w:rsidR="00151B2A" w:rsidRPr="00DC08E1" w:rsidRDefault="00151B2A" w:rsidP="00151B2A">
      <w:pPr>
        <w:rPr>
          <w:b/>
        </w:rPr>
      </w:pPr>
      <w:r w:rsidRPr="00DC08E1">
        <w:rPr>
          <w:b/>
        </w:rPr>
        <w:t>Careful</w:t>
      </w:r>
    </w:p>
    <w:p w14:paraId="3D64E68A" w14:textId="77777777" w:rsidR="00151B2A" w:rsidRPr="00DC08E1" w:rsidRDefault="00151B2A" w:rsidP="00151B2A"/>
    <w:p w14:paraId="62ED21CF" w14:textId="77777777" w:rsidR="00151B2A" w:rsidRPr="00DC08E1" w:rsidRDefault="00151B2A" w:rsidP="00151B2A">
      <w:pPr>
        <w:pStyle w:val="Heading1"/>
        <w:shd w:val="clear" w:color="auto" w:fill="FFFFFF"/>
        <w:spacing w:before="0"/>
        <w:textAlignment w:val="baseline"/>
        <w:rPr>
          <w:rFonts w:ascii="Times New Roman" w:hAnsi="Times New Roman" w:cs="Times New Roman"/>
          <w:b w:val="0"/>
          <w:sz w:val="24"/>
          <w:szCs w:val="24"/>
        </w:rPr>
      </w:pPr>
      <w:r w:rsidRPr="00DC08E1">
        <w:rPr>
          <w:rFonts w:ascii="Times New Roman" w:hAnsi="Times New Roman" w:cs="Times New Roman"/>
          <w:b w:val="0"/>
          <w:sz w:val="24"/>
          <w:szCs w:val="24"/>
        </w:rPr>
        <w:t>We pressed the flesh shaking hands on the agreement.  Mike was highly recommended by a trusted mutual friend.  And we immediately went to work together in a pharmaceutical start-up.  I should have paid more attention to the adage, “A Verbal Contract Isn’t Worth the Paper It’s Written On.”  I should have questioned more and demanded that the deal get documented.</w:t>
      </w:r>
    </w:p>
    <w:p w14:paraId="3E36EEB2" w14:textId="77777777" w:rsidR="00151B2A" w:rsidRPr="00DC08E1" w:rsidRDefault="00151B2A" w:rsidP="00151B2A"/>
    <w:p w14:paraId="5C6FFD1A" w14:textId="77777777" w:rsidR="00151B2A" w:rsidRPr="00DC08E1" w:rsidRDefault="00151B2A" w:rsidP="00151B2A">
      <w:pPr>
        <w:jc w:val="center"/>
      </w:pPr>
      <w:r w:rsidRPr="00DC08E1">
        <w:t>***</w:t>
      </w:r>
    </w:p>
    <w:p w14:paraId="4F4DB180" w14:textId="77777777" w:rsidR="00151B2A" w:rsidRPr="00DC08E1" w:rsidRDefault="00151B2A" w:rsidP="00151B2A">
      <w:pPr>
        <w:jc w:val="center"/>
      </w:pPr>
    </w:p>
    <w:p w14:paraId="729F5A48" w14:textId="77777777" w:rsidR="00151B2A" w:rsidRPr="00DC08E1" w:rsidRDefault="00151B2A" w:rsidP="00151B2A">
      <w:r w:rsidRPr="00DC08E1">
        <w:t xml:space="preserve">Thomas was one of the twelve apostles who demanded physical evidence of the Resurrection of Christ.  He would only believe that Jesus rose from the dead if Thomas could examine the wounds suffered by the Savior during the Crucifixion.  This is the origin of “Doubting Thomas.”   </w:t>
      </w:r>
    </w:p>
    <w:p w14:paraId="665773BD" w14:textId="77777777" w:rsidR="00151B2A" w:rsidRPr="00DC08E1" w:rsidRDefault="00151B2A" w:rsidP="00151B2A"/>
    <w:p w14:paraId="440015F7" w14:textId="77777777" w:rsidR="00151B2A" w:rsidRPr="00DC08E1" w:rsidRDefault="00151B2A" w:rsidP="00151B2A">
      <w:r w:rsidRPr="00DC08E1">
        <w:t xml:space="preserve">The Greek work for ‘marks’ caused by the nails and the spear is translated as </w:t>
      </w:r>
    </w:p>
    <w:p w14:paraId="52578BAE" w14:textId="77777777" w:rsidR="00151B2A" w:rsidRPr="00DC08E1" w:rsidRDefault="00151B2A" w:rsidP="00151B2A"/>
    <w:p w14:paraId="03968215" w14:textId="77777777" w:rsidR="00151B2A" w:rsidRPr="00DC08E1" w:rsidRDefault="00151B2A" w:rsidP="00151B2A">
      <w:pPr>
        <w:ind w:left="720"/>
      </w:pPr>
      <w:r w:rsidRPr="00DC08E1">
        <w:t>Example, ensample (</w:t>
      </w:r>
      <w:r w:rsidRPr="00DC08E1">
        <w:rPr>
          <w:color w:val="252525"/>
          <w:shd w:val="clear" w:color="auto" w:fill="FFFFFF"/>
        </w:rPr>
        <w:t>a</w:t>
      </w:r>
      <w:r w:rsidRPr="00DC08E1">
        <w:rPr>
          <w:rStyle w:val="apple-converted-space"/>
          <w:color w:val="252525"/>
          <w:shd w:val="clear" w:color="auto" w:fill="FFFFFF"/>
        </w:rPr>
        <w:t> </w:t>
      </w:r>
      <w:r w:rsidRPr="00DC08E1">
        <w:rPr>
          <w:shd w:val="clear" w:color="auto" w:fill="FFFFFF"/>
        </w:rPr>
        <w:t>pattern</w:t>
      </w:r>
      <w:r w:rsidRPr="00DC08E1">
        <w:rPr>
          <w:rStyle w:val="apple-converted-space"/>
          <w:color w:val="252525"/>
          <w:shd w:val="clear" w:color="auto" w:fill="FFFFFF"/>
        </w:rPr>
        <w:t> </w:t>
      </w:r>
      <w:r w:rsidRPr="00DC08E1">
        <w:rPr>
          <w:color w:val="252525"/>
          <w:shd w:val="clear" w:color="auto" w:fill="FFFFFF"/>
        </w:rPr>
        <w:t>or</w:t>
      </w:r>
      <w:r w:rsidRPr="00DC08E1">
        <w:rPr>
          <w:rStyle w:val="apple-converted-space"/>
          <w:color w:val="252525"/>
          <w:shd w:val="clear" w:color="auto" w:fill="FFFFFF"/>
        </w:rPr>
        <w:t> </w:t>
      </w:r>
      <w:r w:rsidRPr="00DC08E1">
        <w:rPr>
          <w:shd w:val="clear" w:color="auto" w:fill="FFFFFF"/>
        </w:rPr>
        <w:t>model</w:t>
      </w:r>
      <w:r w:rsidRPr="00DC08E1">
        <w:rPr>
          <w:rStyle w:val="apple-converted-space"/>
          <w:color w:val="252525"/>
          <w:shd w:val="clear" w:color="auto" w:fill="FFFFFF"/>
        </w:rPr>
        <w:t> </w:t>
      </w:r>
      <w:r w:rsidRPr="00DC08E1">
        <w:rPr>
          <w:color w:val="252525"/>
          <w:shd w:val="clear" w:color="auto" w:fill="FFFFFF"/>
        </w:rPr>
        <w:t xml:space="preserve">for imitation) </w:t>
      </w:r>
      <w:hyperlink r:id="rId9" w:history="1">
        <w:r w:rsidRPr="00DC08E1">
          <w:rPr>
            <w:rStyle w:val="Hyperlink"/>
            <w:shd w:val="clear" w:color="auto" w:fill="FFFFFF"/>
          </w:rPr>
          <w:t>http://en.wiktionary.org/wiki/ensample</w:t>
        </w:r>
      </w:hyperlink>
      <w:r w:rsidRPr="00DC08E1">
        <w:rPr>
          <w:color w:val="252525"/>
          <w:shd w:val="clear" w:color="auto" w:fill="FFFFFF"/>
        </w:rPr>
        <w:t xml:space="preserve"> accessed Sept 28 2014) fashion, figure, form, manner, print. Yeager volume 9, page 25.</w:t>
      </w:r>
    </w:p>
    <w:p w14:paraId="40091A5F" w14:textId="77777777" w:rsidR="00151B2A" w:rsidRPr="00DC08E1" w:rsidRDefault="00151B2A" w:rsidP="00151B2A">
      <w:r w:rsidRPr="00DC08E1">
        <w:t xml:space="preserve"> </w:t>
      </w:r>
    </w:p>
    <w:p w14:paraId="384597F0" w14:textId="77777777" w:rsidR="00151B2A" w:rsidRPr="00DC08E1" w:rsidRDefault="00151B2A" w:rsidP="00151B2A">
      <w:r w:rsidRPr="00DC08E1">
        <w:t>Saint Thomas wanted hard data before believing the claim of Christ’s resurrection.</w:t>
      </w:r>
    </w:p>
    <w:p w14:paraId="60E29B77" w14:textId="77777777" w:rsidR="00151B2A" w:rsidRPr="00DC08E1" w:rsidRDefault="00151B2A" w:rsidP="00151B2A"/>
    <w:p w14:paraId="707316CB" w14:textId="77777777" w:rsidR="00151B2A" w:rsidRPr="00DC08E1" w:rsidRDefault="00151B2A" w:rsidP="00151B2A">
      <w:r w:rsidRPr="00DC08E1">
        <w:t>In the sales process the company representative will offer proof only if the buyer is skeptical.  If the prospect doubts any of the features, advantages or benefits of the product or service, the sales rep is ready with a backup for any claim.</w:t>
      </w:r>
    </w:p>
    <w:p w14:paraId="0A3E5F89" w14:textId="77777777" w:rsidR="00151B2A" w:rsidRPr="00DC08E1" w:rsidRDefault="00151B2A" w:rsidP="00151B2A"/>
    <w:p w14:paraId="15E3D2EE" w14:textId="77777777" w:rsidR="00151B2A" w:rsidRPr="00DC08E1" w:rsidRDefault="00151B2A" w:rsidP="00151B2A">
      <w:r w:rsidRPr="00DC08E1">
        <w:t xml:space="preserve">Thomas was a skeptical buyer.  He would embrace the assertion only if he experienced the declaration through his senses; seeing </w:t>
      </w:r>
      <w:proofErr w:type="gramStart"/>
      <w:r w:rsidRPr="00DC08E1">
        <w:t>was believing</w:t>
      </w:r>
      <w:proofErr w:type="gramEnd"/>
      <w:r w:rsidRPr="00DC08E1">
        <w:t>.</w:t>
      </w:r>
    </w:p>
    <w:p w14:paraId="601FA4DD" w14:textId="77777777" w:rsidR="00151B2A" w:rsidRPr="00DC08E1" w:rsidRDefault="00151B2A" w:rsidP="00151B2A"/>
    <w:p w14:paraId="3904992A" w14:textId="77777777" w:rsidR="00151B2A" w:rsidRPr="00DC08E1" w:rsidRDefault="00151B2A" w:rsidP="00151B2A">
      <w:r w:rsidRPr="00DC08E1">
        <w:t>But let us not be too critical of Thomas’s reluctance.  Jesus had warned his apostles that there would be false [prophets and misleading messiahs and pretenders].  Thomas didn’t want to be fooled, perhaps.</w:t>
      </w:r>
    </w:p>
    <w:p w14:paraId="0074A2CC" w14:textId="77777777" w:rsidR="00151B2A" w:rsidRPr="00DC08E1" w:rsidRDefault="00151B2A" w:rsidP="00151B2A"/>
    <w:p w14:paraId="15962AFA" w14:textId="77777777" w:rsidR="00151B2A" w:rsidRPr="00DC08E1" w:rsidRDefault="00151B2A" w:rsidP="00151B2A">
      <w:r w:rsidRPr="00DC08E1">
        <w:t>Every boss needs the candor of a demanding Thomas.  The former Secretary of Defense, Donald Rumsfeld, emphasizes the genius of Herman Kahn, Ph.D., “Hire paranoids. Even though they have a high false alarm rate they discover all the plots.”</w:t>
      </w:r>
    </w:p>
    <w:p w14:paraId="3CFB7B82" w14:textId="77777777" w:rsidR="00151B2A" w:rsidRPr="00DC08E1" w:rsidRDefault="00151B2A" w:rsidP="00151B2A"/>
    <w:p w14:paraId="16BE0288" w14:textId="77777777" w:rsidR="00151B2A" w:rsidRPr="00DC08E1" w:rsidRDefault="00151B2A" w:rsidP="00151B2A">
      <w:r w:rsidRPr="00DC08E1">
        <w:t>A candid will not be moved by group think</w:t>
      </w:r>
      <w:proofErr w:type="gramStart"/>
      <w:r w:rsidRPr="00DC08E1">
        <w:t>;</w:t>
      </w:r>
      <w:proofErr w:type="gramEnd"/>
      <w:r w:rsidRPr="00DC08E1">
        <w:t xml:space="preserve"> going along with the crowd or social convention.  “If a fellow CEO on the golf course says, ‘We are using this and we wouldn’t do without it,’ you have to do it too.” Peter Drucker observes, </w:t>
      </w:r>
      <w:proofErr w:type="gramStart"/>
      <w:r w:rsidRPr="00DC08E1">
        <w:t>then</w:t>
      </w:r>
      <w:proofErr w:type="gramEnd"/>
      <w:r w:rsidRPr="00DC08E1">
        <w:t xml:space="preserve"> the fellow manager will, “Yield to peer pressure.” [</w:t>
      </w:r>
      <w:proofErr w:type="gramStart"/>
      <w:r w:rsidRPr="00DC08E1">
        <w:t>cite</w:t>
      </w:r>
      <w:proofErr w:type="gramEnd"/>
      <w:r w:rsidRPr="00DC08E1">
        <w:t>]</w:t>
      </w:r>
    </w:p>
    <w:p w14:paraId="1273E48A" w14:textId="77777777" w:rsidR="00151B2A" w:rsidRPr="00DC08E1" w:rsidRDefault="00151B2A" w:rsidP="00151B2A"/>
    <w:p w14:paraId="03134067" w14:textId="77777777" w:rsidR="00151B2A" w:rsidRPr="00DC08E1" w:rsidRDefault="00151B2A" w:rsidP="00151B2A">
      <w:r w:rsidRPr="00DC08E1">
        <w:t>To believe without some evidence is a leap of faith. We can understand this in believing the Empty Tomb of the Risen Christ.</w:t>
      </w:r>
    </w:p>
    <w:p w14:paraId="149A60B9" w14:textId="77777777" w:rsidR="00151B2A" w:rsidRPr="00DC08E1" w:rsidRDefault="00151B2A" w:rsidP="00151B2A"/>
    <w:p w14:paraId="017D609F" w14:textId="77777777" w:rsidR="00151B2A" w:rsidRPr="00DC08E1" w:rsidRDefault="00151B2A" w:rsidP="00151B2A">
      <w:r w:rsidRPr="00DC08E1">
        <w:t xml:space="preserve">We should each </w:t>
      </w:r>
      <w:proofErr w:type="gramStart"/>
      <w:r w:rsidRPr="00DC08E1">
        <w:t>be doubting</w:t>
      </w:r>
      <w:proofErr w:type="gramEnd"/>
      <w:r w:rsidRPr="00DC08E1">
        <w:t xml:space="preserve"> as Thomas did. </w:t>
      </w:r>
    </w:p>
    <w:p w14:paraId="41F05BD9" w14:textId="77777777" w:rsidR="00151B2A" w:rsidRPr="00DC08E1" w:rsidRDefault="00151B2A" w:rsidP="00151B2A"/>
    <w:p w14:paraId="3D00747E" w14:textId="77777777" w:rsidR="00151B2A" w:rsidRPr="00DC08E1" w:rsidRDefault="00151B2A" w:rsidP="00151B2A">
      <w:pPr>
        <w:jc w:val="center"/>
      </w:pPr>
      <w:r w:rsidRPr="00DC08E1">
        <w:t>***</w:t>
      </w:r>
    </w:p>
    <w:p w14:paraId="5581D0DA" w14:textId="77777777" w:rsidR="00151B2A" w:rsidRDefault="00151B2A" w:rsidP="00151B2A"/>
    <w:p w14:paraId="7036152E" w14:textId="77777777" w:rsidR="00151B2A" w:rsidRDefault="00151B2A" w:rsidP="00151B2A">
      <w:r w:rsidRPr="00DC08E1">
        <w:t>M</w:t>
      </w:r>
      <w:r>
        <w:t>y start-up partner, M</w:t>
      </w:r>
      <w:r w:rsidRPr="00DC08E1">
        <w:t>ike</w:t>
      </w:r>
      <w:r>
        <w:t>,</w:t>
      </w:r>
      <w:r w:rsidRPr="00DC08E1">
        <w:t xml:space="preserve"> would eventually </w:t>
      </w:r>
      <w:r>
        <w:t xml:space="preserve">renege </w:t>
      </w:r>
      <w:r w:rsidRPr="00DC08E1">
        <w:t>on our verbal agreement.</w:t>
      </w:r>
      <w:r>
        <w:t xml:space="preserve">  It was my fault.  It was a self-inflicted wound.  </w:t>
      </w:r>
    </w:p>
    <w:p w14:paraId="65D78BAE" w14:textId="77777777" w:rsidR="00151B2A" w:rsidRDefault="00151B2A" w:rsidP="00151B2A"/>
    <w:p w14:paraId="191689B9" w14:textId="77777777" w:rsidR="00151B2A" w:rsidRDefault="00151B2A" w:rsidP="00151B2A">
      <w:r w:rsidRPr="00DC08E1">
        <w:t>Faith in the Risen Savior is a different business.</w:t>
      </w:r>
      <w:r>
        <w:t xml:space="preserve">  I believe in The Written Word of God and the Power of the Holy Spirit for eternal security.</w:t>
      </w:r>
    </w:p>
    <w:p w14:paraId="10AE4D2F" w14:textId="77777777" w:rsidR="00151B2A" w:rsidRDefault="00151B2A" w:rsidP="00151B2A"/>
    <w:p w14:paraId="09D3C8C9" w14:textId="77777777" w:rsidR="00151B2A" w:rsidRPr="00DC08E1" w:rsidRDefault="00151B2A" w:rsidP="00151B2A">
      <w:r>
        <w:t>An earthly written instrument on this side of eternity would have saved me much wailing and gnashing of teeth.</w:t>
      </w:r>
    </w:p>
    <w:p w14:paraId="1CCA9027" w14:textId="77777777" w:rsidR="00151B2A" w:rsidRPr="00DC08E1" w:rsidRDefault="00151B2A" w:rsidP="00151B2A"/>
    <w:p w14:paraId="2208E66F" w14:textId="77777777" w:rsidR="00151B2A" w:rsidRPr="00DC08E1" w:rsidRDefault="00151B2A" w:rsidP="00151B2A">
      <w:r w:rsidRPr="00DC08E1">
        <w:rPr>
          <w:i/>
          <w:color w:val="001320"/>
          <w:shd w:val="clear" w:color="auto" w:fill="FDFEFF"/>
        </w:rPr>
        <w:t>So the other disciples told him, "We have seen the Lord!" But he said to them, "Unless I see the nail marks in his hands and put my finger where the nails were, and put my hand into his side, I will not believe."</w:t>
      </w:r>
      <w:r w:rsidRPr="00DC08E1">
        <w:rPr>
          <w:color w:val="001320"/>
          <w:shd w:val="clear" w:color="auto" w:fill="FDFEFF"/>
        </w:rPr>
        <w:t xml:space="preserve"> John 20:25</w:t>
      </w:r>
    </w:p>
    <w:p w14:paraId="4A7D07FD" w14:textId="77777777" w:rsidR="00151B2A" w:rsidRPr="00DC08E1" w:rsidRDefault="00151B2A" w:rsidP="00151B2A"/>
    <w:p w14:paraId="39A862AE" w14:textId="77777777" w:rsidR="00151B2A" w:rsidRPr="00DC08E1" w:rsidRDefault="00151B2A" w:rsidP="00151B2A">
      <w:pPr>
        <w:jc w:val="center"/>
      </w:pPr>
      <w:r w:rsidRPr="00DC08E1">
        <w:t>###</w:t>
      </w:r>
    </w:p>
    <w:p w14:paraId="0BDE8B06" w14:textId="77777777" w:rsidR="00151B2A" w:rsidRDefault="00151B2A" w:rsidP="00151B2A"/>
    <w:p w14:paraId="49881B49" w14:textId="77777777" w:rsidR="00151B2A" w:rsidRDefault="00151B2A" w:rsidP="00151B2A"/>
    <w:p w14:paraId="4227ACB6" w14:textId="77777777" w:rsidR="00151B2A" w:rsidRPr="00F960B3" w:rsidRDefault="00151B2A" w:rsidP="00151B2A">
      <w:r w:rsidRPr="00F960B3">
        <w:t>17 October</w:t>
      </w:r>
    </w:p>
    <w:p w14:paraId="07199D15" w14:textId="77777777" w:rsidR="00151B2A" w:rsidRPr="00F960B3" w:rsidRDefault="00151B2A" w:rsidP="00151B2A"/>
    <w:p w14:paraId="7CABF5BC" w14:textId="77777777" w:rsidR="00151B2A" w:rsidRPr="00F960B3" w:rsidRDefault="00151B2A" w:rsidP="00151B2A">
      <w:pPr>
        <w:jc w:val="center"/>
        <w:rPr>
          <w:i/>
          <w:color w:val="001320"/>
          <w:shd w:val="clear" w:color="auto" w:fill="FDFEFF"/>
        </w:rPr>
      </w:pPr>
      <w:r w:rsidRPr="00F960B3">
        <w:rPr>
          <w:i/>
          <w:color w:val="001320"/>
          <w:shd w:val="clear" w:color="auto" w:fill="FDFEFF"/>
        </w:rPr>
        <w:t>Now get up and stand on your feet.</w:t>
      </w:r>
    </w:p>
    <w:p w14:paraId="6BFF1598" w14:textId="77777777" w:rsidR="00151B2A" w:rsidRPr="00F960B3" w:rsidRDefault="00151B2A" w:rsidP="00151B2A">
      <w:pPr>
        <w:jc w:val="center"/>
        <w:rPr>
          <w:i/>
          <w:color w:val="001320"/>
          <w:shd w:val="clear" w:color="auto" w:fill="FDFEFF"/>
        </w:rPr>
      </w:pPr>
      <w:r w:rsidRPr="00F960B3">
        <w:rPr>
          <w:i/>
          <w:color w:val="001320"/>
          <w:shd w:val="clear" w:color="auto" w:fill="FDFEFF"/>
        </w:rPr>
        <w:t>I have appeared to you</w:t>
      </w:r>
    </w:p>
    <w:p w14:paraId="33EC626E" w14:textId="77777777" w:rsidR="00151B2A" w:rsidRPr="00F960B3" w:rsidRDefault="00151B2A" w:rsidP="00151B2A">
      <w:pPr>
        <w:jc w:val="center"/>
        <w:rPr>
          <w:i/>
          <w:color w:val="001320"/>
          <w:shd w:val="clear" w:color="auto" w:fill="FDFEFF"/>
        </w:rPr>
      </w:pPr>
      <w:proofErr w:type="gramStart"/>
      <w:r w:rsidRPr="00F960B3">
        <w:rPr>
          <w:i/>
          <w:color w:val="001320"/>
          <w:shd w:val="clear" w:color="auto" w:fill="FDFEFF"/>
        </w:rPr>
        <w:t>to</w:t>
      </w:r>
      <w:proofErr w:type="gramEnd"/>
      <w:r w:rsidRPr="00F960B3">
        <w:rPr>
          <w:i/>
          <w:color w:val="001320"/>
          <w:shd w:val="clear" w:color="auto" w:fill="FDFEFF"/>
        </w:rPr>
        <w:t xml:space="preserve"> appoint you as a servant</w:t>
      </w:r>
    </w:p>
    <w:p w14:paraId="0E88D355" w14:textId="77777777" w:rsidR="00151B2A" w:rsidRPr="00F960B3" w:rsidRDefault="00151B2A" w:rsidP="00151B2A">
      <w:pPr>
        <w:jc w:val="center"/>
        <w:rPr>
          <w:color w:val="001320"/>
          <w:shd w:val="clear" w:color="auto" w:fill="FDFEFF"/>
        </w:rPr>
      </w:pPr>
      <w:proofErr w:type="gramStart"/>
      <w:r w:rsidRPr="00F960B3">
        <w:rPr>
          <w:i/>
          <w:color w:val="001320"/>
          <w:shd w:val="clear" w:color="auto" w:fill="FDFEFF"/>
        </w:rPr>
        <w:t>and</w:t>
      </w:r>
      <w:proofErr w:type="gramEnd"/>
      <w:r w:rsidRPr="00F960B3">
        <w:rPr>
          <w:i/>
          <w:color w:val="001320"/>
          <w:shd w:val="clear" w:color="auto" w:fill="FDFEFF"/>
        </w:rPr>
        <w:t xml:space="preserve"> as a witness of what you have seen and will see of me.</w:t>
      </w:r>
    </w:p>
    <w:p w14:paraId="32200E4A" w14:textId="77777777" w:rsidR="00151B2A" w:rsidRPr="00F960B3" w:rsidRDefault="00151B2A" w:rsidP="00151B2A">
      <w:pPr>
        <w:jc w:val="right"/>
      </w:pPr>
      <w:r w:rsidRPr="00F960B3">
        <w:rPr>
          <w:color w:val="001320"/>
          <w:shd w:val="clear" w:color="auto" w:fill="FDFEFF"/>
        </w:rPr>
        <w:t>Acts 26:16</w:t>
      </w:r>
    </w:p>
    <w:p w14:paraId="12D0FF62" w14:textId="77777777" w:rsidR="00151B2A" w:rsidRPr="00F960B3" w:rsidRDefault="00151B2A" w:rsidP="00151B2A"/>
    <w:tbl>
      <w:tblPr>
        <w:tblStyle w:val="TableGrid"/>
        <w:tblW w:w="0" w:type="auto"/>
        <w:tblLook w:val="04A0" w:firstRow="1" w:lastRow="0" w:firstColumn="1" w:lastColumn="0" w:noHBand="0" w:noVBand="1"/>
      </w:tblPr>
      <w:tblGrid>
        <w:gridCol w:w="8856"/>
      </w:tblGrid>
      <w:tr w:rsidR="00151B2A" w:rsidRPr="00F960B3" w14:paraId="57FBDFD7" w14:textId="77777777" w:rsidTr="00401032">
        <w:tc>
          <w:tcPr>
            <w:tcW w:w="11736" w:type="dxa"/>
          </w:tcPr>
          <w:p w14:paraId="76E2058D" w14:textId="77777777" w:rsidR="00151B2A" w:rsidRPr="00F960B3" w:rsidRDefault="00151B2A" w:rsidP="00401032">
            <w:pPr>
              <w:jc w:val="center"/>
              <w:rPr>
                <w:rFonts w:ascii="Times New Roman" w:hAnsi="Times New Roman" w:cs="Times New Roman"/>
              </w:rPr>
            </w:pPr>
            <w:r>
              <w:rPr>
                <w:rFonts w:ascii="Times New Roman" w:hAnsi="Times New Roman" w:cs="Times New Roman"/>
              </w:rPr>
              <w:t>Do Your Job And The Results Will Follow</w:t>
            </w:r>
          </w:p>
        </w:tc>
      </w:tr>
    </w:tbl>
    <w:p w14:paraId="74C7316A" w14:textId="77777777" w:rsidR="00151B2A" w:rsidRPr="00F960B3" w:rsidRDefault="00151B2A" w:rsidP="00151B2A"/>
    <w:p w14:paraId="18BFA872" w14:textId="77777777" w:rsidR="00151B2A" w:rsidRPr="00F960B3" w:rsidRDefault="00151B2A" w:rsidP="00151B2A">
      <w:pPr>
        <w:rPr>
          <w:b/>
        </w:rPr>
      </w:pPr>
      <w:r w:rsidRPr="00F960B3">
        <w:rPr>
          <w:b/>
        </w:rPr>
        <w:t>Appoint</w:t>
      </w:r>
    </w:p>
    <w:p w14:paraId="0BADD77D" w14:textId="77777777" w:rsidR="00151B2A" w:rsidRPr="00F960B3" w:rsidRDefault="00151B2A" w:rsidP="00151B2A"/>
    <w:p w14:paraId="2730811F" w14:textId="77777777" w:rsidR="00151B2A" w:rsidRPr="00F960B3" w:rsidRDefault="00151B2A" w:rsidP="00151B2A">
      <w:r w:rsidRPr="00F960B3">
        <w:t xml:space="preserve">My cell phone bill was $1800.  It was the 1980’s and business was learning the benefits of the new technology. We were seeing efficiencies gained with continuous communication for the travelling salesman: me. But I was paralyzed learning of the cost.  </w:t>
      </w:r>
    </w:p>
    <w:p w14:paraId="0AD64A45" w14:textId="77777777" w:rsidR="00151B2A" w:rsidRPr="00F960B3" w:rsidRDefault="00151B2A" w:rsidP="00151B2A"/>
    <w:p w14:paraId="59EC01E5" w14:textId="77777777" w:rsidR="00151B2A" w:rsidRPr="00F960B3" w:rsidRDefault="00151B2A" w:rsidP="00151B2A">
      <w:r w:rsidRPr="00F960B3">
        <w:t xml:space="preserve">“This is awful,” I said to John, my sales manager.  “My sales don’t cover my salary or—this month—even my expenses.”  It was a thinly capitalized start-up with slow revenue.  </w:t>
      </w:r>
    </w:p>
    <w:p w14:paraId="4E119D4F" w14:textId="77777777" w:rsidR="00151B2A" w:rsidRPr="00F960B3" w:rsidRDefault="00151B2A" w:rsidP="00151B2A"/>
    <w:p w14:paraId="14CCC7DA" w14:textId="77777777" w:rsidR="00151B2A" w:rsidRPr="00F960B3" w:rsidRDefault="00151B2A" w:rsidP="00151B2A">
      <w:r w:rsidRPr="00F960B3">
        <w:t xml:space="preserve">“True,” John says. “But your job is to generate the sales—place the product in the customers hands; we’ll figure out profitability soon enough.”  </w:t>
      </w:r>
      <w:r w:rsidRPr="00F960B3">
        <w:rPr>
          <w:color w:val="333333"/>
          <w:shd w:val="clear" w:color="auto" w:fill="FFFFFF"/>
        </w:rPr>
        <w:t xml:space="preserve">My sales manager was helping me to understand Peter Drucker, “There is only one valid definition of business purpose: to create a customer.” </w:t>
      </w:r>
      <w:r w:rsidRPr="00F960B3">
        <w:rPr>
          <w:color w:val="333333"/>
          <w:shd w:val="clear" w:color="auto" w:fill="FFFFFF"/>
        </w:rPr>
        <w:fldChar w:fldCharType="begin"/>
      </w:r>
      <w:r w:rsidRPr="00F960B3">
        <w:rPr>
          <w:color w:val="333333"/>
          <w:shd w:val="clear" w:color="auto" w:fill="FFFFFF"/>
        </w:rPr>
        <w:instrText xml:space="preserve"> ADDIN EN.CITE &lt;EndNote&gt;&lt;Cite&gt;&lt;Author&gt;Drucker&lt;/Author&gt;&lt;Year&gt;1954&lt;/Year&gt;&lt;RecNum&gt;68&lt;/RecNum&gt;&lt;DisplayText&gt;(Drucker 1954)&lt;/DisplayText&gt;&lt;record&gt;&lt;rec-number&gt;68&lt;/rec-number&gt;&lt;foreign-keys&gt;&lt;key app="EN" db-id="xxw22xez1d0ssaedwetpzarcrz25e2azvap9" timestamp="1404423279"&gt;68&lt;/key&gt;&lt;/foreign-keys&gt;&lt;ref-type name="Book"&gt;6&lt;/ref-type&gt;&lt;contributors&gt;&lt;authors&gt;&lt;author&gt;Peter F. Drucker&lt;/author&gt;&lt;/authors&gt;&lt;/contributors&gt;&lt;titles&gt;&lt;title&gt;The Practice of Management&lt;/title&gt;&lt;/titles&gt;&lt;edition&gt;E-Pub March 2010&lt;/edition&gt;&lt;dates&gt;&lt;year&gt;1954&lt;/year&gt;&lt;pub-dates&gt;&lt;date&gt;March 2010&lt;/date&gt;&lt;/pub-dates&gt;&lt;/dates&gt;&lt;publisher&gt;HarperCollins e-books&lt;/publisher&gt;&lt;urls&gt;&lt;/urls&gt;&lt;/record&gt;&lt;/Cite&gt;&lt;/EndNote&gt;</w:instrText>
      </w:r>
      <w:r w:rsidRPr="00F960B3">
        <w:rPr>
          <w:color w:val="333333"/>
          <w:shd w:val="clear" w:color="auto" w:fill="FFFFFF"/>
        </w:rPr>
        <w:fldChar w:fldCharType="separate"/>
      </w:r>
      <w:r w:rsidRPr="00F960B3">
        <w:rPr>
          <w:noProof/>
          <w:color w:val="333333"/>
          <w:shd w:val="clear" w:color="auto" w:fill="FFFFFF"/>
        </w:rPr>
        <w:t>(Drucker 1954)</w:t>
      </w:r>
      <w:r w:rsidRPr="00F960B3">
        <w:rPr>
          <w:color w:val="333333"/>
          <w:shd w:val="clear" w:color="auto" w:fill="FFFFFF"/>
        </w:rPr>
        <w:fldChar w:fldCharType="end"/>
      </w:r>
      <w:r w:rsidRPr="00F960B3">
        <w:rPr>
          <w:color w:val="333333"/>
          <w:shd w:val="clear" w:color="auto" w:fill="FFFFFF"/>
        </w:rPr>
        <w:t xml:space="preserve"> P 36</w:t>
      </w:r>
    </w:p>
    <w:p w14:paraId="0F1BBC1B" w14:textId="77777777" w:rsidR="00151B2A" w:rsidRPr="00F960B3" w:rsidRDefault="00151B2A" w:rsidP="00151B2A"/>
    <w:p w14:paraId="360C1D58" w14:textId="77777777" w:rsidR="00151B2A" w:rsidRPr="00F960B3" w:rsidRDefault="00151B2A" w:rsidP="00151B2A">
      <w:r w:rsidRPr="00F960B3">
        <w:t xml:space="preserve">The boss was right: establish the relationship (my job) and good management (his job) will give the product a future.  It was a team effort.  </w:t>
      </w:r>
    </w:p>
    <w:p w14:paraId="09CE8207" w14:textId="77777777" w:rsidR="00151B2A" w:rsidRPr="00F960B3" w:rsidRDefault="00151B2A" w:rsidP="00151B2A"/>
    <w:p w14:paraId="525EFDD7" w14:textId="77777777" w:rsidR="00151B2A" w:rsidRPr="00F960B3" w:rsidRDefault="00151B2A" w:rsidP="00151B2A">
      <w:r w:rsidRPr="00F960B3">
        <w:t>My manager had played collegiate football and knew well the link between coaching in sports and managing in business.</w:t>
      </w:r>
    </w:p>
    <w:p w14:paraId="213CFCE5" w14:textId="77777777" w:rsidR="00151B2A" w:rsidRPr="00F960B3" w:rsidRDefault="00151B2A" w:rsidP="00151B2A"/>
    <w:p w14:paraId="3BBEA439" w14:textId="77777777" w:rsidR="00151B2A" w:rsidRPr="00F960B3" w:rsidRDefault="00151B2A" w:rsidP="00151B2A">
      <w:pPr>
        <w:rPr>
          <w:shd w:val="clear" w:color="auto" w:fill="EEEEEE"/>
        </w:rPr>
      </w:pPr>
      <w:r w:rsidRPr="00F960B3">
        <w:t xml:space="preserve">Indeed, “Coaching </w:t>
      </w:r>
      <w:r w:rsidRPr="00F960B3">
        <w:rPr>
          <w:i/>
        </w:rPr>
        <w:t>is</w:t>
      </w:r>
      <w:r w:rsidRPr="00F960B3">
        <w:t xml:space="preserve"> management,” says Dr. Jerry Bell, says founder and CEO of the Bell Leadership Institute and professor at the University of North Carolina. </w:t>
      </w:r>
      <w:r w:rsidRPr="00F960B3">
        <w:rPr>
          <w:shd w:val="clear" w:color="auto" w:fill="EEEEEE"/>
        </w:rPr>
        <w:fldChar w:fldCharType="begin"/>
      </w:r>
      <w:r w:rsidRPr="00F960B3">
        <w:rPr>
          <w:shd w:val="clear" w:color="auto" w:fill="EEEEEE"/>
        </w:rPr>
        <w:instrText xml:space="preserve"> ADDIN EN.CITE &lt;EndNote&gt;&lt;Cite&gt;&lt;Author&gt;Gerald D. Bell&lt;/Author&gt;&lt;RecNum&gt;59&lt;/RecNum&gt;&lt;DisplayText&gt;(Gerald D. Bell)&lt;/DisplayText&gt;&lt;record&gt;&lt;rec-number&gt;59&lt;/rec-number&gt;&lt;foreign-keys&gt;&lt;key app="EN" db-id="xxw22xez1d0ssaedwetpzarcrz25e2azvap9" timestamp="1403709045"&gt;59&lt;/key&gt;&lt;/foreign-keys&gt;&lt;ref-type name="Web Page"&gt;12&lt;/ref-type&gt;&lt;contributors&gt;&lt;authors&gt;&lt;author&gt;Gerald D. Bell, Ph.D.&lt;/author&gt;&lt;/authors&gt;&lt;/contributors&gt;&lt;titles&gt;&lt;/titles&gt;&lt;volume&gt;2014&lt;/volume&gt;&lt;number&gt;June 25, 2014&lt;/number&gt;&lt;dates&gt;&lt;/dates&gt;&lt;urls&gt;&lt;related-urls&gt;&lt;url&gt;http://www.bellleadership.com/history/bell-leaders/gerald-bell/#sthash.OjAOE54Q.dpuf&lt;/url&gt;&lt;/related-urls&gt;&lt;/urls&gt;&lt;/record&gt;&lt;/Cite&gt;&lt;/EndNote&gt;</w:instrText>
      </w:r>
      <w:r w:rsidRPr="00F960B3">
        <w:rPr>
          <w:shd w:val="clear" w:color="auto" w:fill="EEEEEE"/>
        </w:rPr>
        <w:fldChar w:fldCharType="separate"/>
      </w:r>
      <w:r w:rsidRPr="00F960B3">
        <w:rPr>
          <w:noProof/>
          <w:shd w:val="clear" w:color="auto" w:fill="EEEEEE"/>
        </w:rPr>
        <w:t>(Gerald D. Bell)</w:t>
      </w:r>
      <w:r w:rsidRPr="00F960B3">
        <w:rPr>
          <w:shd w:val="clear" w:color="auto" w:fill="EEEEEE"/>
        </w:rPr>
        <w:fldChar w:fldCharType="end"/>
      </w:r>
      <w:r w:rsidRPr="00F960B3">
        <w:rPr>
          <w:shd w:val="clear" w:color="auto" w:fill="EEEEEE"/>
        </w:rPr>
        <w:t xml:space="preserve"> </w:t>
      </w:r>
      <w:r w:rsidRPr="00F960B3">
        <w:rPr>
          <w:shd w:val="clear" w:color="auto" w:fill="EEEEEE"/>
        </w:rPr>
        <w:fldChar w:fldCharType="begin"/>
      </w:r>
      <w:r w:rsidRPr="00F960B3">
        <w:rPr>
          <w:shd w:val="clear" w:color="auto" w:fill="EEEEEE"/>
        </w:rPr>
        <w:instrText xml:space="preserve"> ADDIN EN.CITE &lt;EndNote&gt;&lt;Cite&gt;&lt;Author&gt;Dean Smith&lt;/Author&gt;&lt;Year&gt;2004&lt;/Year&gt;&lt;RecNum&gt;58&lt;/RecNum&gt;&lt;DisplayText&gt;(Dean Smith 2004)&lt;/DisplayText&gt;&lt;record&gt;&lt;rec-number&gt;58&lt;/rec-number&gt;&lt;foreign-keys&gt;&lt;key app="EN" db-id="xxw22xez1d0ssaedwetpzarcrz25e2azvap9" timestamp="1403707873"&gt;58&lt;/key&gt;&lt;/foreign-keys&gt;&lt;ref-type name="Book"&gt;6&lt;/ref-type&gt;&lt;contributors&gt;&lt;authors&gt;&lt;author&gt;Dean Smith, Gerald D. Bell, John Kilgo&lt;/author&gt;&lt;/authors&gt;&lt;/contributors&gt;&lt;titles&gt;&lt;title&gt;The Carolina Way:  Leadership Lessons from a Life in Coaching&lt;/title&gt;&lt;/titles&gt;&lt;pages&gt;337&lt;/pages&gt;&lt;dates&gt;&lt;year&gt;2004&lt;/year&gt;&lt;/dates&gt;&lt;pub-location&gt;New York&lt;/pub-location&gt;&lt;publisher&gt;The Penguin Press&lt;/publisher&gt;&lt;urls&gt;&lt;/urls&gt;&lt;/record&gt;&lt;/Cite&gt;&lt;/EndNote&gt;</w:instrText>
      </w:r>
      <w:r w:rsidRPr="00F960B3">
        <w:rPr>
          <w:shd w:val="clear" w:color="auto" w:fill="EEEEEE"/>
        </w:rPr>
        <w:fldChar w:fldCharType="separate"/>
      </w:r>
      <w:r w:rsidRPr="00F960B3">
        <w:rPr>
          <w:noProof/>
          <w:shd w:val="clear" w:color="auto" w:fill="EEEEEE"/>
        </w:rPr>
        <w:t>(Dean Smith 2004)</w:t>
      </w:r>
      <w:r w:rsidRPr="00F960B3">
        <w:rPr>
          <w:shd w:val="clear" w:color="auto" w:fill="EEEEEE"/>
        </w:rPr>
        <w:fldChar w:fldCharType="end"/>
      </w:r>
      <w:r w:rsidRPr="00F960B3">
        <w:rPr>
          <w:shd w:val="clear" w:color="auto" w:fill="EEEEEE"/>
        </w:rPr>
        <w:t xml:space="preserve"> p. 1</w:t>
      </w:r>
    </w:p>
    <w:p w14:paraId="1BAF000B" w14:textId="77777777" w:rsidR="00151B2A" w:rsidRPr="00F960B3" w:rsidRDefault="00151B2A" w:rsidP="00151B2A"/>
    <w:p w14:paraId="23A1579A" w14:textId="77777777" w:rsidR="00151B2A" w:rsidRPr="00F960B3" w:rsidRDefault="00151B2A" w:rsidP="00151B2A">
      <w:r w:rsidRPr="00F960B3">
        <w:t>Professor Bell writes on the basketball coaching philosophy of Dean Smith,</w:t>
      </w:r>
    </w:p>
    <w:p w14:paraId="7FAA6BDC" w14:textId="77777777" w:rsidR="00151B2A" w:rsidRPr="00F960B3" w:rsidRDefault="00151B2A" w:rsidP="00151B2A"/>
    <w:p w14:paraId="47F8CA9C" w14:textId="77777777" w:rsidR="00151B2A" w:rsidRPr="00F960B3" w:rsidRDefault="00151B2A" w:rsidP="00151B2A">
      <w:pPr>
        <w:ind w:left="720"/>
      </w:pPr>
      <w:r w:rsidRPr="00F960B3">
        <w:t xml:space="preserve">We asked our players to concern themselves with things within their control, our mission statement was: Play hard; play smart; play together. We knew if we did those things, we would be successful a large percentage of the time. </w:t>
      </w:r>
      <w:r w:rsidRPr="00F960B3">
        <w:fldChar w:fldCharType="begin"/>
      </w:r>
      <w:r w:rsidRPr="00F960B3">
        <w:instrText xml:space="preserve"> ADDIN EN.CITE &lt;EndNote&gt;&lt;Cite&gt;&lt;Author&gt;Dean Smith&lt;/Author&gt;&lt;Year&gt;2004&lt;/Year&gt;&lt;RecNum&gt;58&lt;/RecNum&gt;&lt;DisplayText&gt;(Dean Smith 2004)&lt;/DisplayText&gt;&lt;record&gt;&lt;rec-number&gt;58&lt;/rec-number&gt;&lt;foreign-keys&gt;&lt;key app="EN" db-id="xxw22xez1d0ssaedwetpzarcrz25e2azvap9" timestamp="1403707873"&gt;58&lt;/key&gt;&lt;/foreign-keys&gt;&lt;ref-type name="Book"&gt;6&lt;/ref-type&gt;&lt;contributors&gt;&lt;authors&gt;&lt;author&gt;Dean Smith, Gerald D. Bell, John Kilgo&lt;/author&gt;&lt;/authors&gt;&lt;/contributors&gt;&lt;titles&gt;&lt;title&gt;The Carolina Way:  Leadership Lessons from a Life in Coaching&lt;/title&gt;&lt;/titles&gt;&lt;pages&gt;337&lt;/pages&gt;&lt;dates&gt;&lt;year&gt;2004&lt;/year&gt;&lt;/dates&gt;&lt;pub-location&gt;New York&lt;/pub-location&gt;&lt;publisher&gt;The Penguin Press&lt;/publisher&gt;&lt;urls&gt;&lt;/urls&gt;&lt;/record&gt;&lt;/Cite&gt;&lt;/EndNote&gt;</w:instrText>
      </w:r>
      <w:r w:rsidRPr="00F960B3">
        <w:fldChar w:fldCharType="separate"/>
      </w:r>
      <w:r w:rsidRPr="00F960B3">
        <w:rPr>
          <w:noProof/>
        </w:rPr>
        <w:t>(Dean Smith 2004)</w:t>
      </w:r>
      <w:r w:rsidRPr="00F960B3">
        <w:fldChar w:fldCharType="end"/>
      </w:r>
      <w:r w:rsidRPr="00F960B3">
        <w:t xml:space="preserve"> p 1</w:t>
      </w:r>
    </w:p>
    <w:p w14:paraId="2E81ADE5" w14:textId="77777777" w:rsidR="00151B2A" w:rsidRPr="00F960B3" w:rsidRDefault="00151B2A" w:rsidP="00151B2A"/>
    <w:p w14:paraId="3FF90142" w14:textId="77777777" w:rsidR="00151B2A" w:rsidRPr="00F960B3" w:rsidRDefault="00151B2A" w:rsidP="00151B2A">
      <w:r w:rsidRPr="00F960B3">
        <w:t xml:space="preserve">A game’s final score and a business profit are merely the byproducts; the end results of well executed behaviors.  The daily drills and work and work-outs are the processes that move us incrementally to our </w:t>
      </w:r>
      <w:proofErr w:type="gramStart"/>
      <w:r w:rsidRPr="00F960B3">
        <w:t>goal(</w:t>
      </w:r>
      <w:proofErr w:type="gramEnd"/>
      <w:r w:rsidRPr="00F960B3">
        <w:t>line)</w:t>
      </w:r>
      <w:r>
        <w:t>.  This is how supervision does its job</w:t>
      </w:r>
      <w:r w:rsidRPr="00F960B3">
        <w:t>.</w:t>
      </w:r>
    </w:p>
    <w:p w14:paraId="4EB21D5D" w14:textId="77777777" w:rsidR="00151B2A" w:rsidRPr="00F960B3" w:rsidRDefault="00151B2A" w:rsidP="00151B2A"/>
    <w:p w14:paraId="221D5134" w14:textId="77777777" w:rsidR="00151B2A" w:rsidRPr="00F960B3" w:rsidRDefault="00151B2A" w:rsidP="00151B2A">
      <w:r w:rsidRPr="00F960B3">
        <w:t xml:space="preserve">I did not understand at the time the ‘organize’ part of management.  This is the decision of the manager to select the people and the resources to do the job.  My sales manager’s encouragement was part of the ‘lead’ definition.  The ‘control’ part of management was the evaluation of my sales numbers.  And that was to source of my worry and whining.  I needed to fear less about the cell phone cost and do the work.  This was my appointed task.  </w:t>
      </w:r>
    </w:p>
    <w:p w14:paraId="59C0F841" w14:textId="77777777" w:rsidR="00151B2A" w:rsidRPr="00F960B3" w:rsidRDefault="00151B2A" w:rsidP="00151B2A">
      <w:pPr>
        <w:rPr>
          <w:shd w:val="clear" w:color="auto" w:fill="FFFFFF"/>
        </w:rPr>
      </w:pPr>
    </w:p>
    <w:p w14:paraId="5B00B093" w14:textId="77777777" w:rsidR="00151B2A" w:rsidRPr="00F960B3" w:rsidRDefault="00151B2A" w:rsidP="00151B2A">
      <w:r w:rsidRPr="00F960B3">
        <w:rPr>
          <w:i/>
          <w:color w:val="001320"/>
          <w:shd w:val="clear" w:color="auto" w:fill="FDFEFF"/>
        </w:rPr>
        <w:t>Now get up and stand on your feet. I have appeared to you to appoint you as a servant and as a witness of what you have seen and will see of me</w:t>
      </w:r>
      <w:r>
        <w:rPr>
          <w:i/>
          <w:color w:val="001320"/>
          <w:shd w:val="clear" w:color="auto" w:fill="FDFEFF"/>
        </w:rPr>
        <w:t xml:space="preserve">. </w:t>
      </w:r>
      <w:r w:rsidRPr="00F960B3">
        <w:rPr>
          <w:color w:val="001320"/>
          <w:shd w:val="clear" w:color="auto" w:fill="FDFEFF"/>
        </w:rPr>
        <w:t>Acts 26:16</w:t>
      </w:r>
      <w:r>
        <w:t xml:space="preserve">.  </w:t>
      </w:r>
      <w:r w:rsidRPr="00F960B3">
        <w:rPr>
          <w:shd w:val="clear" w:color="auto" w:fill="FFFFFF"/>
        </w:rPr>
        <w:t>Bible teacher Randy Yeager explains,</w:t>
      </w:r>
    </w:p>
    <w:p w14:paraId="4482E4DF" w14:textId="77777777" w:rsidR="00151B2A" w:rsidRPr="00F960B3" w:rsidRDefault="00151B2A" w:rsidP="00151B2A">
      <w:pPr>
        <w:rPr>
          <w:shd w:val="clear" w:color="auto" w:fill="FFFFFF"/>
        </w:rPr>
      </w:pPr>
    </w:p>
    <w:p w14:paraId="6C93274F" w14:textId="77777777" w:rsidR="00151B2A" w:rsidRPr="00F960B3" w:rsidRDefault="00151B2A" w:rsidP="00151B2A">
      <w:pPr>
        <w:ind w:left="720"/>
        <w:rPr>
          <w:shd w:val="clear" w:color="auto" w:fill="FFFFFF"/>
        </w:rPr>
      </w:pPr>
      <w:r w:rsidRPr="00F960B3">
        <w:rPr>
          <w:shd w:val="clear" w:color="auto" w:fill="FFFFFF"/>
        </w:rPr>
        <w:t xml:space="preserve">The reason Jesus wanted Paul to stop groveling in the dust and stand up was that He had work for him to do.  It is false humility and a facade behind which we conceal our sloth when we fall before our Lord on our face.  We are to stand on our feet and “go and disciple all nations” (Mt. 28:19).  One cannot do that when he is lying in the dust on the Damascus road. Renaissance New Test </w:t>
      </w:r>
      <w:proofErr w:type="spellStart"/>
      <w:r w:rsidRPr="00F960B3">
        <w:rPr>
          <w:shd w:val="clear" w:color="auto" w:fill="FFFFFF"/>
        </w:rPr>
        <w:t>vol</w:t>
      </w:r>
      <w:proofErr w:type="spellEnd"/>
      <w:r w:rsidRPr="00F960B3">
        <w:rPr>
          <w:shd w:val="clear" w:color="auto" w:fill="FFFFFF"/>
        </w:rPr>
        <w:t xml:space="preserve"> 11, page 86.</w:t>
      </w:r>
    </w:p>
    <w:p w14:paraId="6457FBE8" w14:textId="77777777" w:rsidR="00151B2A" w:rsidRPr="00F960B3" w:rsidRDefault="00151B2A" w:rsidP="00151B2A"/>
    <w:p w14:paraId="1E67D703" w14:textId="77777777" w:rsidR="00151B2A" w:rsidRPr="00F960B3" w:rsidRDefault="00151B2A" w:rsidP="00151B2A">
      <w:r w:rsidRPr="00F960B3">
        <w:t>We do the work of sharing the Gospel.  The Holy Spirit does the rest.</w:t>
      </w:r>
    </w:p>
    <w:p w14:paraId="10B05EDE" w14:textId="77777777" w:rsidR="00151B2A" w:rsidRPr="00F960B3" w:rsidRDefault="00151B2A" w:rsidP="00151B2A"/>
    <w:p w14:paraId="593416C8" w14:textId="77777777" w:rsidR="00151B2A" w:rsidRPr="00F960B3" w:rsidRDefault="00151B2A" w:rsidP="00151B2A">
      <w:pPr>
        <w:rPr>
          <w:color w:val="000000"/>
          <w:shd w:val="clear" w:color="auto" w:fill="FFFFFF"/>
        </w:rPr>
      </w:pPr>
      <w:r w:rsidRPr="00F960B3">
        <w:rPr>
          <w:color w:val="000000"/>
          <w:shd w:val="clear" w:color="auto" w:fill="FFFFFF"/>
        </w:rPr>
        <w:t xml:space="preserve">My sales manager promised that I would get all the resources that I would need to do the daily drills to reach my sales goals.  Just as Commentator George Will, Ph.D., once wrote, “If you will an end, you must will the means to that end.” </w:t>
      </w:r>
      <w:hyperlink r:id="rId10" w:history="1">
        <w:r w:rsidRPr="00F960B3">
          <w:rPr>
            <w:rStyle w:val="Hyperlink"/>
            <w:shd w:val="clear" w:color="auto" w:fill="FFFFFF"/>
          </w:rPr>
          <w:t>http://www.washingtonpost.com/wp-dyn/content/article/2006/12/03/AR2006120300689.html</w:t>
        </w:r>
      </w:hyperlink>
      <w:r w:rsidRPr="00F960B3">
        <w:rPr>
          <w:color w:val="000000"/>
          <w:shd w:val="clear" w:color="auto" w:fill="FFFFFF"/>
        </w:rPr>
        <w:t xml:space="preserve"> accessed 17 </w:t>
      </w:r>
      <w:proofErr w:type="spellStart"/>
      <w:proofErr w:type="gramStart"/>
      <w:r w:rsidRPr="00F960B3">
        <w:rPr>
          <w:color w:val="000000"/>
          <w:shd w:val="clear" w:color="auto" w:fill="FFFFFF"/>
        </w:rPr>
        <w:t>oct</w:t>
      </w:r>
      <w:proofErr w:type="spellEnd"/>
      <w:proofErr w:type="gramEnd"/>
      <w:r w:rsidRPr="00F960B3">
        <w:rPr>
          <w:color w:val="000000"/>
          <w:shd w:val="clear" w:color="auto" w:fill="FFFFFF"/>
        </w:rPr>
        <w:t xml:space="preserve"> 2014.</w:t>
      </w:r>
    </w:p>
    <w:p w14:paraId="3E5ACFF9" w14:textId="77777777" w:rsidR="00151B2A" w:rsidRPr="00F960B3" w:rsidRDefault="00151B2A" w:rsidP="00151B2A">
      <w:pPr>
        <w:rPr>
          <w:color w:val="000000"/>
          <w:shd w:val="clear" w:color="auto" w:fill="FFFFFF"/>
        </w:rPr>
      </w:pPr>
    </w:p>
    <w:p w14:paraId="3CE94AB7" w14:textId="77777777" w:rsidR="00151B2A" w:rsidRPr="00F960B3" w:rsidRDefault="00151B2A" w:rsidP="00151B2A">
      <w:pPr>
        <w:rPr>
          <w:color w:val="000000"/>
          <w:shd w:val="clear" w:color="auto" w:fill="FFFFFF"/>
        </w:rPr>
      </w:pPr>
      <w:r w:rsidRPr="00F960B3">
        <w:rPr>
          <w:color w:val="000000"/>
          <w:shd w:val="clear" w:color="auto" w:fill="FFFFFF"/>
        </w:rPr>
        <w:t>My boss paid the $1800 cell phone bill.</w:t>
      </w:r>
    </w:p>
    <w:p w14:paraId="5CE41E5A" w14:textId="77777777" w:rsidR="00151B2A" w:rsidRPr="00F960B3" w:rsidRDefault="00151B2A" w:rsidP="00151B2A">
      <w:pPr>
        <w:jc w:val="center"/>
      </w:pPr>
      <w:r w:rsidRPr="00F960B3">
        <w:t>###</w:t>
      </w:r>
    </w:p>
    <w:p w14:paraId="058BA1C1" w14:textId="77777777" w:rsidR="00151B2A" w:rsidRDefault="00151B2A" w:rsidP="00151B2A"/>
    <w:p w14:paraId="366D54AA" w14:textId="77777777" w:rsidR="00151B2A" w:rsidRDefault="00151B2A" w:rsidP="00151B2A"/>
    <w:p w14:paraId="01DD6191" w14:textId="77777777" w:rsidR="00151B2A" w:rsidRPr="005C6341" w:rsidRDefault="00151B2A" w:rsidP="00151B2A">
      <w:r w:rsidRPr="005C6341">
        <w:t>24 October</w:t>
      </w:r>
    </w:p>
    <w:p w14:paraId="24F49DBE" w14:textId="77777777" w:rsidR="00151B2A" w:rsidRPr="005C6341" w:rsidRDefault="00151B2A" w:rsidP="00151B2A">
      <w:pPr>
        <w:jc w:val="center"/>
        <w:rPr>
          <w:i/>
          <w:color w:val="001320"/>
          <w:shd w:val="clear" w:color="auto" w:fill="FDFEFF"/>
        </w:rPr>
      </w:pPr>
      <w:r w:rsidRPr="005C6341">
        <w:rPr>
          <w:i/>
          <w:color w:val="001320"/>
          <w:shd w:val="clear" w:color="auto" w:fill="FDFEFF"/>
        </w:rPr>
        <w:t xml:space="preserve">Jesus asked, </w:t>
      </w:r>
    </w:p>
    <w:p w14:paraId="57543FFE" w14:textId="77777777" w:rsidR="00151B2A" w:rsidRPr="005C6341" w:rsidRDefault="00151B2A" w:rsidP="00151B2A">
      <w:pPr>
        <w:jc w:val="center"/>
        <w:rPr>
          <w:i/>
          <w:color w:val="001320"/>
          <w:shd w:val="clear" w:color="auto" w:fill="FDFEFF"/>
        </w:rPr>
      </w:pPr>
      <w:r w:rsidRPr="005C6341">
        <w:rPr>
          <w:i/>
          <w:color w:val="001320"/>
          <w:shd w:val="clear" w:color="auto" w:fill="FDFEFF"/>
        </w:rPr>
        <w:t xml:space="preserve">"Were not all ten cleansed? </w:t>
      </w:r>
    </w:p>
    <w:p w14:paraId="5627C611" w14:textId="77777777" w:rsidR="00151B2A" w:rsidRPr="005C6341" w:rsidRDefault="00151B2A" w:rsidP="00151B2A">
      <w:pPr>
        <w:jc w:val="center"/>
        <w:rPr>
          <w:i/>
          <w:color w:val="001320"/>
          <w:shd w:val="clear" w:color="auto" w:fill="FDFEFF"/>
        </w:rPr>
      </w:pPr>
      <w:r w:rsidRPr="005C6341">
        <w:rPr>
          <w:i/>
          <w:color w:val="001320"/>
          <w:shd w:val="clear" w:color="auto" w:fill="FDFEFF"/>
        </w:rPr>
        <w:t xml:space="preserve">Where </w:t>
      </w:r>
      <w:proofErr w:type="gramStart"/>
      <w:r w:rsidRPr="005C6341">
        <w:rPr>
          <w:i/>
          <w:color w:val="001320"/>
          <w:shd w:val="clear" w:color="auto" w:fill="FDFEFF"/>
        </w:rPr>
        <w:t>are</w:t>
      </w:r>
      <w:proofErr w:type="gramEnd"/>
      <w:r w:rsidRPr="005C6341">
        <w:rPr>
          <w:i/>
          <w:color w:val="001320"/>
          <w:shd w:val="clear" w:color="auto" w:fill="FDFEFF"/>
        </w:rPr>
        <w:t xml:space="preserve"> the other nine?</w:t>
      </w:r>
    </w:p>
    <w:p w14:paraId="4EE66F5D" w14:textId="77777777" w:rsidR="00151B2A" w:rsidRPr="005C6341" w:rsidRDefault="00151B2A" w:rsidP="00151B2A">
      <w:pPr>
        <w:jc w:val="right"/>
        <w:rPr>
          <w:color w:val="001320"/>
          <w:shd w:val="clear" w:color="auto" w:fill="FDFEFF"/>
        </w:rPr>
      </w:pPr>
      <w:r w:rsidRPr="005C6341">
        <w:rPr>
          <w:color w:val="001320"/>
          <w:shd w:val="clear" w:color="auto" w:fill="FDFEFF"/>
        </w:rPr>
        <w:t>Luke 17:17</w:t>
      </w:r>
    </w:p>
    <w:p w14:paraId="794B1FEB" w14:textId="77777777" w:rsidR="00151B2A" w:rsidRPr="005C6341" w:rsidRDefault="00151B2A" w:rsidP="00151B2A">
      <w:pPr>
        <w:rPr>
          <w:color w:val="001320"/>
          <w:shd w:val="clear" w:color="auto" w:fill="FDFEFF"/>
        </w:rPr>
      </w:pPr>
    </w:p>
    <w:tbl>
      <w:tblPr>
        <w:tblStyle w:val="TableGrid"/>
        <w:tblW w:w="0" w:type="auto"/>
        <w:tblLook w:val="04A0" w:firstRow="1" w:lastRow="0" w:firstColumn="1" w:lastColumn="0" w:noHBand="0" w:noVBand="1"/>
      </w:tblPr>
      <w:tblGrid>
        <w:gridCol w:w="8856"/>
      </w:tblGrid>
      <w:tr w:rsidR="00151B2A" w:rsidRPr="005C6341" w14:paraId="756A59D6" w14:textId="77777777" w:rsidTr="00401032">
        <w:tc>
          <w:tcPr>
            <w:tcW w:w="11736" w:type="dxa"/>
          </w:tcPr>
          <w:p w14:paraId="5214721B" w14:textId="77777777" w:rsidR="00151B2A" w:rsidRPr="005C6341" w:rsidRDefault="00151B2A" w:rsidP="00401032">
            <w:pPr>
              <w:jc w:val="center"/>
              <w:rPr>
                <w:rFonts w:ascii="Times New Roman" w:hAnsi="Times New Roman" w:cs="Times New Roman"/>
              </w:rPr>
            </w:pPr>
            <w:r>
              <w:rPr>
                <w:rFonts w:ascii="Times New Roman" w:hAnsi="Times New Roman" w:cs="Times New Roman"/>
              </w:rPr>
              <w:t>How Many Favors Must The Manager Give For Each Favor Received? What Is The Rate of Return?</w:t>
            </w:r>
          </w:p>
        </w:tc>
      </w:tr>
    </w:tbl>
    <w:p w14:paraId="0C055364" w14:textId="77777777" w:rsidR="00151B2A" w:rsidRPr="005C6341" w:rsidRDefault="00151B2A" w:rsidP="00151B2A"/>
    <w:p w14:paraId="435CE57D" w14:textId="77777777" w:rsidR="00151B2A" w:rsidRPr="005C6341" w:rsidRDefault="00151B2A" w:rsidP="00151B2A">
      <w:pPr>
        <w:rPr>
          <w:b/>
        </w:rPr>
      </w:pPr>
      <w:r w:rsidRPr="005C6341">
        <w:rPr>
          <w:b/>
        </w:rPr>
        <w:t>Rejection</w:t>
      </w:r>
    </w:p>
    <w:p w14:paraId="5DDCD529" w14:textId="77777777" w:rsidR="00151B2A" w:rsidRPr="005C6341" w:rsidRDefault="00151B2A" w:rsidP="00151B2A"/>
    <w:p w14:paraId="7BEA5D2F" w14:textId="77777777" w:rsidR="00151B2A" w:rsidRPr="005C6341" w:rsidRDefault="00151B2A" w:rsidP="00151B2A">
      <w:r w:rsidRPr="005C6341">
        <w:t>“About 10 percent.”  This is the answer that comes back in nearly every seminar.  In sales training classes we review the ratio of referrals given out to the number received.  The estimates are always revealing and disturbing.</w:t>
      </w:r>
    </w:p>
    <w:p w14:paraId="6905C55D" w14:textId="77777777" w:rsidR="00151B2A" w:rsidRPr="005C6341" w:rsidRDefault="00151B2A" w:rsidP="00151B2A"/>
    <w:p w14:paraId="1D717334" w14:textId="77777777" w:rsidR="00151B2A" w:rsidRPr="005C6341" w:rsidRDefault="00151B2A" w:rsidP="00151B2A">
      <w:r w:rsidRPr="005C6341">
        <w:t>It is 10:1.</w:t>
      </w:r>
    </w:p>
    <w:p w14:paraId="245D5361" w14:textId="77777777" w:rsidR="00151B2A" w:rsidRPr="005C6341" w:rsidRDefault="00151B2A" w:rsidP="00151B2A"/>
    <w:p w14:paraId="2B5480A3" w14:textId="77777777" w:rsidR="00151B2A" w:rsidRPr="005C6341" w:rsidRDefault="00151B2A" w:rsidP="00151B2A">
      <w:r w:rsidRPr="005C6341">
        <w:t xml:space="preserve">The sales professionals will complain that for every ten leads for new business that they will forward to other sales representatives they will get one lead back.  </w:t>
      </w:r>
      <w:proofErr w:type="gramStart"/>
      <w:r w:rsidRPr="005C6341">
        <w:t>Give 10 out; get one back.</w:t>
      </w:r>
      <w:proofErr w:type="gramEnd"/>
      <w:r w:rsidRPr="005C6341">
        <w:t xml:space="preserve">  “It is not fair,” my clients would say.</w:t>
      </w:r>
    </w:p>
    <w:p w14:paraId="63D7C33B" w14:textId="77777777" w:rsidR="00151B2A" w:rsidRPr="005C6341" w:rsidRDefault="00151B2A" w:rsidP="00151B2A"/>
    <w:p w14:paraId="67699C5A" w14:textId="77777777" w:rsidR="00151B2A" w:rsidRPr="005C6341" w:rsidRDefault="00151B2A" w:rsidP="00151B2A">
      <w:r w:rsidRPr="005C6341">
        <w:t>“You are right,” I would reply.  “It is not fair, few things in life are—especially in sales and sales referrals, but we must decide to be pro-active; to be in control of the events that affect our work—even if the returns are marginal.”</w:t>
      </w:r>
    </w:p>
    <w:p w14:paraId="59A01471" w14:textId="77777777" w:rsidR="00151B2A" w:rsidRPr="005C6341" w:rsidRDefault="00151B2A" w:rsidP="00151B2A"/>
    <w:p w14:paraId="6D3D1488" w14:textId="77777777" w:rsidR="00151B2A" w:rsidRPr="005C6341" w:rsidRDefault="00151B2A" w:rsidP="00151B2A">
      <w:r w:rsidRPr="005C6341">
        <w:t>“It seems that we could get more appreciation…more love…?” The class would ask with one voice.</w:t>
      </w:r>
    </w:p>
    <w:p w14:paraId="5B498B4F" w14:textId="77777777" w:rsidR="00151B2A" w:rsidRPr="005C6341" w:rsidRDefault="00151B2A" w:rsidP="00151B2A"/>
    <w:p w14:paraId="2F7230BD" w14:textId="77777777" w:rsidR="00151B2A" w:rsidRPr="005C6341" w:rsidRDefault="00151B2A" w:rsidP="00151B2A">
      <w:r w:rsidRPr="005C6341">
        <w:t>“So it would seem,” I would say and then pause.  I would ask, “How many lepers did Jesus heal as recorded in Luke?”</w:t>
      </w:r>
    </w:p>
    <w:p w14:paraId="4AC490BC" w14:textId="77777777" w:rsidR="00151B2A" w:rsidRPr="005C6341" w:rsidRDefault="00151B2A" w:rsidP="00151B2A"/>
    <w:p w14:paraId="71F16079" w14:textId="77777777" w:rsidR="00151B2A" w:rsidRPr="005C6341" w:rsidRDefault="00151B2A" w:rsidP="00151B2A">
      <w:r w:rsidRPr="005C6341">
        <w:t>Even non-Bible scholars would venture, “10?”</w:t>
      </w:r>
    </w:p>
    <w:p w14:paraId="540EFC8A" w14:textId="77777777" w:rsidR="00151B2A" w:rsidRPr="005C6341" w:rsidRDefault="00151B2A" w:rsidP="00151B2A"/>
    <w:p w14:paraId="5DFB1A44" w14:textId="77777777" w:rsidR="00151B2A" w:rsidRPr="005C6341" w:rsidRDefault="00151B2A" w:rsidP="00151B2A">
      <w:r w:rsidRPr="005C6341">
        <w:t>“Yes, and how many came back to Jesus to thank him?”</w:t>
      </w:r>
    </w:p>
    <w:p w14:paraId="052B7E45" w14:textId="77777777" w:rsidR="00151B2A" w:rsidRPr="005C6341" w:rsidRDefault="00151B2A" w:rsidP="00151B2A"/>
    <w:p w14:paraId="7097CF31" w14:textId="77777777" w:rsidR="00151B2A" w:rsidRPr="005C6341" w:rsidRDefault="00151B2A" w:rsidP="00151B2A">
      <w:r w:rsidRPr="005C6341">
        <w:t>The class would sit still for a few seconds and one person would softly reply, “one.”</w:t>
      </w:r>
    </w:p>
    <w:p w14:paraId="0AF47880" w14:textId="77777777" w:rsidR="00151B2A" w:rsidRPr="005C6341" w:rsidRDefault="00151B2A" w:rsidP="00151B2A"/>
    <w:p w14:paraId="5FBF76FA" w14:textId="77777777" w:rsidR="00151B2A" w:rsidRPr="005C6341" w:rsidRDefault="00151B2A" w:rsidP="00151B2A">
      <w:r w:rsidRPr="005C6341">
        <w:t>“Now if the Creator of the Universe—who worked the miracle of healing leprosy—can only get a 10 percent response rate, what make you think—you mere mortal—that you could do better than Jesus?”</w:t>
      </w:r>
    </w:p>
    <w:p w14:paraId="4F4442AA" w14:textId="77777777" w:rsidR="00151B2A" w:rsidRPr="005C6341" w:rsidRDefault="00151B2A" w:rsidP="00151B2A"/>
    <w:p w14:paraId="08BE588A" w14:textId="77777777" w:rsidR="00151B2A" w:rsidRPr="005C6341" w:rsidRDefault="00151B2A" w:rsidP="00151B2A">
      <w:r w:rsidRPr="005C6341">
        <w:t xml:space="preserve">It is not recorded if the nine cured lepers were among the mockers at Christ’s Crucifixion, but who would be surprised if they were.  The Fallen Nature of the Human Condition is like that.  </w:t>
      </w:r>
    </w:p>
    <w:p w14:paraId="09576560" w14:textId="77777777" w:rsidR="00151B2A" w:rsidRPr="005C6341" w:rsidRDefault="00151B2A" w:rsidP="00151B2A"/>
    <w:p w14:paraId="78D8D309" w14:textId="77777777" w:rsidR="00151B2A" w:rsidRPr="005C6341" w:rsidRDefault="00151B2A" w:rsidP="00151B2A">
      <w:r w:rsidRPr="005C6341">
        <w:t>And hasn’t gotten much better.  But good God-fearing citizens try be generous and continue to give even the gift is not recognized.</w:t>
      </w:r>
    </w:p>
    <w:p w14:paraId="31250532" w14:textId="77777777" w:rsidR="00151B2A" w:rsidRPr="005C6341" w:rsidRDefault="00151B2A" w:rsidP="00151B2A"/>
    <w:p w14:paraId="74450BA1" w14:textId="77777777" w:rsidR="00151B2A" w:rsidRPr="005C6341" w:rsidRDefault="00151B2A" w:rsidP="00151B2A">
      <w:r w:rsidRPr="005C6341">
        <w:t xml:space="preserve">This is the American Way: to ‘give something back.’ </w:t>
      </w:r>
    </w:p>
    <w:p w14:paraId="17DC0FBC" w14:textId="77777777" w:rsidR="00151B2A" w:rsidRPr="005C6341" w:rsidRDefault="00151B2A" w:rsidP="00151B2A"/>
    <w:p w14:paraId="705456AB" w14:textId="77777777" w:rsidR="00151B2A" w:rsidRPr="005C6341" w:rsidRDefault="00151B2A" w:rsidP="00151B2A">
      <w:pPr>
        <w:jc w:val="center"/>
      </w:pPr>
      <w:r w:rsidRPr="005C6341">
        <w:t>***</w:t>
      </w:r>
    </w:p>
    <w:p w14:paraId="6E8DC0E0" w14:textId="77777777" w:rsidR="00151B2A" w:rsidRPr="005C6341" w:rsidRDefault="00151B2A" w:rsidP="00151B2A"/>
    <w:p w14:paraId="4F2D3ACC" w14:textId="77777777" w:rsidR="00151B2A" w:rsidRPr="005C6341" w:rsidRDefault="00151B2A" w:rsidP="00151B2A">
      <w:r w:rsidRPr="005C6341">
        <w:t>In 1836 Frenchman Alexis de Tocqueville traveled across the young America and documented the ‘why’ of why America was so successful.  In part, the new USA was acting out the good that Jesus did and did not expect the thanks of the receiver or even payment or a reciprocal payment.  (Salvation is a gift that does not require payment.)</w:t>
      </w:r>
    </w:p>
    <w:p w14:paraId="153593D5" w14:textId="77777777" w:rsidR="00151B2A" w:rsidRPr="005C6341" w:rsidRDefault="00151B2A" w:rsidP="00151B2A"/>
    <w:p w14:paraId="4374FF30" w14:textId="77777777" w:rsidR="00151B2A" w:rsidRPr="005C6341" w:rsidRDefault="00151B2A" w:rsidP="00151B2A">
      <w:r w:rsidRPr="005C6341">
        <w:t xml:space="preserve">Tocqueville wrote, “Americans are pleased to explain almost all the actions of their life with the aid of self-interest rightly understood,” (volume 2, part 2, chapters 8-9 Alexis de Tocqueville, Democracy in America via Lawler, </w:t>
      </w:r>
      <w:r w:rsidRPr="005C6341">
        <w:rPr>
          <w:i/>
        </w:rPr>
        <w:t>Stuck with Virtue: The American Individual and Our Biotechnological Future</w:t>
      </w:r>
      <w:r w:rsidRPr="005C6341">
        <w:t xml:space="preserve">. </w:t>
      </w:r>
    </w:p>
    <w:p w14:paraId="7A6E9FBD" w14:textId="77777777" w:rsidR="00151B2A" w:rsidRPr="005C6341" w:rsidRDefault="00151B2A" w:rsidP="00151B2A"/>
    <w:p w14:paraId="00F3048F" w14:textId="77777777" w:rsidR="00151B2A" w:rsidRPr="005C6341" w:rsidRDefault="00151B2A" w:rsidP="00151B2A">
      <w:r w:rsidRPr="005C6341">
        <w:t xml:space="preserve">Peter Augustine Lawler writes that the American people are  “stuck </w:t>
      </w:r>
      <w:r w:rsidRPr="005C6341">
        <w:rPr>
          <w:i/>
        </w:rPr>
        <w:t>with</w:t>
      </w:r>
      <w:r w:rsidRPr="005C6341">
        <w:t xml:space="preserve"> virtue.”</w:t>
      </w:r>
      <w:r>
        <w:t xml:space="preserve">  Mankind might indeed be </w:t>
      </w:r>
      <w:proofErr w:type="gramStart"/>
      <w:r>
        <w:t>Fallen</w:t>
      </w:r>
      <w:proofErr w:type="gramEnd"/>
      <w:r>
        <w:t xml:space="preserve"> but Americans are a virtuous people (as only a self-governed people can be).  We are a nation of good and do-gooders.</w:t>
      </w:r>
    </w:p>
    <w:p w14:paraId="06028ED6" w14:textId="77777777" w:rsidR="00151B2A" w:rsidRPr="005C6341" w:rsidRDefault="00151B2A" w:rsidP="00151B2A"/>
    <w:p w14:paraId="2B2E53A7" w14:textId="77777777" w:rsidR="00151B2A" w:rsidRPr="005C6341" w:rsidRDefault="00151B2A" w:rsidP="00151B2A">
      <w:r w:rsidRPr="005C6341">
        <w:t xml:space="preserve">This is similar to the movie </w:t>
      </w:r>
      <w:r w:rsidRPr="005C6341">
        <w:rPr>
          <w:i/>
        </w:rPr>
        <w:t>Pay It Forward,</w:t>
      </w:r>
      <w:r w:rsidRPr="005C6341">
        <w:t xml:space="preserve"> starring Kevin Spacey and Helen Hunt, without the sex scenes.   </w:t>
      </w:r>
    </w:p>
    <w:p w14:paraId="2B4BFD93" w14:textId="77777777" w:rsidR="00151B2A" w:rsidRPr="005C6341" w:rsidRDefault="00151B2A" w:rsidP="00151B2A"/>
    <w:p w14:paraId="1D4BCB08" w14:textId="77777777" w:rsidR="00151B2A" w:rsidRPr="005C6341" w:rsidRDefault="00151B2A" w:rsidP="00151B2A">
      <w:r w:rsidRPr="005C6341">
        <w:t>The theme of the film and Tocqueville was that Americans would give a favor and not expect or demand a return favor.  The USA culture demonstrated that good works given generously would eventually return to the sender – but only indirectly.  Favors would not necessarily come directly from the one who received the good deed.</w:t>
      </w:r>
    </w:p>
    <w:p w14:paraId="7FB8ACD5" w14:textId="77777777" w:rsidR="00151B2A" w:rsidRPr="005C6341" w:rsidRDefault="00151B2A" w:rsidP="00151B2A"/>
    <w:p w14:paraId="6ACB7567" w14:textId="77777777" w:rsidR="00151B2A" w:rsidRPr="005C6341" w:rsidRDefault="00151B2A" w:rsidP="00151B2A">
      <w:r w:rsidRPr="005C6341">
        <w:t>But the Americans were not naïve.  The European Tocqueville learned that Americans would give in “self-interest rightly understood.” Giving and getting was not a lateral, binary, two-way transaction. Giving was done in a loop where the favor would circle back to the originator from a different direction.  But the favor was returned.</w:t>
      </w:r>
    </w:p>
    <w:p w14:paraId="1A63E8FB" w14:textId="77777777" w:rsidR="00151B2A" w:rsidRPr="005C6341" w:rsidRDefault="00151B2A" w:rsidP="00151B2A"/>
    <w:p w14:paraId="05EDA2B4" w14:textId="77777777" w:rsidR="00151B2A" w:rsidRPr="005C6341" w:rsidRDefault="00151B2A" w:rsidP="00151B2A">
      <w:r w:rsidRPr="005C6341">
        <w:t xml:space="preserve">Whenever there was a barn </w:t>
      </w:r>
      <w:proofErr w:type="gramStart"/>
      <w:r w:rsidRPr="005C6341">
        <w:t>raising</w:t>
      </w:r>
      <w:proofErr w:type="gramEnd"/>
      <w:r w:rsidRPr="005C6341">
        <w:t>, the owner would benefit and would eventually return the favor directly or indirectly to the person or to someone else in the community.  This was done with out keep records</w:t>
      </w:r>
      <w:proofErr w:type="gramStart"/>
      <w:r w:rsidRPr="005C6341">
        <w:t>;</w:t>
      </w:r>
      <w:proofErr w:type="gramEnd"/>
      <w:r w:rsidRPr="005C6341">
        <w:t xml:space="preserve"> without intrusive government.     </w:t>
      </w:r>
    </w:p>
    <w:p w14:paraId="08878BBE" w14:textId="77777777" w:rsidR="00151B2A" w:rsidRPr="005C6341" w:rsidRDefault="00151B2A" w:rsidP="00151B2A"/>
    <w:p w14:paraId="53089BEA" w14:textId="77777777" w:rsidR="00151B2A" w:rsidRPr="005C6341" w:rsidRDefault="00151B2A" w:rsidP="00151B2A">
      <w:pPr>
        <w:rPr>
          <w:color w:val="333333"/>
        </w:rPr>
      </w:pPr>
      <w:r w:rsidRPr="005C6341">
        <w:rPr>
          <w:color w:val="333333"/>
        </w:rPr>
        <w:t xml:space="preserve">Morton Blackwell founder of the Leadership Institute says, “A stable movement requires a healthy, reciprocal I.O.U. flow among its participants. Don't keep a careful tally.” </w:t>
      </w:r>
      <w:hyperlink r:id="rId11" w:anchor="sthash.1ma7HcuN.dpuf" w:history="1">
        <w:r w:rsidRPr="005C6341">
          <w:rPr>
            <w:rStyle w:val="Hyperlink"/>
          </w:rPr>
          <w:t>http://www.leadershipinstitute.org/writings/?ID=30#sthash.1ma7HcuN.dpuf</w:t>
        </w:r>
      </w:hyperlink>
    </w:p>
    <w:p w14:paraId="0C523A13" w14:textId="77777777" w:rsidR="00151B2A" w:rsidRPr="005C6341" w:rsidRDefault="00151B2A" w:rsidP="00151B2A">
      <w:pPr>
        <w:rPr>
          <w:color w:val="333333"/>
        </w:rPr>
      </w:pPr>
    </w:p>
    <w:p w14:paraId="498AAB1E" w14:textId="77777777" w:rsidR="00151B2A" w:rsidRPr="005C6341" w:rsidRDefault="00151B2A" w:rsidP="00151B2A">
      <w:r w:rsidRPr="005C6341">
        <w:rPr>
          <w:color w:val="333333"/>
        </w:rPr>
        <w:t>D</w:t>
      </w:r>
      <w:r>
        <w:rPr>
          <w:color w:val="333333"/>
        </w:rPr>
        <w:t>ecide to d</w:t>
      </w:r>
      <w:r w:rsidRPr="005C6341">
        <w:rPr>
          <w:color w:val="333333"/>
        </w:rPr>
        <w:t xml:space="preserve">o the favor and expect nothing in return.  Good will still </w:t>
      </w:r>
      <w:proofErr w:type="gramStart"/>
      <w:r w:rsidRPr="005C6341">
        <w:rPr>
          <w:color w:val="333333"/>
        </w:rPr>
        <w:t>return</w:t>
      </w:r>
      <w:proofErr w:type="gramEnd"/>
      <w:r w:rsidRPr="005C6341">
        <w:rPr>
          <w:color w:val="333333"/>
        </w:rPr>
        <w:t xml:space="preserve"> to you.</w:t>
      </w:r>
    </w:p>
    <w:p w14:paraId="67D36AEC" w14:textId="77777777" w:rsidR="00151B2A" w:rsidRPr="005C6341" w:rsidRDefault="00151B2A" w:rsidP="00151B2A"/>
    <w:p w14:paraId="34B9D573" w14:textId="77777777" w:rsidR="00151B2A" w:rsidRPr="005C6341" w:rsidRDefault="00151B2A" w:rsidP="00151B2A">
      <w:r w:rsidRPr="005C6341">
        <w:rPr>
          <w:i/>
          <w:color w:val="001320"/>
          <w:shd w:val="clear" w:color="auto" w:fill="FDFEFF"/>
        </w:rPr>
        <w:t xml:space="preserve">Jesus asked, "Were not all ten cleansed? Where </w:t>
      </w:r>
      <w:proofErr w:type="gramStart"/>
      <w:r w:rsidRPr="005C6341">
        <w:rPr>
          <w:i/>
          <w:color w:val="001320"/>
          <w:shd w:val="clear" w:color="auto" w:fill="FDFEFF"/>
        </w:rPr>
        <w:t>are</w:t>
      </w:r>
      <w:proofErr w:type="gramEnd"/>
      <w:r w:rsidRPr="005C6341">
        <w:rPr>
          <w:i/>
          <w:color w:val="001320"/>
          <w:shd w:val="clear" w:color="auto" w:fill="FDFEFF"/>
        </w:rPr>
        <w:t xml:space="preserve"> the other nine? </w:t>
      </w:r>
      <w:r w:rsidRPr="005C6341">
        <w:rPr>
          <w:color w:val="001320"/>
          <w:shd w:val="clear" w:color="auto" w:fill="FDFEFF"/>
        </w:rPr>
        <w:t>Luke 17:17</w:t>
      </w:r>
    </w:p>
    <w:p w14:paraId="583E5DF7" w14:textId="77777777" w:rsidR="00151B2A" w:rsidRPr="005C6341" w:rsidRDefault="00151B2A" w:rsidP="00151B2A"/>
    <w:p w14:paraId="6BA7A79E" w14:textId="77777777" w:rsidR="00151B2A" w:rsidRDefault="00151B2A" w:rsidP="00151B2A">
      <w:pPr>
        <w:jc w:val="center"/>
      </w:pPr>
      <w:r w:rsidRPr="005C6341">
        <w:t>###</w:t>
      </w:r>
    </w:p>
    <w:p w14:paraId="19D63EE7" w14:textId="77777777" w:rsidR="00151B2A" w:rsidRDefault="00151B2A" w:rsidP="00151B2A"/>
    <w:p w14:paraId="4B37E9FA" w14:textId="77777777" w:rsidR="00151B2A" w:rsidRDefault="00151B2A" w:rsidP="00151B2A"/>
    <w:p w14:paraId="0A612D04" w14:textId="77777777" w:rsidR="00401032" w:rsidRPr="004673B7" w:rsidRDefault="00401032" w:rsidP="00401032">
      <w:r w:rsidRPr="004673B7">
        <w:t>26 October</w:t>
      </w:r>
    </w:p>
    <w:p w14:paraId="4D08BBF5" w14:textId="77777777" w:rsidR="00401032" w:rsidRPr="004673B7" w:rsidRDefault="00401032" w:rsidP="00401032">
      <w:pPr>
        <w:jc w:val="center"/>
        <w:rPr>
          <w:i/>
          <w:color w:val="001320"/>
          <w:shd w:val="clear" w:color="auto" w:fill="FDFEFF"/>
        </w:rPr>
      </w:pPr>
      <w:r w:rsidRPr="004673B7">
        <w:rPr>
          <w:i/>
          <w:color w:val="001320"/>
          <w:shd w:val="clear" w:color="auto" w:fill="FDFEFF"/>
        </w:rPr>
        <w:t>Why do you look for the living among the dead?</w:t>
      </w:r>
    </w:p>
    <w:p w14:paraId="631F871C" w14:textId="77777777" w:rsidR="00401032" w:rsidRPr="004673B7" w:rsidRDefault="00401032" w:rsidP="00401032">
      <w:pPr>
        <w:jc w:val="right"/>
      </w:pPr>
      <w:r w:rsidRPr="004673B7">
        <w:rPr>
          <w:color w:val="001320"/>
          <w:shd w:val="clear" w:color="auto" w:fill="FDFEFF"/>
        </w:rPr>
        <w:t>Luke 24:5b</w:t>
      </w:r>
    </w:p>
    <w:p w14:paraId="4B8F2698" w14:textId="77777777" w:rsidR="00401032" w:rsidRPr="004673B7" w:rsidRDefault="00401032" w:rsidP="00401032"/>
    <w:tbl>
      <w:tblPr>
        <w:tblStyle w:val="TableGrid"/>
        <w:tblW w:w="0" w:type="auto"/>
        <w:tblLook w:val="04A0" w:firstRow="1" w:lastRow="0" w:firstColumn="1" w:lastColumn="0" w:noHBand="0" w:noVBand="1"/>
      </w:tblPr>
      <w:tblGrid>
        <w:gridCol w:w="8856"/>
      </w:tblGrid>
      <w:tr w:rsidR="00401032" w:rsidRPr="004673B7" w14:paraId="209DDE7D" w14:textId="77777777" w:rsidTr="00401032">
        <w:tc>
          <w:tcPr>
            <w:tcW w:w="11736" w:type="dxa"/>
          </w:tcPr>
          <w:p w14:paraId="4DC884DD" w14:textId="77777777" w:rsidR="00401032" w:rsidRPr="004673B7" w:rsidRDefault="00401032" w:rsidP="00401032">
            <w:pPr>
              <w:jc w:val="center"/>
              <w:rPr>
                <w:rFonts w:ascii="Times New Roman" w:hAnsi="Times New Roman" w:cs="Times New Roman"/>
              </w:rPr>
            </w:pPr>
            <w:r>
              <w:rPr>
                <w:rFonts w:ascii="Times New Roman" w:hAnsi="Times New Roman" w:cs="Times New Roman"/>
              </w:rPr>
              <w:t>Must We Sell To Every Customer Who Wants To Buy?</w:t>
            </w:r>
          </w:p>
        </w:tc>
      </w:tr>
    </w:tbl>
    <w:p w14:paraId="636D30D5" w14:textId="77777777" w:rsidR="00401032" w:rsidRPr="004673B7" w:rsidRDefault="00401032" w:rsidP="00401032"/>
    <w:p w14:paraId="6EF749E5" w14:textId="77777777" w:rsidR="00401032" w:rsidRPr="004673B7" w:rsidRDefault="00401032" w:rsidP="00401032">
      <w:pPr>
        <w:rPr>
          <w:b/>
        </w:rPr>
      </w:pPr>
      <w:r w:rsidRPr="004673B7">
        <w:rPr>
          <w:b/>
        </w:rPr>
        <w:t>Sick</w:t>
      </w:r>
    </w:p>
    <w:p w14:paraId="1FDAD353" w14:textId="77777777" w:rsidR="00401032" w:rsidRPr="004673B7" w:rsidRDefault="00401032" w:rsidP="00401032"/>
    <w:p w14:paraId="28E9D7D1" w14:textId="77777777" w:rsidR="00401032" w:rsidRPr="004673B7" w:rsidRDefault="00401032" w:rsidP="00401032">
      <w:r w:rsidRPr="004673B7">
        <w:t xml:space="preserve">A couple of decades ago General Hospital was located in the inner city of a large metropolis run by God-less liberals.  By natural extension this meant that the purchasing personnel were corrupt. </w:t>
      </w:r>
    </w:p>
    <w:p w14:paraId="2E093D66" w14:textId="77777777" w:rsidR="00401032" w:rsidRPr="004673B7" w:rsidRDefault="00401032" w:rsidP="00401032"/>
    <w:p w14:paraId="33854F0B" w14:textId="77777777" w:rsidR="00401032" w:rsidRPr="004673B7" w:rsidRDefault="00401032" w:rsidP="00401032">
      <w:r w:rsidRPr="004673B7">
        <w:t>Bill was one of the few salesmen who actually sold something to them in clean deals.  But it would not last.</w:t>
      </w:r>
    </w:p>
    <w:p w14:paraId="1C361C6F" w14:textId="77777777" w:rsidR="00401032" w:rsidRPr="004673B7" w:rsidRDefault="00401032" w:rsidP="00401032"/>
    <w:p w14:paraId="62ED9415" w14:textId="77777777" w:rsidR="00401032" w:rsidRPr="004673B7" w:rsidRDefault="00401032" w:rsidP="00401032">
      <w:r w:rsidRPr="004673B7">
        <w:t>The crooked hospital employees had refined their art of graft into a learned, repeatable science of extorting vendors.  And it nearly worked on Bill.</w:t>
      </w:r>
    </w:p>
    <w:p w14:paraId="4F56C797" w14:textId="77777777" w:rsidR="00401032" w:rsidRPr="004673B7" w:rsidRDefault="00401032" w:rsidP="00401032"/>
    <w:p w14:paraId="4F33BD27" w14:textId="77777777" w:rsidR="00401032" w:rsidRPr="004673B7" w:rsidRDefault="00401032" w:rsidP="00401032">
      <w:r w:rsidRPr="004673B7">
        <w:t xml:space="preserve">It operated like this.  A buyer would cultivate an eager salesman (yes, this redundant, I know) (I was once one, too) with first promises and then start with small purchases.  Playing hard to get always works. </w:t>
      </w:r>
    </w:p>
    <w:p w14:paraId="0EEC5E15" w14:textId="77777777" w:rsidR="00401032" w:rsidRPr="004673B7" w:rsidRDefault="00401032" w:rsidP="00401032"/>
    <w:p w14:paraId="1CE20819" w14:textId="77777777" w:rsidR="00401032" w:rsidRPr="004673B7" w:rsidRDefault="00401032" w:rsidP="00401032">
      <w:pPr>
        <w:ind w:left="720"/>
      </w:pPr>
      <w:r w:rsidRPr="004673B7">
        <w:t>Another sales rep once told me, “You could spend your whole career there and never make a sale, never make a difference.” He was right.  I called on purchasing and a few doctors.  It was dark and dirty and lazy.  As I would visit the nurses stations, I would overhear the staff talk about their sick patients: The most common adjective of “infection” was “nosocomial</w:t>
      </w:r>
      <w:proofErr w:type="gramStart"/>
      <w:r w:rsidRPr="004673B7">
        <w:t>.*</w:t>
      </w:r>
      <w:proofErr w:type="gramEnd"/>
      <w:r w:rsidRPr="004673B7">
        <w:t>” There was never even urgency in the emergency department.</w:t>
      </w:r>
    </w:p>
    <w:p w14:paraId="265D70F7" w14:textId="77777777" w:rsidR="00401032" w:rsidRPr="004673B7" w:rsidRDefault="00401032" w:rsidP="00401032"/>
    <w:p w14:paraId="69C36AF3" w14:textId="77777777" w:rsidR="00401032" w:rsidRPr="004673B7" w:rsidRDefault="00401032" w:rsidP="00401032">
      <w:r w:rsidRPr="004673B7">
        <w:t xml:space="preserve">Bill got a call on his home phone from a purchasing agent.  Diligent sales rep that he is, Bill gives his private ‘call me anytime’ number to his client hospitals.  The customer home-phoned to make a request. </w:t>
      </w:r>
    </w:p>
    <w:p w14:paraId="08EAE777" w14:textId="77777777" w:rsidR="00401032" w:rsidRPr="004673B7" w:rsidRDefault="00401032" w:rsidP="00401032"/>
    <w:p w14:paraId="36BE6505" w14:textId="77777777" w:rsidR="00401032" w:rsidRPr="004673B7" w:rsidRDefault="00401032" w:rsidP="00401032">
      <w:pPr>
        <w:jc w:val="center"/>
      </w:pPr>
      <w:r w:rsidRPr="004673B7">
        <w:t>***</w:t>
      </w:r>
    </w:p>
    <w:p w14:paraId="413651C6" w14:textId="77777777" w:rsidR="00401032" w:rsidRPr="004673B7" w:rsidRDefault="00401032" w:rsidP="00401032"/>
    <w:p w14:paraId="5BEBF46A" w14:textId="77777777" w:rsidR="00401032" w:rsidRPr="004673B7" w:rsidRDefault="00401032" w:rsidP="00401032">
      <w:r w:rsidRPr="004673B7">
        <w:t xml:space="preserve">Management is a practice like law or medicine, and is governed by relationships.  Clinicians and hospitals and healthcare management are a case study on the intersection of ethics and money.  This is not a new challenge,   </w:t>
      </w:r>
    </w:p>
    <w:p w14:paraId="060C7E66" w14:textId="77777777" w:rsidR="00401032" w:rsidRPr="004673B7" w:rsidRDefault="00401032" w:rsidP="00401032"/>
    <w:p w14:paraId="2859B425" w14:textId="77777777" w:rsidR="00401032" w:rsidRPr="004673B7" w:rsidRDefault="00401032" w:rsidP="00401032">
      <w:pPr>
        <w:ind w:left="720"/>
        <w:rPr>
          <w:i/>
        </w:rPr>
      </w:pPr>
      <w:r w:rsidRPr="004673B7">
        <w:t xml:space="preserve">Perhaps the most important premise of the medieval economic order is its insistence that economic activity be considered in the context of a social order bound by </w:t>
      </w:r>
      <w:r w:rsidRPr="004673B7">
        <w:rPr>
          <w:i/>
        </w:rPr>
        <w:t>general rules of sociability, charity, or justice that must govern human relations.</w:t>
      </w:r>
    </w:p>
    <w:p w14:paraId="1460C5E9" w14:textId="77777777" w:rsidR="00401032" w:rsidRPr="004673B7" w:rsidRDefault="00401032" w:rsidP="00401032">
      <w:pPr>
        <w:ind w:left="720"/>
        <w:rPr>
          <w:i/>
        </w:rPr>
      </w:pPr>
    </w:p>
    <w:p w14:paraId="5F9546A5" w14:textId="77777777" w:rsidR="00401032" w:rsidRPr="004673B7" w:rsidRDefault="00401032" w:rsidP="00401032">
      <w:pPr>
        <w:ind w:left="720"/>
      </w:pPr>
      <w:r w:rsidRPr="004673B7">
        <w:t xml:space="preserve">To use an analogy, a doctor, for example, must know medial science well, even though it must be a science that is cold and objective.  Yet when treating patients, he must go beyond the level of a technician and treat them with warmth, charity and compassion due to their dignity as human beings.  That is why doctors have long taken the Hippocratic </w:t>
      </w:r>
      <w:proofErr w:type="gramStart"/>
      <w:r w:rsidRPr="004673B7">
        <w:t>Oath</w:t>
      </w:r>
      <w:proofErr w:type="gramEnd"/>
      <w:r w:rsidRPr="004673B7">
        <w:t xml:space="preserve">—a code of medical ethics valid for all times and places. </w:t>
      </w:r>
      <w:r w:rsidRPr="004673B7">
        <w:fldChar w:fldCharType="begin"/>
      </w:r>
      <w:r w:rsidRPr="004673B7">
        <w:instrText xml:space="preserve"> ADDIN EN.CITE &lt;EndNote&gt;&lt;Cite&gt;&lt;Author&gt;John Horvat&lt;/Author&gt;&lt;Year&gt;2013&lt;/Year&gt;&lt;RecNum&gt;52&lt;/RecNum&gt;&lt;DisplayText&gt;(John Horvat 2013)&lt;/DisplayText&gt;&lt;record&gt;&lt;rec-number&gt;52&lt;/rec-number&gt;&lt;foreign-keys&gt;&lt;key app="EN" db-id="xxw22xez1d0ssaedwetpzarcrz25e2azvap9" timestamp="1403390425"&gt;52&lt;/key&gt;&lt;/foreign-keys&gt;&lt;ref-type name="Book"&gt;6&lt;/ref-type&gt;&lt;contributors&gt;&lt;authors&gt;&lt;author&gt;John Horvat, II&lt;/author&gt;&lt;/authors&gt;&lt;/contributors&gt;&lt;titles&gt;&lt;title&gt;Return to Order: From a Frenzied Economy to an Organic Christian Society, Where We&amp;apos;ve Been, How We Got Here, and Where We Need to Go&lt;/title&gt;&lt;/titles&gt;&lt;pages&gt;381&lt;/pages&gt;&lt;dates&gt;&lt;year&gt;2013&lt;/year&gt;&lt;/dates&gt;&lt;pub-location&gt;York, Pennsylvania&lt;/pub-location&gt;&lt;publisher&gt;York Press&lt;/publisher&gt;&lt;urls&gt;&lt;/urls&gt;&lt;/record&gt;&lt;/Cite&gt;&lt;/EndNote&gt;</w:instrText>
      </w:r>
      <w:r w:rsidRPr="004673B7">
        <w:fldChar w:fldCharType="separate"/>
      </w:r>
      <w:r w:rsidRPr="004673B7">
        <w:rPr>
          <w:noProof/>
        </w:rPr>
        <w:t>(John Horvat 2013)</w:t>
      </w:r>
      <w:r w:rsidRPr="004673B7">
        <w:fldChar w:fldCharType="end"/>
      </w:r>
      <w:r w:rsidRPr="004673B7">
        <w:t xml:space="preserve"> p 129</w:t>
      </w:r>
    </w:p>
    <w:p w14:paraId="7CC42152" w14:textId="77777777" w:rsidR="00401032" w:rsidRPr="004673B7" w:rsidRDefault="00401032" w:rsidP="00401032">
      <w:pPr>
        <w:rPr>
          <w:color w:val="333333"/>
          <w:shd w:val="clear" w:color="auto" w:fill="FFFFFF"/>
        </w:rPr>
      </w:pPr>
    </w:p>
    <w:p w14:paraId="0B3F50E3" w14:textId="77777777" w:rsidR="00401032" w:rsidRPr="004673B7" w:rsidRDefault="00401032" w:rsidP="00401032">
      <w:pPr>
        <w:rPr>
          <w:color w:val="333333"/>
          <w:shd w:val="clear" w:color="auto" w:fill="FFFFFF"/>
        </w:rPr>
      </w:pPr>
      <w:r w:rsidRPr="004673B7">
        <w:rPr>
          <w:color w:val="333333"/>
          <w:shd w:val="clear" w:color="auto" w:fill="FFFFFF"/>
        </w:rPr>
        <w:t>Management professor Peter Drucker explains the connection of medicine and management,</w:t>
      </w:r>
    </w:p>
    <w:p w14:paraId="170EBEF4" w14:textId="77777777" w:rsidR="00401032" w:rsidRPr="004673B7" w:rsidRDefault="00401032" w:rsidP="00401032">
      <w:pPr>
        <w:rPr>
          <w:color w:val="333333"/>
          <w:shd w:val="clear" w:color="auto" w:fill="FFFFFF"/>
        </w:rPr>
      </w:pPr>
    </w:p>
    <w:p w14:paraId="2BC049BE" w14:textId="77777777" w:rsidR="00401032" w:rsidRPr="004673B7" w:rsidRDefault="00401032" w:rsidP="00401032">
      <w:pPr>
        <w:ind w:left="720"/>
        <w:rPr>
          <w:color w:val="333333"/>
          <w:shd w:val="clear" w:color="auto" w:fill="FFFFFF"/>
        </w:rPr>
      </w:pPr>
      <w:r w:rsidRPr="004673B7">
        <w:rPr>
          <w:color w:val="333333"/>
          <w:shd w:val="clear" w:color="auto" w:fill="FFFFFF"/>
        </w:rPr>
        <w:t xml:space="preserve">The first responsibility of a professional was spelled out clearly, 2,500 years ago, in the Hippocratic oath of the Greek physician: </w:t>
      </w:r>
      <w:proofErr w:type="spellStart"/>
      <w:r w:rsidRPr="004673B7">
        <w:rPr>
          <w:i/>
          <w:color w:val="333333"/>
          <w:shd w:val="clear" w:color="auto" w:fill="FFFFFF"/>
        </w:rPr>
        <w:t>primum</w:t>
      </w:r>
      <w:proofErr w:type="spellEnd"/>
      <w:r w:rsidRPr="004673B7">
        <w:rPr>
          <w:i/>
          <w:color w:val="333333"/>
          <w:shd w:val="clear" w:color="auto" w:fill="FFFFFF"/>
        </w:rPr>
        <w:t xml:space="preserve"> non </w:t>
      </w:r>
      <w:proofErr w:type="spellStart"/>
      <w:r w:rsidRPr="004673B7">
        <w:rPr>
          <w:i/>
          <w:color w:val="333333"/>
          <w:shd w:val="clear" w:color="auto" w:fill="FFFFFF"/>
        </w:rPr>
        <w:t>nocere</w:t>
      </w:r>
      <w:proofErr w:type="spellEnd"/>
      <w:r w:rsidRPr="004673B7">
        <w:rPr>
          <w:color w:val="333333"/>
          <w:shd w:val="clear" w:color="auto" w:fill="FFFFFF"/>
        </w:rPr>
        <w:t xml:space="preserve">—“Above all, not knowingly to do harm.” </w:t>
      </w:r>
    </w:p>
    <w:p w14:paraId="0AD9D338" w14:textId="77777777" w:rsidR="00401032" w:rsidRPr="004673B7" w:rsidRDefault="00401032" w:rsidP="00401032">
      <w:pPr>
        <w:ind w:left="720"/>
        <w:rPr>
          <w:color w:val="333333"/>
          <w:shd w:val="clear" w:color="auto" w:fill="FFFFFF"/>
        </w:rPr>
      </w:pPr>
    </w:p>
    <w:p w14:paraId="6188D2F9" w14:textId="77777777" w:rsidR="00401032" w:rsidRPr="004673B7" w:rsidRDefault="00401032" w:rsidP="00401032">
      <w:pPr>
        <w:ind w:left="720"/>
        <w:rPr>
          <w:color w:val="333333"/>
          <w:shd w:val="clear" w:color="auto" w:fill="FFFFFF"/>
        </w:rPr>
      </w:pPr>
      <w:r w:rsidRPr="004673B7">
        <w:rPr>
          <w:color w:val="333333"/>
          <w:shd w:val="clear" w:color="auto" w:fill="FFFFFF"/>
        </w:rPr>
        <w:t xml:space="preserve">No professional, be he doctor, lawyer, or manager, can promise that he will indeed do good for his client. All he can do is try. But he can promise that he will not knowingly do harm. And the client, in turn, must be able to trust the professional not knowingly to do him harm. Otherwise he cannot trust him at all. </w:t>
      </w:r>
    </w:p>
    <w:p w14:paraId="59128D2C" w14:textId="77777777" w:rsidR="00401032" w:rsidRPr="004673B7" w:rsidRDefault="00401032" w:rsidP="00401032">
      <w:pPr>
        <w:ind w:left="720"/>
        <w:rPr>
          <w:color w:val="333333"/>
          <w:shd w:val="clear" w:color="auto" w:fill="FFFFFF"/>
        </w:rPr>
      </w:pPr>
    </w:p>
    <w:p w14:paraId="37BEAE59" w14:textId="77777777" w:rsidR="00401032" w:rsidRPr="004673B7" w:rsidRDefault="00401032" w:rsidP="00401032">
      <w:pPr>
        <w:ind w:left="720"/>
        <w:rPr>
          <w:color w:val="333333"/>
          <w:shd w:val="clear" w:color="auto" w:fill="FFFFFF"/>
        </w:rPr>
      </w:pPr>
      <w:r w:rsidRPr="004673B7">
        <w:rPr>
          <w:color w:val="333333"/>
          <w:shd w:val="clear" w:color="auto" w:fill="FFFFFF"/>
        </w:rPr>
        <w:t xml:space="preserve">The professional has to have autonomy. He cannot be controlled, supervised, or directed by the client. He has to be private in that his knowledge and his judgment have to be entrusted with the decision. </w:t>
      </w:r>
    </w:p>
    <w:p w14:paraId="29334C3F" w14:textId="77777777" w:rsidR="00401032" w:rsidRPr="004673B7" w:rsidRDefault="00401032" w:rsidP="00401032">
      <w:pPr>
        <w:ind w:left="720"/>
        <w:rPr>
          <w:color w:val="333333"/>
          <w:shd w:val="clear" w:color="auto" w:fill="FFFFFF"/>
        </w:rPr>
      </w:pPr>
    </w:p>
    <w:p w14:paraId="3000E467" w14:textId="77777777" w:rsidR="00401032" w:rsidRPr="004673B7" w:rsidRDefault="00401032" w:rsidP="00401032">
      <w:pPr>
        <w:ind w:left="720"/>
        <w:rPr>
          <w:color w:val="333333"/>
          <w:shd w:val="clear" w:color="auto" w:fill="FFFFFF"/>
        </w:rPr>
      </w:pPr>
      <w:r w:rsidRPr="004673B7">
        <w:rPr>
          <w:color w:val="333333"/>
          <w:shd w:val="clear" w:color="auto" w:fill="FFFFFF"/>
        </w:rPr>
        <w:t xml:space="preserve">But it is the foundation of his autonomy, and indeed its rationale, that he sees himself as “affected with the public interest.” A professional, in other words, is private in the sense that he is autonomous and not subject to political or ideological control. But he is public in the sense that the welfare of his client sets limits to his deeds and words. </w:t>
      </w:r>
    </w:p>
    <w:p w14:paraId="2D472341" w14:textId="77777777" w:rsidR="00401032" w:rsidRPr="004673B7" w:rsidRDefault="00401032" w:rsidP="00401032">
      <w:pPr>
        <w:ind w:left="720"/>
        <w:rPr>
          <w:color w:val="333333"/>
          <w:shd w:val="clear" w:color="auto" w:fill="FFFFFF"/>
        </w:rPr>
      </w:pPr>
    </w:p>
    <w:p w14:paraId="1D20344E" w14:textId="77777777" w:rsidR="00401032" w:rsidRPr="004673B7" w:rsidRDefault="00401032" w:rsidP="00401032">
      <w:pPr>
        <w:ind w:left="720"/>
      </w:pPr>
      <w:r w:rsidRPr="004673B7">
        <w:rPr>
          <w:color w:val="333333"/>
          <w:shd w:val="clear" w:color="auto" w:fill="FFFFFF"/>
        </w:rPr>
        <w:t xml:space="preserve">And </w:t>
      </w:r>
      <w:proofErr w:type="spellStart"/>
      <w:r w:rsidRPr="004673B7">
        <w:rPr>
          <w:i/>
          <w:color w:val="333333"/>
          <w:shd w:val="clear" w:color="auto" w:fill="FFFFFF"/>
        </w:rPr>
        <w:t>Primum</w:t>
      </w:r>
      <w:proofErr w:type="spellEnd"/>
      <w:r w:rsidRPr="004673B7">
        <w:rPr>
          <w:i/>
          <w:color w:val="333333"/>
          <w:shd w:val="clear" w:color="auto" w:fill="FFFFFF"/>
        </w:rPr>
        <w:t xml:space="preserve"> </w:t>
      </w:r>
      <w:proofErr w:type="gramStart"/>
      <w:r w:rsidRPr="004673B7">
        <w:rPr>
          <w:i/>
          <w:color w:val="333333"/>
          <w:shd w:val="clear" w:color="auto" w:fill="FFFFFF"/>
        </w:rPr>
        <w:t xml:space="preserve">non </w:t>
      </w:r>
      <w:proofErr w:type="spellStart"/>
      <w:r w:rsidRPr="004673B7">
        <w:rPr>
          <w:i/>
          <w:color w:val="333333"/>
          <w:shd w:val="clear" w:color="auto" w:fill="FFFFFF"/>
        </w:rPr>
        <w:t>nocere</w:t>
      </w:r>
      <w:proofErr w:type="spellEnd"/>
      <w:proofErr w:type="gramEnd"/>
      <w:r w:rsidRPr="004673B7">
        <w:rPr>
          <w:color w:val="333333"/>
          <w:shd w:val="clear" w:color="auto" w:fill="FFFFFF"/>
        </w:rPr>
        <w:t xml:space="preserve">, “not knowingly to do harm,” is the basic rule of professional ethics, the basic rule of an ethics of public responsibility.  </w:t>
      </w:r>
      <w:r w:rsidRPr="004673B7">
        <w:rPr>
          <w:i/>
          <w:color w:val="333333"/>
          <w:shd w:val="clear" w:color="auto" w:fill="FFFFFF"/>
        </w:rPr>
        <w:fldChar w:fldCharType="begin"/>
      </w:r>
      <w:r w:rsidRPr="004673B7">
        <w:rPr>
          <w:i/>
          <w:color w:val="333333"/>
          <w:shd w:val="clear" w:color="auto" w:fill="FFFFFF"/>
        </w:rPr>
        <w:instrText xml:space="preserve"> ADDIN EN.CITE &lt;EndNote&gt;&lt;Cite&gt;&lt;Author&gt;Drucker&lt;/Author&gt;&lt;Year&gt;1973&lt;/Year&gt;&lt;RecNum&gt;66&lt;/RecNum&gt;&lt;DisplayText&gt;(Drucker 1973)&lt;/DisplayText&gt;&lt;record&gt;&lt;rec-number&gt;66&lt;/rec-number&gt;&lt;foreign-keys&gt;&lt;key app="EN" db-id="xxw22xez1d0ssaedwetpzarcrz25e2azvap9" timestamp="1404392504"&gt;66&lt;/key&gt;&lt;/foreign-keys&gt;&lt;ref-type name="Book"&gt;6&lt;/ref-type&gt;&lt;contributors&gt;&lt;authors&gt;&lt;author&gt;Peter F. Drucker&lt;/author&gt;&lt;/authors&gt;&lt;/contributors&gt;&lt;titles&gt;&lt;title&gt;Management: Tasks, Responsibilities, Practices&lt;/title&gt;&lt;/titles&gt;&lt;pages&gt;839&lt;/pages&gt;&lt;dates&gt;&lt;year&gt;1973&lt;/year&gt;&lt;/dates&gt;&lt;pub-location&gt;New York, New York&lt;/pub-location&gt;&lt;publisher&gt;Harper &amp;amp; Row, Publishers, Inc.&lt;/publisher&gt;&lt;urls&gt;&lt;/urls&gt;&lt;/record&gt;&lt;/Cite&gt;&lt;/EndNote&gt;</w:instrText>
      </w:r>
      <w:r w:rsidRPr="004673B7">
        <w:rPr>
          <w:i/>
          <w:color w:val="333333"/>
          <w:shd w:val="clear" w:color="auto" w:fill="FFFFFF"/>
        </w:rPr>
        <w:fldChar w:fldCharType="separate"/>
      </w:r>
      <w:r w:rsidRPr="004673B7">
        <w:rPr>
          <w:i/>
          <w:noProof/>
          <w:color w:val="333333"/>
          <w:shd w:val="clear" w:color="auto" w:fill="FFFFFF"/>
        </w:rPr>
        <w:t>(</w:t>
      </w:r>
      <w:r w:rsidRPr="004673B7">
        <w:rPr>
          <w:noProof/>
          <w:color w:val="333333"/>
          <w:shd w:val="clear" w:color="auto" w:fill="FFFFFF"/>
        </w:rPr>
        <w:t>Drucker 1973)</w:t>
      </w:r>
      <w:r w:rsidRPr="004673B7">
        <w:rPr>
          <w:i/>
          <w:color w:val="333333"/>
          <w:shd w:val="clear" w:color="auto" w:fill="FFFFFF"/>
        </w:rPr>
        <w:fldChar w:fldCharType="end"/>
      </w:r>
      <w:r w:rsidRPr="004673B7">
        <w:rPr>
          <w:color w:val="333333"/>
          <w:shd w:val="clear" w:color="auto" w:fill="FFFFFF"/>
        </w:rPr>
        <w:t xml:space="preserve"> p 368</w:t>
      </w:r>
      <w:r w:rsidRPr="004673B7">
        <w:rPr>
          <w:i/>
          <w:color w:val="333333"/>
          <w:shd w:val="clear" w:color="auto" w:fill="FFFFFF"/>
        </w:rPr>
        <w:t xml:space="preserve"> </w:t>
      </w:r>
    </w:p>
    <w:p w14:paraId="778356F2" w14:textId="77777777" w:rsidR="00401032" w:rsidRPr="004673B7" w:rsidRDefault="00401032" w:rsidP="00401032"/>
    <w:p w14:paraId="04AB6E1D" w14:textId="77777777" w:rsidR="00401032" w:rsidRPr="004673B7" w:rsidRDefault="00401032" w:rsidP="00401032">
      <w:r w:rsidRPr="004673B7">
        <w:t>Peter Drucker goes on to say that “business ethics” suggests that there is no difference between a ‘life lie’ and a ‘business lie.”  He writes,  “Executives should not cheat, steal, lie, bribe, or take bribes.  But nor should anyone else.  Men and women do not acquire exemption from the ordinary rules of personal behavior because of their work or job.”  Drucker, suggests that “moral values and moral education—of the individual, or the family, of the school.”</w:t>
      </w:r>
    </w:p>
    <w:p w14:paraId="3FAC0D1A" w14:textId="77777777" w:rsidR="00401032" w:rsidRPr="004673B7" w:rsidRDefault="00401032" w:rsidP="00401032">
      <w:r w:rsidRPr="004673B7">
        <w:t xml:space="preserve">Quoted </w:t>
      </w:r>
      <w:proofErr w:type="gramStart"/>
      <w:r w:rsidRPr="004673B7">
        <w:t xml:space="preserve">in </w:t>
      </w:r>
      <w:r w:rsidRPr="004673B7">
        <w:rPr>
          <w:i/>
        </w:rPr>
        <w:t xml:space="preserve"> The</w:t>
      </w:r>
      <w:proofErr w:type="gramEnd"/>
      <w:r w:rsidRPr="004673B7">
        <w:rPr>
          <w:i/>
        </w:rPr>
        <w:t xml:space="preserve"> Wall Street Journal Essential Guide To Management</w:t>
      </w:r>
      <w:r w:rsidRPr="004673B7">
        <w:t xml:space="preserve">, Alan Murray, </w:t>
      </w:r>
      <w:proofErr w:type="spellStart"/>
      <w:r w:rsidRPr="004673B7">
        <w:t>HarperBusiness</w:t>
      </w:r>
      <w:proofErr w:type="spellEnd"/>
      <w:r w:rsidRPr="004673B7">
        <w:t xml:space="preserve"> © 2010 page 155</w:t>
      </w:r>
    </w:p>
    <w:p w14:paraId="467F6B9F" w14:textId="77777777" w:rsidR="00401032" w:rsidRPr="004673B7" w:rsidRDefault="00401032" w:rsidP="00401032">
      <w:pPr>
        <w:rPr>
          <w:color w:val="262626"/>
        </w:rPr>
      </w:pPr>
    </w:p>
    <w:p w14:paraId="2150900D" w14:textId="77777777" w:rsidR="00401032" w:rsidRPr="004673B7" w:rsidRDefault="00401032" w:rsidP="00401032">
      <w:pPr>
        <w:jc w:val="center"/>
      </w:pPr>
      <w:r w:rsidRPr="004673B7">
        <w:rPr>
          <w:color w:val="262626"/>
        </w:rPr>
        <w:t>***</w:t>
      </w:r>
    </w:p>
    <w:p w14:paraId="2AB2FBAB" w14:textId="77777777" w:rsidR="00401032" w:rsidRPr="004673B7" w:rsidRDefault="00401032" w:rsidP="00401032"/>
    <w:p w14:paraId="2F6DAAC2" w14:textId="77777777" w:rsidR="00401032" w:rsidRPr="004673B7" w:rsidRDefault="00401032" w:rsidP="00401032">
      <w:r w:rsidRPr="004673B7">
        <w:t xml:space="preserve">Bill answers the call from the purchasing agent and the hospital buyer begins talking in the elliptical indirection of “we do a lot of business with you…” with more friendly words following. Then a casual remark on how dangerous The City is and the </w:t>
      </w:r>
      <w:proofErr w:type="gramStart"/>
      <w:r w:rsidRPr="004673B7">
        <w:t>hospital purchasing</w:t>
      </w:r>
      <w:proofErr w:type="gramEnd"/>
      <w:r w:rsidRPr="004673B7">
        <w:t xml:space="preserve"> agent should be kept safe and a home security system would help everyone happy for about 12. </w:t>
      </w:r>
      <w:proofErr w:type="gramStart"/>
      <w:r w:rsidRPr="004673B7">
        <w:t>As in $12,000.</w:t>
      </w:r>
      <w:proofErr w:type="gramEnd"/>
      <w:r w:rsidRPr="004673B7">
        <w:t xml:space="preserve">  Bill could hear the wink and nod over the phone.  Th</w:t>
      </w:r>
      <w:r>
        <w:t>e hospital agent helpfully gave</w:t>
      </w:r>
      <w:r w:rsidRPr="004673B7">
        <w:t xml:space="preserve"> Bill the name and number of his contact at the “security company” to drop off the request.  More words follow. That vendor “is a simple cash-only business, as I’m sure you understand...”  </w:t>
      </w:r>
    </w:p>
    <w:p w14:paraId="1D3CB3F0" w14:textId="77777777" w:rsidR="00401032" w:rsidRPr="004673B7" w:rsidRDefault="00401032" w:rsidP="00401032"/>
    <w:p w14:paraId="3CCFC166" w14:textId="77777777" w:rsidR="00401032" w:rsidRPr="004673B7" w:rsidRDefault="00401032" w:rsidP="00401032">
      <w:r w:rsidRPr="004673B7">
        <w:t>Bill understood completely and called me.  He did a million in sales with the account and he was about to lose it all.</w:t>
      </w:r>
    </w:p>
    <w:p w14:paraId="093B3D46" w14:textId="77777777" w:rsidR="00401032" w:rsidRPr="004673B7" w:rsidRDefault="00401032" w:rsidP="00401032"/>
    <w:p w14:paraId="40AA6A64" w14:textId="77777777" w:rsidR="00401032" w:rsidRPr="004673B7" w:rsidRDefault="00401032" w:rsidP="00401032">
      <w:r w:rsidRPr="004673B7">
        <w:t>I suggested that he go dark and say and do nothing for the time being and to talk quietly with his boss.  Whistleblowers, like messengers of bad news, are not always appreciated and seldom have good days.  This would require some finesse.</w:t>
      </w:r>
    </w:p>
    <w:p w14:paraId="64C04E80" w14:textId="77777777" w:rsidR="00401032" w:rsidRPr="004673B7" w:rsidRDefault="00401032" w:rsidP="00401032"/>
    <w:p w14:paraId="40906BFA" w14:textId="77777777" w:rsidR="00401032" w:rsidRPr="004673B7" w:rsidRDefault="00401032" w:rsidP="00401032">
      <w:r w:rsidRPr="004673B7">
        <w:t xml:space="preserve">Bill would not be paying or acknowledging the extortion.  </w:t>
      </w:r>
    </w:p>
    <w:p w14:paraId="7F8B29BD" w14:textId="77777777" w:rsidR="00401032" w:rsidRPr="004673B7" w:rsidRDefault="00401032" w:rsidP="00401032"/>
    <w:p w14:paraId="18CD2249" w14:textId="77777777" w:rsidR="00401032" w:rsidRPr="004673B7" w:rsidRDefault="00401032" w:rsidP="00401032">
      <w:r>
        <w:t>But then he didn’t have to ransom his account.  It became</w:t>
      </w:r>
      <w:r w:rsidRPr="004673B7">
        <w:t xml:space="preserve"> moot.  While we dithered in </w:t>
      </w:r>
      <w:r>
        <w:t>indecision on how not to act, the Hand of Di</w:t>
      </w:r>
      <w:r w:rsidRPr="004673B7">
        <w:t>vine Providence intervened.</w:t>
      </w:r>
    </w:p>
    <w:p w14:paraId="10A91048" w14:textId="77777777" w:rsidR="00401032" w:rsidRPr="004673B7" w:rsidRDefault="00401032" w:rsidP="00401032"/>
    <w:p w14:paraId="40E251C1" w14:textId="77777777" w:rsidR="00401032" w:rsidRPr="004673B7" w:rsidRDefault="00401032" w:rsidP="00401032">
      <w:r w:rsidRPr="004673B7">
        <w:t>Bill lost the account.</w:t>
      </w:r>
    </w:p>
    <w:p w14:paraId="45672A69" w14:textId="77777777" w:rsidR="00401032" w:rsidRPr="004673B7" w:rsidRDefault="00401032" w:rsidP="00401032"/>
    <w:p w14:paraId="21D2DB0F" w14:textId="77777777" w:rsidR="00401032" w:rsidRPr="004673B7" w:rsidRDefault="00401032" w:rsidP="00401032">
      <w:r w:rsidRPr="004673B7">
        <w:t>General Hospital was closed down when the city went bankrupt.  It was a sick place to do business.</w:t>
      </w:r>
    </w:p>
    <w:p w14:paraId="312A8AEB" w14:textId="77777777" w:rsidR="00401032" w:rsidRPr="004673B7" w:rsidRDefault="00401032" w:rsidP="00401032"/>
    <w:p w14:paraId="48202340" w14:textId="77777777" w:rsidR="00401032" w:rsidRDefault="00401032" w:rsidP="00401032">
      <w:pPr>
        <w:rPr>
          <w:color w:val="001320"/>
          <w:shd w:val="clear" w:color="auto" w:fill="FDFEFF"/>
        </w:rPr>
      </w:pPr>
      <w:r w:rsidRPr="004673B7">
        <w:rPr>
          <w:i/>
          <w:color w:val="001320"/>
          <w:shd w:val="clear" w:color="auto" w:fill="FDFEFF"/>
        </w:rPr>
        <w:t>Why do you look for the living among the dead?</w:t>
      </w:r>
      <w:r w:rsidRPr="004673B7">
        <w:rPr>
          <w:color w:val="001320"/>
          <w:shd w:val="clear" w:color="auto" w:fill="FDFEFF"/>
        </w:rPr>
        <w:t xml:space="preserve"> Luke 24:5b</w:t>
      </w:r>
    </w:p>
    <w:p w14:paraId="13F52BD7" w14:textId="77777777" w:rsidR="00401032" w:rsidRPr="004673B7" w:rsidRDefault="00401032" w:rsidP="00401032"/>
    <w:p w14:paraId="3F9F8590" w14:textId="77777777" w:rsidR="00401032" w:rsidRPr="004673B7" w:rsidRDefault="00401032" w:rsidP="00401032">
      <w:pPr>
        <w:jc w:val="center"/>
      </w:pPr>
      <w:r w:rsidRPr="004673B7">
        <w:t>###</w:t>
      </w:r>
    </w:p>
    <w:p w14:paraId="65D3B077" w14:textId="77777777" w:rsidR="00401032" w:rsidRPr="004673B7" w:rsidRDefault="00401032" w:rsidP="00401032">
      <w:pPr>
        <w:jc w:val="center"/>
      </w:pPr>
    </w:p>
    <w:p w14:paraId="0525A631" w14:textId="77777777" w:rsidR="00401032" w:rsidRPr="004673B7" w:rsidRDefault="00401032" w:rsidP="00401032">
      <w:pPr>
        <w:widowControl w:val="0"/>
        <w:autoSpaceDE w:val="0"/>
        <w:autoSpaceDN w:val="0"/>
        <w:adjustRightInd w:val="0"/>
        <w:spacing w:after="480"/>
      </w:pPr>
      <w:r w:rsidRPr="004673B7">
        <w:t>* An infection caught in a health care facility. The adage goes, “A hospital is no place to get sick…”</w:t>
      </w:r>
      <w:r>
        <w:t xml:space="preserve"> The nosocomial infection rate is about 2 people per 1,000 patients.  It was rumored that the dirty dealing hospital had a much greater and deadlier infection rate.  But no one trusted the accuracy of the numbers.  Everything had </w:t>
      </w:r>
      <w:proofErr w:type="gramStart"/>
      <w:r>
        <w:t>a</w:t>
      </w:r>
      <w:proofErr w:type="gramEnd"/>
      <w:r>
        <w:t xml:space="preserve"> price in General Hospital.</w:t>
      </w:r>
    </w:p>
    <w:p w14:paraId="3B17EF4B" w14:textId="77777777" w:rsidR="00151B2A" w:rsidRDefault="00151B2A" w:rsidP="00151B2A"/>
    <w:p w14:paraId="10655AEE" w14:textId="01572A38" w:rsidR="00401032" w:rsidRDefault="00401032" w:rsidP="00151B2A">
      <w:r>
        <w:t>###</w:t>
      </w:r>
    </w:p>
    <w:p w14:paraId="1B5E079F" w14:textId="77777777" w:rsidR="00401032" w:rsidRDefault="00401032" w:rsidP="00151B2A"/>
    <w:p w14:paraId="07FB5674" w14:textId="77777777" w:rsidR="00401032" w:rsidRDefault="00401032" w:rsidP="00151B2A"/>
    <w:p w14:paraId="3CC94ED8" w14:textId="77777777" w:rsidR="00401032" w:rsidRPr="001B7CDF" w:rsidRDefault="00401032" w:rsidP="00401032">
      <w:pPr>
        <w:widowControl w:val="0"/>
        <w:autoSpaceDE w:val="0"/>
        <w:autoSpaceDN w:val="0"/>
        <w:adjustRightInd w:val="0"/>
        <w:spacing w:after="360"/>
        <w:rPr>
          <w:color w:val="262626"/>
        </w:rPr>
      </w:pPr>
      <w:r w:rsidRPr="001B7CDF">
        <w:rPr>
          <w:color w:val="262626"/>
        </w:rPr>
        <w:t>27 October</w:t>
      </w:r>
    </w:p>
    <w:p w14:paraId="11E29907" w14:textId="77777777" w:rsidR="00401032" w:rsidRPr="001B7CDF" w:rsidRDefault="00401032" w:rsidP="00401032">
      <w:pPr>
        <w:jc w:val="center"/>
        <w:rPr>
          <w:i/>
          <w:color w:val="001320"/>
          <w:shd w:val="clear" w:color="auto" w:fill="FDFEFF"/>
        </w:rPr>
      </w:pPr>
      <w:r w:rsidRPr="001B7CDF">
        <w:rPr>
          <w:i/>
          <w:color w:val="001320"/>
          <w:shd w:val="clear" w:color="auto" w:fill="FDFEFF"/>
        </w:rPr>
        <w:t xml:space="preserve">Then he said to the man, </w:t>
      </w:r>
    </w:p>
    <w:p w14:paraId="3D154BE1" w14:textId="77777777" w:rsidR="00401032" w:rsidRPr="001B7CDF" w:rsidRDefault="00401032" w:rsidP="00401032">
      <w:pPr>
        <w:jc w:val="center"/>
        <w:rPr>
          <w:i/>
          <w:color w:val="001320"/>
          <w:shd w:val="clear" w:color="auto" w:fill="FDFEFF"/>
        </w:rPr>
      </w:pPr>
      <w:r w:rsidRPr="001B7CDF">
        <w:rPr>
          <w:i/>
          <w:color w:val="001320"/>
          <w:shd w:val="clear" w:color="auto" w:fill="FDFEFF"/>
        </w:rPr>
        <w:t xml:space="preserve">"Stretch out your hand." </w:t>
      </w:r>
    </w:p>
    <w:p w14:paraId="750CC243" w14:textId="77777777" w:rsidR="00401032" w:rsidRPr="001B7CDF" w:rsidRDefault="00401032" w:rsidP="00401032">
      <w:pPr>
        <w:jc w:val="center"/>
        <w:rPr>
          <w:i/>
          <w:color w:val="001320"/>
          <w:shd w:val="clear" w:color="auto" w:fill="FDFEFF"/>
        </w:rPr>
      </w:pPr>
      <w:r w:rsidRPr="001B7CDF">
        <w:rPr>
          <w:i/>
          <w:color w:val="001320"/>
          <w:shd w:val="clear" w:color="auto" w:fill="FDFEFF"/>
        </w:rPr>
        <w:t xml:space="preserve">So he stretched it out </w:t>
      </w:r>
    </w:p>
    <w:p w14:paraId="05858825" w14:textId="77777777" w:rsidR="00401032" w:rsidRPr="001B7CDF" w:rsidRDefault="00401032" w:rsidP="00401032">
      <w:pPr>
        <w:jc w:val="center"/>
        <w:rPr>
          <w:i/>
          <w:color w:val="001320"/>
          <w:shd w:val="clear" w:color="auto" w:fill="FDFEFF"/>
        </w:rPr>
      </w:pPr>
      <w:proofErr w:type="gramStart"/>
      <w:r w:rsidRPr="001B7CDF">
        <w:rPr>
          <w:i/>
          <w:color w:val="001320"/>
          <w:shd w:val="clear" w:color="auto" w:fill="FDFEFF"/>
        </w:rPr>
        <w:t>and</w:t>
      </w:r>
      <w:proofErr w:type="gramEnd"/>
      <w:r w:rsidRPr="001B7CDF">
        <w:rPr>
          <w:i/>
          <w:color w:val="001320"/>
          <w:shd w:val="clear" w:color="auto" w:fill="FDFEFF"/>
        </w:rPr>
        <w:t xml:space="preserve"> it was completely restored, </w:t>
      </w:r>
    </w:p>
    <w:p w14:paraId="6EC49408" w14:textId="77777777" w:rsidR="00401032" w:rsidRPr="001B7CDF" w:rsidRDefault="00401032" w:rsidP="00401032">
      <w:pPr>
        <w:jc w:val="center"/>
        <w:rPr>
          <w:color w:val="001320"/>
          <w:shd w:val="clear" w:color="auto" w:fill="FDFEFF"/>
        </w:rPr>
      </w:pPr>
      <w:proofErr w:type="gramStart"/>
      <w:r w:rsidRPr="001B7CDF">
        <w:rPr>
          <w:i/>
          <w:color w:val="001320"/>
          <w:shd w:val="clear" w:color="auto" w:fill="FDFEFF"/>
        </w:rPr>
        <w:t>just</w:t>
      </w:r>
      <w:proofErr w:type="gramEnd"/>
      <w:r w:rsidRPr="001B7CDF">
        <w:rPr>
          <w:i/>
          <w:color w:val="001320"/>
          <w:shd w:val="clear" w:color="auto" w:fill="FDFEFF"/>
        </w:rPr>
        <w:t xml:space="preserve"> as sound as the other.</w:t>
      </w:r>
    </w:p>
    <w:p w14:paraId="066FF7A3" w14:textId="77777777" w:rsidR="00401032" w:rsidRPr="001B7CDF" w:rsidRDefault="00401032" w:rsidP="00401032">
      <w:pPr>
        <w:jc w:val="right"/>
        <w:rPr>
          <w:color w:val="001320"/>
          <w:shd w:val="clear" w:color="auto" w:fill="FDFEFF"/>
        </w:rPr>
      </w:pPr>
      <w:r w:rsidRPr="001B7CDF">
        <w:rPr>
          <w:color w:val="001320"/>
          <w:shd w:val="clear" w:color="auto" w:fill="FDFEFF"/>
        </w:rPr>
        <w:t>Matthew 12:13</w:t>
      </w:r>
    </w:p>
    <w:p w14:paraId="107BDE17" w14:textId="77777777" w:rsidR="00401032" w:rsidRPr="001B7CDF" w:rsidRDefault="00401032" w:rsidP="00401032">
      <w:pPr>
        <w:widowControl w:val="0"/>
        <w:autoSpaceDE w:val="0"/>
        <w:autoSpaceDN w:val="0"/>
        <w:adjustRightInd w:val="0"/>
        <w:spacing w:after="360"/>
        <w:rPr>
          <w:color w:val="262626"/>
        </w:rPr>
      </w:pPr>
    </w:p>
    <w:tbl>
      <w:tblPr>
        <w:tblStyle w:val="TableGrid"/>
        <w:tblW w:w="0" w:type="auto"/>
        <w:tblLook w:val="04A0" w:firstRow="1" w:lastRow="0" w:firstColumn="1" w:lastColumn="0" w:noHBand="0" w:noVBand="1"/>
      </w:tblPr>
      <w:tblGrid>
        <w:gridCol w:w="8856"/>
      </w:tblGrid>
      <w:tr w:rsidR="00401032" w:rsidRPr="001B7CDF" w14:paraId="5F21F459" w14:textId="77777777" w:rsidTr="00401032">
        <w:tc>
          <w:tcPr>
            <w:tcW w:w="11736" w:type="dxa"/>
          </w:tcPr>
          <w:p w14:paraId="7B03E2D5" w14:textId="77777777" w:rsidR="00401032" w:rsidRPr="001B7CDF" w:rsidRDefault="00401032" w:rsidP="00401032">
            <w:pPr>
              <w:widowControl w:val="0"/>
              <w:autoSpaceDE w:val="0"/>
              <w:autoSpaceDN w:val="0"/>
              <w:adjustRightInd w:val="0"/>
              <w:spacing w:after="360"/>
              <w:jc w:val="center"/>
              <w:rPr>
                <w:rFonts w:ascii="Times New Roman" w:hAnsi="Times New Roman" w:cs="Times New Roman"/>
                <w:color w:val="262626"/>
              </w:rPr>
            </w:pPr>
            <w:r>
              <w:rPr>
                <w:rFonts w:ascii="Times New Roman" w:hAnsi="Times New Roman" w:cs="Times New Roman"/>
                <w:color w:val="262626"/>
              </w:rPr>
              <w:t>What did the boss tell you to do?</w:t>
            </w:r>
          </w:p>
        </w:tc>
      </w:tr>
    </w:tbl>
    <w:p w14:paraId="34A7D49F" w14:textId="77777777" w:rsidR="00401032" w:rsidRDefault="00401032" w:rsidP="00401032">
      <w:pPr>
        <w:widowControl w:val="0"/>
        <w:autoSpaceDE w:val="0"/>
        <w:autoSpaceDN w:val="0"/>
        <w:adjustRightInd w:val="0"/>
        <w:spacing w:after="360"/>
        <w:rPr>
          <w:color w:val="262626"/>
        </w:rPr>
      </w:pPr>
    </w:p>
    <w:p w14:paraId="2594ACE2" w14:textId="77777777" w:rsidR="00401032" w:rsidRPr="00D169C9" w:rsidRDefault="00401032" w:rsidP="00401032">
      <w:pPr>
        <w:pStyle w:val="line"/>
        <w:shd w:val="clear" w:color="auto" w:fill="FFFFFF"/>
        <w:spacing w:before="0" w:beforeAutospacing="0" w:after="0" w:afterAutospacing="0" w:line="360" w:lineRule="atLeast"/>
        <w:rPr>
          <w:rFonts w:ascii="Times New Roman" w:hAnsi="Times New Roman"/>
          <w:b/>
          <w:color w:val="262626"/>
          <w:sz w:val="24"/>
          <w:szCs w:val="24"/>
        </w:rPr>
      </w:pPr>
      <w:r w:rsidRPr="00D169C9">
        <w:rPr>
          <w:rFonts w:ascii="Times New Roman" w:hAnsi="Times New Roman"/>
          <w:b/>
          <w:color w:val="262626"/>
          <w:sz w:val="24"/>
          <w:szCs w:val="24"/>
        </w:rPr>
        <w:t>Priority</w:t>
      </w:r>
    </w:p>
    <w:p w14:paraId="53B91AC4" w14:textId="77777777" w:rsidR="00401032" w:rsidRDefault="00401032" w:rsidP="00401032">
      <w:pPr>
        <w:pStyle w:val="line"/>
        <w:shd w:val="clear" w:color="auto" w:fill="FFFFFF"/>
        <w:spacing w:before="0" w:beforeAutospacing="0" w:after="0" w:afterAutospacing="0" w:line="360" w:lineRule="atLeast"/>
        <w:rPr>
          <w:rFonts w:ascii="Times New Roman" w:hAnsi="Times New Roman"/>
          <w:color w:val="262626"/>
          <w:sz w:val="24"/>
          <w:szCs w:val="24"/>
        </w:rPr>
      </w:pPr>
    </w:p>
    <w:p w14:paraId="7F44A1AC"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sidRPr="001B7CDF">
        <w:rPr>
          <w:rFonts w:ascii="Times New Roman" w:hAnsi="Times New Roman"/>
          <w:color w:val="000000"/>
          <w:sz w:val="24"/>
          <w:szCs w:val="24"/>
        </w:rPr>
        <w:t>Bobby took the paper with the name</w:t>
      </w:r>
      <w:r>
        <w:rPr>
          <w:rFonts w:ascii="Times New Roman" w:hAnsi="Times New Roman"/>
          <w:color w:val="000000"/>
          <w:sz w:val="24"/>
          <w:szCs w:val="24"/>
        </w:rPr>
        <w:t xml:space="preserve"> and address</w:t>
      </w:r>
      <w:r w:rsidRPr="001B7CDF">
        <w:rPr>
          <w:rFonts w:ascii="Times New Roman" w:hAnsi="Times New Roman"/>
          <w:color w:val="000000"/>
          <w:sz w:val="24"/>
          <w:szCs w:val="24"/>
        </w:rPr>
        <w:t xml:space="preserve"> and threw it out the window.  “Don</w:t>
      </w:r>
      <w:r>
        <w:rPr>
          <w:rFonts w:ascii="Times New Roman" w:hAnsi="Times New Roman"/>
          <w:color w:val="000000"/>
          <w:sz w:val="24"/>
          <w:szCs w:val="24"/>
        </w:rPr>
        <w:t>’t bother trying to sell to those people</w:t>
      </w:r>
      <w:r w:rsidRPr="001B7CDF">
        <w:rPr>
          <w:rFonts w:ascii="Times New Roman" w:hAnsi="Times New Roman"/>
          <w:color w:val="000000"/>
          <w:sz w:val="24"/>
          <w:szCs w:val="24"/>
        </w:rPr>
        <w:t>,” he said.  “That’s in [N--] town—there’s no money there.”  Bobby was my sales trainer who was often at odds with our manager.</w:t>
      </w:r>
    </w:p>
    <w:p w14:paraId="06FB46D6"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p>
    <w:p w14:paraId="70D94340"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sidRPr="001B7CDF">
        <w:rPr>
          <w:rFonts w:ascii="Times New Roman" w:hAnsi="Times New Roman"/>
          <w:color w:val="000000"/>
          <w:sz w:val="24"/>
          <w:szCs w:val="24"/>
        </w:rPr>
        <w:t xml:space="preserve">Your (very young) Business Professor had a problem.  Our boss </w:t>
      </w:r>
      <w:r>
        <w:rPr>
          <w:rFonts w:ascii="Times New Roman" w:hAnsi="Times New Roman"/>
          <w:color w:val="000000"/>
          <w:sz w:val="24"/>
          <w:szCs w:val="24"/>
        </w:rPr>
        <w:t xml:space="preserve">had a simple sales priority-echoing actor Woody Allen.  My manager </w:t>
      </w:r>
      <w:r w:rsidRPr="001B7CDF">
        <w:rPr>
          <w:rFonts w:ascii="Times New Roman" w:hAnsi="Times New Roman"/>
          <w:color w:val="000000"/>
          <w:sz w:val="24"/>
          <w:szCs w:val="24"/>
        </w:rPr>
        <w:t>said to, “just show up</w:t>
      </w:r>
      <w:r>
        <w:rPr>
          <w:rFonts w:ascii="Times New Roman" w:hAnsi="Times New Roman"/>
          <w:color w:val="000000"/>
          <w:sz w:val="24"/>
          <w:szCs w:val="24"/>
        </w:rPr>
        <w:t xml:space="preserve"> </w:t>
      </w:r>
      <w:r w:rsidRPr="001B7CDF">
        <w:rPr>
          <w:rFonts w:ascii="Times New Roman" w:hAnsi="Times New Roman"/>
          <w:color w:val="000000"/>
          <w:sz w:val="24"/>
          <w:szCs w:val="24"/>
        </w:rPr>
        <w:t xml:space="preserve">and give the pitch to who ever would listen—anyone can be a customer or a referral.”  </w:t>
      </w:r>
    </w:p>
    <w:p w14:paraId="59F5E157"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p>
    <w:p w14:paraId="48D2A072"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sidRPr="001B7CDF">
        <w:rPr>
          <w:rFonts w:ascii="Times New Roman" w:hAnsi="Times New Roman"/>
          <w:color w:val="000000"/>
          <w:sz w:val="24"/>
          <w:szCs w:val="24"/>
        </w:rPr>
        <w:t xml:space="preserve">But </w:t>
      </w:r>
      <w:r>
        <w:rPr>
          <w:rFonts w:ascii="Times New Roman" w:hAnsi="Times New Roman"/>
          <w:color w:val="000000"/>
          <w:sz w:val="24"/>
          <w:szCs w:val="24"/>
        </w:rPr>
        <w:t xml:space="preserve">Bobby, </w:t>
      </w:r>
      <w:r w:rsidRPr="001B7CDF">
        <w:rPr>
          <w:rFonts w:ascii="Times New Roman" w:hAnsi="Times New Roman"/>
          <w:color w:val="000000"/>
          <w:sz w:val="24"/>
          <w:szCs w:val="24"/>
        </w:rPr>
        <w:t xml:space="preserve">my </w:t>
      </w:r>
      <w:r>
        <w:rPr>
          <w:rFonts w:ascii="Times New Roman" w:hAnsi="Times New Roman"/>
          <w:color w:val="000000"/>
          <w:sz w:val="24"/>
          <w:szCs w:val="24"/>
        </w:rPr>
        <w:t>mentor-</w:t>
      </w:r>
      <w:r w:rsidRPr="001B7CDF">
        <w:rPr>
          <w:rFonts w:ascii="Times New Roman" w:hAnsi="Times New Roman"/>
          <w:color w:val="000000"/>
          <w:sz w:val="24"/>
          <w:szCs w:val="24"/>
        </w:rPr>
        <w:t>counselor</w:t>
      </w:r>
      <w:r>
        <w:rPr>
          <w:rFonts w:ascii="Times New Roman" w:hAnsi="Times New Roman"/>
          <w:color w:val="000000"/>
          <w:sz w:val="24"/>
          <w:szCs w:val="24"/>
        </w:rPr>
        <w:t>,</w:t>
      </w:r>
      <w:r w:rsidRPr="001B7CDF">
        <w:rPr>
          <w:rFonts w:ascii="Times New Roman" w:hAnsi="Times New Roman"/>
          <w:color w:val="000000"/>
          <w:sz w:val="24"/>
          <w:szCs w:val="24"/>
        </w:rPr>
        <w:t xml:space="preserve"> trashed my lead mumbling something about </w:t>
      </w:r>
      <w:r>
        <w:rPr>
          <w:rFonts w:ascii="Times New Roman" w:hAnsi="Times New Roman"/>
          <w:color w:val="000000"/>
          <w:sz w:val="24"/>
          <w:szCs w:val="24"/>
        </w:rPr>
        <w:t xml:space="preserve">recent studies on </w:t>
      </w:r>
      <w:r w:rsidRPr="001B7CDF">
        <w:rPr>
          <w:rFonts w:ascii="Times New Roman" w:hAnsi="Times New Roman"/>
          <w:color w:val="000000"/>
          <w:sz w:val="24"/>
          <w:szCs w:val="24"/>
        </w:rPr>
        <w:t>eligible mark</w:t>
      </w:r>
      <w:r>
        <w:rPr>
          <w:rFonts w:ascii="Times New Roman" w:hAnsi="Times New Roman"/>
          <w:color w:val="000000"/>
          <w:sz w:val="24"/>
          <w:szCs w:val="24"/>
        </w:rPr>
        <w:t xml:space="preserve">et segmentation and </w:t>
      </w:r>
      <w:r w:rsidRPr="001B7CDF">
        <w:rPr>
          <w:rFonts w:ascii="Times New Roman" w:hAnsi="Times New Roman"/>
          <w:color w:val="000000"/>
          <w:sz w:val="24"/>
          <w:szCs w:val="24"/>
        </w:rPr>
        <w:t>time</w:t>
      </w:r>
      <w:r>
        <w:rPr>
          <w:rFonts w:ascii="Times New Roman" w:hAnsi="Times New Roman"/>
          <w:color w:val="000000"/>
          <w:sz w:val="24"/>
          <w:szCs w:val="24"/>
        </w:rPr>
        <w:t xml:space="preserve"> management theories</w:t>
      </w:r>
      <w:r w:rsidRPr="001B7CDF">
        <w:rPr>
          <w:rFonts w:ascii="Times New Roman" w:hAnsi="Times New Roman"/>
          <w:color w:val="000000"/>
          <w:sz w:val="24"/>
          <w:szCs w:val="24"/>
        </w:rPr>
        <w:t>.</w:t>
      </w:r>
    </w:p>
    <w:p w14:paraId="53620716"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p>
    <w:p w14:paraId="72B6B061"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sidRPr="001B7CDF">
        <w:rPr>
          <w:rFonts w:ascii="Times New Roman" w:hAnsi="Times New Roman"/>
          <w:color w:val="000000"/>
          <w:sz w:val="24"/>
          <w:szCs w:val="24"/>
        </w:rPr>
        <w:t xml:space="preserve">So </w:t>
      </w:r>
      <w:proofErr w:type="gramStart"/>
      <w:r w:rsidRPr="001B7CDF">
        <w:rPr>
          <w:rFonts w:ascii="Times New Roman" w:hAnsi="Times New Roman"/>
          <w:color w:val="000000"/>
          <w:sz w:val="24"/>
          <w:szCs w:val="24"/>
        </w:rPr>
        <w:t>who</w:t>
      </w:r>
      <w:proofErr w:type="gramEnd"/>
      <w:r w:rsidRPr="001B7CDF">
        <w:rPr>
          <w:rFonts w:ascii="Times New Roman" w:hAnsi="Times New Roman"/>
          <w:color w:val="000000"/>
          <w:sz w:val="24"/>
          <w:szCs w:val="24"/>
        </w:rPr>
        <w:t xml:space="preserve"> do I listen to?  </w:t>
      </w:r>
      <w:proofErr w:type="gramStart"/>
      <w:r w:rsidRPr="001B7CDF">
        <w:rPr>
          <w:rFonts w:ascii="Times New Roman" w:hAnsi="Times New Roman"/>
          <w:color w:val="000000"/>
          <w:sz w:val="24"/>
          <w:szCs w:val="24"/>
        </w:rPr>
        <w:t>My boss or my mentor?</w:t>
      </w:r>
      <w:proofErr w:type="gramEnd"/>
    </w:p>
    <w:p w14:paraId="65996DD3" w14:textId="77777777" w:rsidR="00401032" w:rsidRPr="001B7CDF" w:rsidRDefault="00401032" w:rsidP="00401032">
      <w:pPr>
        <w:pStyle w:val="line"/>
        <w:shd w:val="clear" w:color="auto" w:fill="FFFFFF"/>
        <w:spacing w:before="0" w:beforeAutospacing="0" w:after="0" w:afterAutospacing="0" w:line="360" w:lineRule="atLeast"/>
        <w:jc w:val="center"/>
        <w:rPr>
          <w:rFonts w:ascii="Times New Roman" w:hAnsi="Times New Roman"/>
          <w:color w:val="000000"/>
          <w:sz w:val="24"/>
          <w:szCs w:val="24"/>
        </w:rPr>
      </w:pPr>
      <w:r w:rsidRPr="001B7CDF">
        <w:rPr>
          <w:rFonts w:ascii="Times New Roman" w:hAnsi="Times New Roman"/>
          <w:color w:val="000000"/>
          <w:sz w:val="24"/>
          <w:szCs w:val="24"/>
        </w:rPr>
        <w:t>***</w:t>
      </w:r>
    </w:p>
    <w:p w14:paraId="4A1729C5" w14:textId="77777777" w:rsidR="00401032" w:rsidRPr="001B7CDF" w:rsidRDefault="00401032" w:rsidP="00401032">
      <w:pPr>
        <w:widowControl w:val="0"/>
        <w:autoSpaceDE w:val="0"/>
        <w:autoSpaceDN w:val="0"/>
        <w:adjustRightInd w:val="0"/>
        <w:spacing w:after="360"/>
        <w:rPr>
          <w:color w:val="333333"/>
          <w:shd w:val="clear" w:color="auto" w:fill="FFFFFF"/>
        </w:rPr>
      </w:pPr>
      <w:r w:rsidRPr="001B7CDF">
        <w:rPr>
          <w:color w:val="333333"/>
          <w:shd w:val="clear" w:color="auto" w:fill="FFFFFF"/>
        </w:rPr>
        <w:t>Your Business Professor is often invited to speak on “new” methods of teaching managers h</w:t>
      </w:r>
      <w:r>
        <w:rPr>
          <w:color w:val="333333"/>
          <w:shd w:val="clear" w:color="auto" w:fill="FFFFFF"/>
        </w:rPr>
        <w:t xml:space="preserve">ow and what to manage.  Ethics! </w:t>
      </w:r>
      <w:r w:rsidRPr="001B7CDF">
        <w:rPr>
          <w:color w:val="333333"/>
          <w:shd w:val="clear" w:color="auto" w:fill="FFFFFF"/>
        </w:rPr>
        <w:t xml:space="preserve">Logic! Emotion! </w:t>
      </w:r>
    </w:p>
    <w:p w14:paraId="75AA368A" w14:textId="77777777" w:rsidR="00401032" w:rsidRPr="001B7CDF" w:rsidRDefault="00401032" w:rsidP="00401032">
      <w:pPr>
        <w:widowControl w:val="0"/>
        <w:autoSpaceDE w:val="0"/>
        <w:autoSpaceDN w:val="0"/>
        <w:adjustRightInd w:val="0"/>
        <w:spacing w:after="360"/>
        <w:rPr>
          <w:color w:val="262626"/>
        </w:rPr>
      </w:pPr>
      <w:r w:rsidRPr="001B7CDF">
        <w:rPr>
          <w:color w:val="333333"/>
          <w:shd w:val="clear" w:color="auto" w:fill="FFFFFF"/>
        </w:rPr>
        <w:t xml:space="preserve">Is everything new an improvement?  </w:t>
      </w:r>
    </w:p>
    <w:p w14:paraId="1DFB5361" w14:textId="77777777" w:rsidR="00401032" w:rsidRPr="001B7CDF" w:rsidRDefault="00401032" w:rsidP="00401032">
      <w:r w:rsidRPr="001B7CDF">
        <w:t xml:space="preserve">“The Renaissance mind,” says Bible scholar Randy Yeager, “sees the need for faith, reason and </w:t>
      </w:r>
      <w:r w:rsidRPr="001B7CDF">
        <w:rPr>
          <w:i/>
        </w:rPr>
        <w:t>experience in proper balance</w:t>
      </w:r>
      <w:r w:rsidRPr="001B7CDF">
        <w:t xml:space="preserve">. “ </w:t>
      </w:r>
      <w:r w:rsidRPr="001B7CDF">
        <w:fldChar w:fldCharType="begin"/>
      </w:r>
      <w:r w:rsidRPr="001B7CDF">
        <w:instrText xml:space="preserve"> ADDIN EN.CITE &lt;EndNote&gt;&lt;Cite&gt;&lt;Author&gt;Randolph O. Yeager&lt;/Author&gt;&lt;Year&gt;1983&lt;/Year&gt;&lt;RecNum&gt;146&lt;/RecNum&gt;&lt;DisplayText&gt;(Randolph O. Yeager 1983)&lt;/DisplayText&gt;&lt;record&gt;&lt;rec-number&gt;146&lt;/rec-number&gt;&lt;foreign-keys&gt;&lt;key app="EN" db-id="xxw22xez1d0ssaedwetpzarcrz25e2azvap9" timestamp="1406724324"&gt;146&lt;/key&gt;&lt;/foreign-keys&gt;&lt;ref-type name="Book"&gt;6&lt;/ref-type&gt;&lt;contributors&gt;&lt;authors&gt;&lt;author&gt;Randolph O. Yeager, Ph.D.&lt;/author&gt;&lt;/authors&gt;&lt;/contributors&gt;&lt;titles&gt;&lt;title&gt;The Renaissance New Testament&lt;/title&gt;&lt;/titles&gt;&lt;pages&gt;594&lt;/pages&gt;&lt;volume&gt;13&lt;/volume&gt;&lt;num-vols&gt;18&lt;/num-vols&gt;&lt;dates&gt;&lt;year&gt;1983&lt;/year&gt;&lt;/dates&gt;&lt;pub-location&gt;Gretna, Louisiana&lt;/pub-location&gt;&lt;publisher&gt;Pelican Publishing Company&lt;/publisher&gt;&lt;urls&gt;&lt;/urls&gt;&lt;/record&gt;&lt;/Cite&gt;&lt;/EndNote&gt;</w:instrText>
      </w:r>
      <w:r w:rsidRPr="001B7CDF">
        <w:fldChar w:fldCharType="separate"/>
      </w:r>
      <w:r w:rsidRPr="001B7CDF">
        <w:rPr>
          <w:noProof/>
        </w:rPr>
        <w:t>(Randolph O. Yeager 1983)</w:t>
      </w:r>
      <w:r w:rsidRPr="001B7CDF">
        <w:fldChar w:fldCharType="end"/>
      </w:r>
      <w:r w:rsidRPr="001B7CDF">
        <w:t xml:space="preserve"> p. 99</w:t>
      </w:r>
      <w:r>
        <w:t xml:space="preserve">. </w:t>
      </w:r>
      <w:r w:rsidRPr="001B7CDF">
        <w:t>And this will help produce a firm foundation</w:t>
      </w:r>
      <w:proofErr w:type="gramStart"/>
      <w:r w:rsidRPr="001B7CDF">
        <w:t>;</w:t>
      </w:r>
      <w:proofErr w:type="gramEnd"/>
      <w:r w:rsidRPr="001B7CDF">
        <w:t xml:space="preserve"> good beginning.  But,</w:t>
      </w:r>
    </w:p>
    <w:p w14:paraId="4DBA84D5" w14:textId="77777777" w:rsidR="00401032" w:rsidRPr="001B7CDF" w:rsidRDefault="00401032" w:rsidP="00401032"/>
    <w:p w14:paraId="0786BBFE" w14:textId="77777777" w:rsidR="00401032" w:rsidRPr="001B7CDF" w:rsidRDefault="00401032" w:rsidP="00401032">
      <w:pPr>
        <w:ind w:left="720"/>
      </w:pPr>
      <w:r w:rsidRPr="001B7CDF">
        <w:t xml:space="preserve">The best plan is </w:t>
      </w:r>
      <w:r w:rsidRPr="001B7CDF">
        <w:rPr>
          <w:i/>
        </w:rPr>
        <w:t>only</w:t>
      </w:r>
      <w:r w:rsidRPr="001B7CDF">
        <w:t xml:space="preserve"> a plan, that is, good intentions, unless it </w:t>
      </w:r>
      <w:r w:rsidRPr="001B7CDF">
        <w:rPr>
          <w:i/>
        </w:rPr>
        <w:t>degenerates into work</w:t>
      </w:r>
      <w:r w:rsidRPr="001B7CDF">
        <w:t xml:space="preserve">.  The distinction that marks a plan capable of producing results is the commitment of key people to work on specific tasks.  The test of a plan is whether management actually commits resources to </w:t>
      </w:r>
      <w:proofErr w:type="gramStart"/>
      <w:r w:rsidRPr="001B7CDF">
        <w:t>action which</w:t>
      </w:r>
      <w:proofErr w:type="gramEnd"/>
      <w:r w:rsidRPr="001B7CDF">
        <w:t xml:space="preserve"> will bring results in the future.  Unless such commitment is made, there are only promises and hopes, but no plan. </w:t>
      </w:r>
      <w:r w:rsidRPr="001B7CDF">
        <w:fldChar w:fldCharType="begin"/>
      </w:r>
      <w:r w:rsidRPr="001B7CDF">
        <w:instrText xml:space="preserve"> ADDIN EN.CITE &lt;EndNote&gt;&lt;Cite&gt;&lt;Author&gt;Drucker&lt;/Author&gt;&lt;Year&gt;1973&lt;/Year&gt;&lt;RecNum&gt;66&lt;/RecNum&gt;&lt;DisplayText&gt;(Drucker 1973)&lt;/DisplayText&gt;&lt;record&gt;&lt;rec-number&gt;66&lt;/rec-number&gt;&lt;foreign-keys&gt;&lt;key app="EN" db-id="xxw22xez1d0ssaedwetpzarcrz25e2azvap9" timestamp="1404392504"&gt;66&lt;/key&gt;&lt;/foreign-keys&gt;&lt;ref-type name="Book"&gt;6&lt;/ref-type&gt;&lt;contributors&gt;&lt;authors&gt;&lt;author&gt;Peter F. Drucker&lt;/author&gt;&lt;/authors&gt;&lt;/contributors&gt;&lt;titles&gt;&lt;title&gt;Management: Tasks, Responsibilities, Practices&lt;/title&gt;&lt;/titles&gt;&lt;pages&gt;839&lt;/pages&gt;&lt;dates&gt;&lt;year&gt;1973&lt;/year&gt;&lt;/dates&gt;&lt;pub-location&gt;New York, New York&lt;/pub-location&gt;&lt;publisher&gt;Harper &amp;amp; Row, Publishers, Inc.&lt;/publisher&gt;&lt;urls&gt;&lt;/urls&gt;&lt;/record&gt;&lt;/Cite&gt;&lt;/EndNote&gt;</w:instrText>
      </w:r>
      <w:r w:rsidRPr="001B7CDF">
        <w:fldChar w:fldCharType="separate"/>
      </w:r>
      <w:proofErr w:type="gramStart"/>
      <w:r w:rsidRPr="001B7CDF">
        <w:rPr>
          <w:noProof/>
        </w:rPr>
        <w:t>(Drucker 1973)</w:t>
      </w:r>
      <w:r w:rsidRPr="001B7CDF">
        <w:fldChar w:fldCharType="end"/>
      </w:r>
      <w:r w:rsidRPr="001B7CDF">
        <w:t xml:space="preserve"> p 128.</w:t>
      </w:r>
      <w:proofErr w:type="gramEnd"/>
    </w:p>
    <w:p w14:paraId="56E6C63B" w14:textId="77777777" w:rsidR="00401032" w:rsidRPr="001B7CDF" w:rsidRDefault="00401032" w:rsidP="00401032"/>
    <w:p w14:paraId="6E4F9FCB" w14:textId="77777777" w:rsidR="00401032" w:rsidRPr="001B7CDF" w:rsidRDefault="00401032" w:rsidP="00401032">
      <w:r w:rsidRPr="001B7CDF">
        <w:t xml:space="preserve">So what, then, is the work, the plan of any business? </w:t>
      </w:r>
    </w:p>
    <w:p w14:paraId="7FB23131" w14:textId="77777777" w:rsidR="00401032" w:rsidRPr="001B7CDF" w:rsidRDefault="00401032" w:rsidP="00401032"/>
    <w:p w14:paraId="72162E24" w14:textId="77777777" w:rsidR="00401032" w:rsidRDefault="00401032" w:rsidP="00401032">
      <w:pPr>
        <w:rPr>
          <w:color w:val="333333"/>
          <w:shd w:val="clear" w:color="auto" w:fill="FFFFFF"/>
        </w:rPr>
      </w:pPr>
      <w:r w:rsidRPr="001B7CDF">
        <w:t>Peter Drucker goes on to say that, “</w:t>
      </w:r>
      <w:r w:rsidRPr="001B7CDF">
        <w:rPr>
          <w:color w:val="333333"/>
          <w:shd w:val="clear" w:color="auto" w:fill="FFFFFF"/>
        </w:rPr>
        <w:t xml:space="preserve">Because it is its purpose to create a customer, any business enterprise has two—and only these two—basic functions: marketing and innovation. They are the entrepreneurial functions.” </w:t>
      </w:r>
      <w:r w:rsidRPr="001B7CDF">
        <w:rPr>
          <w:color w:val="333333"/>
          <w:shd w:val="clear" w:color="auto" w:fill="FFFFFF"/>
        </w:rPr>
        <w:fldChar w:fldCharType="begin"/>
      </w:r>
      <w:r w:rsidRPr="001B7CDF">
        <w:rPr>
          <w:color w:val="333333"/>
          <w:shd w:val="clear" w:color="auto" w:fill="FFFFFF"/>
        </w:rPr>
        <w:instrText xml:space="preserve"> ADDIN EN.CITE &lt;EndNote&gt;&lt;Cite&gt;&lt;Author&gt;Drucker&lt;/Author&gt;&lt;Year&gt;1954&lt;/Year&gt;&lt;RecNum&gt;68&lt;/RecNum&gt;&lt;DisplayText&gt;(Drucker 1954)&lt;/DisplayText&gt;&lt;record&gt;&lt;rec-number&gt;68&lt;/rec-number&gt;&lt;foreign-keys&gt;&lt;key app="EN" db-id="xxw22xez1d0ssaedwetpzarcrz25e2azvap9" timestamp="1404423279"&gt;68&lt;/key&gt;&lt;/foreign-keys&gt;&lt;ref-type name="Book"&gt;6&lt;/ref-type&gt;&lt;contributors&gt;&lt;authors&gt;&lt;author&gt;Peter F. Drucker&lt;/author&gt;&lt;/authors&gt;&lt;/contributors&gt;&lt;titles&gt;&lt;title&gt;The Practice of Management&lt;/title&gt;&lt;/titles&gt;&lt;edition&gt;E-Pub March 2010&lt;/edition&gt;&lt;dates&gt;&lt;year&gt;1954&lt;/year&gt;&lt;pub-dates&gt;&lt;date&gt;March 2010&lt;/date&gt;&lt;/pub-dates&gt;&lt;/dates&gt;&lt;publisher&gt;HarperCollins e-books&lt;/publisher&gt;&lt;urls&gt;&lt;/urls&gt;&lt;/record&gt;&lt;/Cite&gt;&lt;/EndNote&gt;</w:instrText>
      </w:r>
      <w:r w:rsidRPr="001B7CDF">
        <w:rPr>
          <w:color w:val="333333"/>
          <w:shd w:val="clear" w:color="auto" w:fill="FFFFFF"/>
        </w:rPr>
        <w:fldChar w:fldCharType="separate"/>
      </w:r>
      <w:proofErr w:type="gramStart"/>
      <w:r w:rsidRPr="001B7CDF">
        <w:rPr>
          <w:noProof/>
          <w:color w:val="333333"/>
          <w:shd w:val="clear" w:color="auto" w:fill="FFFFFF"/>
        </w:rPr>
        <w:t>(Drucker 1954)</w:t>
      </w:r>
      <w:r w:rsidRPr="001B7CDF">
        <w:rPr>
          <w:color w:val="333333"/>
          <w:shd w:val="clear" w:color="auto" w:fill="FFFFFF"/>
        </w:rPr>
        <w:fldChar w:fldCharType="end"/>
      </w:r>
      <w:r w:rsidRPr="001B7CDF">
        <w:rPr>
          <w:color w:val="333333"/>
          <w:shd w:val="clear" w:color="auto" w:fill="FFFFFF"/>
        </w:rPr>
        <w:t xml:space="preserve"> p 37</w:t>
      </w:r>
      <w:r>
        <w:rPr>
          <w:color w:val="333333"/>
          <w:shd w:val="clear" w:color="auto" w:fill="FFFFFF"/>
        </w:rPr>
        <w:t>.</w:t>
      </w:r>
      <w:proofErr w:type="gramEnd"/>
    </w:p>
    <w:p w14:paraId="57F51955" w14:textId="77777777" w:rsidR="00401032" w:rsidRDefault="00401032" w:rsidP="00401032">
      <w:pPr>
        <w:rPr>
          <w:color w:val="333333"/>
          <w:shd w:val="clear" w:color="auto" w:fill="FFFFFF"/>
        </w:rPr>
      </w:pPr>
    </w:p>
    <w:p w14:paraId="70D9AE43" w14:textId="77777777" w:rsidR="00401032" w:rsidRDefault="00401032" w:rsidP="00401032">
      <w:pPr>
        <w:rPr>
          <w:color w:val="333333"/>
          <w:shd w:val="clear" w:color="auto" w:fill="FFFFFF"/>
        </w:rPr>
      </w:pPr>
      <w:r>
        <w:rPr>
          <w:color w:val="333333"/>
          <w:shd w:val="clear" w:color="auto" w:fill="FFFFFF"/>
        </w:rPr>
        <w:t>So: I was a sales guy whose job was to create a customer.</w:t>
      </w:r>
    </w:p>
    <w:p w14:paraId="69FF3F1E" w14:textId="77777777" w:rsidR="00401032" w:rsidRDefault="00401032" w:rsidP="00401032">
      <w:pPr>
        <w:rPr>
          <w:color w:val="333333"/>
          <w:shd w:val="clear" w:color="auto" w:fill="FFFFFF"/>
        </w:rPr>
      </w:pPr>
    </w:p>
    <w:p w14:paraId="002548A1" w14:textId="77777777" w:rsidR="00401032" w:rsidRDefault="00401032" w:rsidP="00401032">
      <w:pPr>
        <w:rPr>
          <w:color w:val="333333"/>
          <w:shd w:val="clear" w:color="auto" w:fill="FFFFFF"/>
        </w:rPr>
      </w:pPr>
      <w:r>
        <w:rPr>
          <w:color w:val="333333"/>
          <w:shd w:val="clear" w:color="auto" w:fill="FFFFFF"/>
        </w:rPr>
        <w:t>The answer will simple:  My boss gave me the direction and I should go to work.</w:t>
      </w:r>
    </w:p>
    <w:p w14:paraId="315FFD17" w14:textId="77777777" w:rsidR="00401032" w:rsidRPr="00D169C9" w:rsidRDefault="00401032" w:rsidP="00401032"/>
    <w:p w14:paraId="4A7D2277" w14:textId="77777777" w:rsidR="00401032" w:rsidRPr="00D169C9"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sidRPr="001B7CDF">
        <w:rPr>
          <w:rFonts w:ascii="Times New Roman" w:hAnsi="Times New Roman"/>
          <w:i/>
          <w:color w:val="001320"/>
          <w:sz w:val="24"/>
          <w:szCs w:val="24"/>
          <w:shd w:val="clear" w:color="auto" w:fill="FDFEFF"/>
        </w:rPr>
        <w:t>Then he said to the man, "Stretch out your hand." So he stretched it out and it was completely restored, just as sound as the other.</w:t>
      </w:r>
      <w:r w:rsidRPr="001B7CDF">
        <w:rPr>
          <w:rFonts w:ascii="Times New Roman" w:hAnsi="Times New Roman"/>
          <w:color w:val="001320"/>
          <w:sz w:val="24"/>
          <w:szCs w:val="24"/>
          <w:shd w:val="clear" w:color="auto" w:fill="FDFEFF"/>
        </w:rPr>
        <w:t xml:space="preserve">  </w:t>
      </w:r>
      <w:proofErr w:type="gramStart"/>
      <w:r w:rsidRPr="001B7CDF">
        <w:rPr>
          <w:rFonts w:ascii="Times New Roman" w:hAnsi="Times New Roman"/>
          <w:color w:val="001320"/>
          <w:sz w:val="24"/>
          <w:szCs w:val="24"/>
          <w:shd w:val="clear" w:color="auto" w:fill="FDFEFF"/>
        </w:rPr>
        <w:t>Matthew 12:13</w:t>
      </w:r>
      <w:r>
        <w:rPr>
          <w:rFonts w:ascii="Times New Roman" w:hAnsi="Times New Roman"/>
          <w:color w:val="001320"/>
          <w:sz w:val="24"/>
          <w:szCs w:val="24"/>
          <w:shd w:val="clear" w:color="auto" w:fill="FDFEFF"/>
        </w:rPr>
        <w:t>.</w:t>
      </w:r>
      <w:proofErr w:type="gramEnd"/>
      <w:r w:rsidRPr="001B7CDF">
        <w:rPr>
          <w:rFonts w:ascii="Times New Roman" w:hAnsi="Times New Roman"/>
          <w:color w:val="001320"/>
          <w:sz w:val="24"/>
          <w:szCs w:val="24"/>
          <w:shd w:val="clear" w:color="auto" w:fill="FDFEFF"/>
        </w:rPr>
        <w:t xml:space="preserve">  Jesus could have cured in any way He wanted.  But He issued a simple command, “</w:t>
      </w:r>
      <w:r w:rsidRPr="001B7CDF">
        <w:rPr>
          <w:rFonts w:ascii="Times New Roman" w:hAnsi="Times New Roman"/>
          <w:color w:val="000000"/>
          <w:sz w:val="24"/>
          <w:szCs w:val="24"/>
        </w:rPr>
        <w:t>Stretch out your hand,”</w:t>
      </w:r>
      <w:r>
        <w:rPr>
          <w:rFonts w:ascii="Times New Roman" w:hAnsi="Times New Roman"/>
          <w:color w:val="000000"/>
          <w:sz w:val="24"/>
          <w:szCs w:val="24"/>
        </w:rPr>
        <w:t xml:space="preserve"> </w:t>
      </w:r>
      <w:r w:rsidRPr="001B7CDF">
        <w:rPr>
          <w:rFonts w:ascii="Times New Roman" w:hAnsi="Times New Roman"/>
          <w:color w:val="001320"/>
          <w:sz w:val="24"/>
          <w:szCs w:val="24"/>
          <w:shd w:val="clear" w:color="auto" w:fill="FDFEFF"/>
        </w:rPr>
        <w:t xml:space="preserve">and the man faithfully obeyed </w:t>
      </w:r>
      <w:r>
        <w:rPr>
          <w:rFonts w:ascii="Times New Roman" w:hAnsi="Times New Roman"/>
          <w:color w:val="001320"/>
          <w:sz w:val="24"/>
          <w:szCs w:val="24"/>
          <w:shd w:val="clear" w:color="auto" w:fill="FDFEFF"/>
        </w:rPr>
        <w:t xml:space="preserve">first </w:t>
      </w:r>
      <w:r w:rsidRPr="001B7CDF">
        <w:rPr>
          <w:rFonts w:ascii="Times New Roman" w:hAnsi="Times New Roman"/>
          <w:color w:val="001320"/>
          <w:sz w:val="24"/>
          <w:szCs w:val="24"/>
          <w:shd w:val="clear" w:color="auto" w:fill="FDFEFF"/>
        </w:rPr>
        <w:t xml:space="preserve">and </w:t>
      </w:r>
      <w:r>
        <w:rPr>
          <w:rFonts w:ascii="Times New Roman" w:hAnsi="Times New Roman"/>
          <w:color w:val="001320"/>
          <w:sz w:val="24"/>
          <w:szCs w:val="24"/>
          <w:shd w:val="clear" w:color="auto" w:fill="FDFEFF"/>
        </w:rPr>
        <w:t xml:space="preserve">then </w:t>
      </w:r>
      <w:r w:rsidRPr="001B7CDF">
        <w:rPr>
          <w:rFonts w:ascii="Times New Roman" w:hAnsi="Times New Roman"/>
          <w:color w:val="001320"/>
          <w:sz w:val="24"/>
          <w:szCs w:val="24"/>
          <w:shd w:val="clear" w:color="auto" w:fill="FDFEFF"/>
        </w:rPr>
        <w:t>was completely healed.</w:t>
      </w:r>
    </w:p>
    <w:p w14:paraId="3D9FFF8E" w14:textId="77777777" w:rsidR="00401032" w:rsidRPr="001B7CDF" w:rsidRDefault="00401032" w:rsidP="00401032">
      <w:pPr>
        <w:pStyle w:val="line"/>
        <w:shd w:val="clear" w:color="auto" w:fill="FFFFFF"/>
        <w:spacing w:before="0" w:beforeAutospacing="0" w:after="0" w:afterAutospacing="0" w:line="360" w:lineRule="atLeast"/>
        <w:jc w:val="center"/>
        <w:rPr>
          <w:rFonts w:ascii="Times New Roman" w:hAnsi="Times New Roman"/>
          <w:color w:val="000000"/>
          <w:sz w:val="24"/>
          <w:szCs w:val="24"/>
        </w:rPr>
      </w:pPr>
      <w:r w:rsidRPr="001B7CDF">
        <w:rPr>
          <w:rFonts w:ascii="Times New Roman" w:hAnsi="Times New Roman"/>
          <w:color w:val="000000"/>
          <w:sz w:val="24"/>
          <w:szCs w:val="24"/>
        </w:rPr>
        <w:t>***</w:t>
      </w:r>
    </w:p>
    <w:p w14:paraId="3E1BB9A3"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sidRPr="001B7CDF">
        <w:rPr>
          <w:rFonts w:ascii="Times New Roman" w:hAnsi="Times New Roman"/>
          <w:color w:val="000000"/>
          <w:sz w:val="24"/>
          <w:szCs w:val="24"/>
        </w:rPr>
        <w:t>The address on the paper was gone out the car window but our office secretary had the original.  I didn’t know what to do.  So in the absence of knowing I was reduced to doing what the boss s</w:t>
      </w:r>
      <w:r>
        <w:rPr>
          <w:rFonts w:ascii="Times New Roman" w:hAnsi="Times New Roman"/>
          <w:color w:val="000000"/>
          <w:sz w:val="24"/>
          <w:szCs w:val="24"/>
        </w:rPr>
        <w:t>aid to do and to ignore what my mentor said.  I got the address.</w:t>
      </w:r>
    </w:p>
    <w:p w14:paraId="48AD6DE4"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p>
    <w:p w14:paraId="405DAF33"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Pr>
          <w:rFonts w:ascii="Times New Roman" w:hAnsi="Times New Roman"/>
          <w:color w:val="000000"/>
          <w:sz w:val="24"/>
          <w:szCs w:val="24"/>
        </w:rPr>
        <w:t>So without telling my sales trainer, I visited the young couple.  The Baker’s had a</w:t>
      </w:r>
      <w:r w:rsidRPr="001B7CDF">
        <w:rPr>
          <w:rFonts w:ascii="Times New Roman" w:hAnsi="Times New Roman"/>
          <w:color w:val="000000"/>
          <w:sz w:val="24"/>
          <w:szCs w:val="24"/>
        </w:rPr>
        <w:t xml:space="preserve"> well-appointed apartment and they purchased my company’s offering.  They were well-qualified buyers.</w:t>
      </w:r>
    </w:p>
    <w:p w14:paraId="65171C87"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p>
    <w:p w14:paraId="42AE618D"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sidRPr="001B7CDF">
        <w:rPr>
          <w:rFonts w:ascii="Times New Roman" w:hAnsi="Times New Roman"/>
          <w:color w:val="000000"/>
          <w:sz w:val="24"/>
          <w:szCs w:val="24"/>
        </w:rPr>
        <w:t>We talked a bit about cars and repairs and mechanics.  We were fellow gear-heads, which, as is well known, transcends any racial divide.</w:t>
      </w:r>
    </w:p>
    <w:p w14:paraId="36E13763"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p>
    <w:p w14:paraId="7916B0A5" w14:textId="77777777" w:rsidR="00401032"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sidRPr="001B7CDF">
        <w:rPr>
          <w:rFonts w:ascii="Times New Roman" w:hAnsi="Times New Roman"/>
          <w:color w:val="000000"/>
          <w:sz w:val="24"/>
          <w:szCs w:val="24"/>
        </w:rPr>
        <w:t>Mr. Baker was the sole proprietor of Baker’s Service Center.  My</w:t>
      </w:r>
      <w:r>
        <w:rPr>
          <w:rFonts w:ascii="Times New Roman" w:hAnsi="Times New Roman"/>
          <w:color w:val="000000"/>
          <w:sz w:val="24"/>
          <w:szCs w:val="24"/>
        </w:rPr>
        <w:t xml:space="preserve"> boss was right</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my mentor not </w:t>
      </w:r>
      <w:r w:rsidRPr="001B7CDF">
        <w:rPr>
          <w:rFonts w:ascii="Times New Roman" w:hAnsi="Times New Roman"/>
          <w:color w:val="000000"/>
          <w:sz w:val="24"/>
          <w:szCs w:val="24"/>
        </w:rPr>
        <w:t>so</w:t>
      </w:r>
      <w:r>
        <w:rPr>
          <w:rFonts w:ascii="Times New Roman" w:hAnsi="Times New Roman"/>
          <w:color w:val="000000"/>
          <w:sz w:val="24"/>
          <w:szCs w:val="24"/>
        </w:rPr>
        <w:t xml:space="preserve"> much</w:t>
      </w:r>
      <w:r w:rsidRPr="001B7CDF">
        <w:rPr>
          <w:rFonts w:ascii="Times New Roman" w:hAnsi="Times New Roman"/>
          <w:color w:val="000000"/>
          <w:sz w:val="24"/>
          <w:szCs w:val="24"/>
        </w:rPr>
        <w:t xml:space="preserve">. </w:t>
      </w:r>
    </w:p>
    <w:p w14:paraId="7683A86B"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p>
    <w:p w14:paraId="33E10217" w14:textId="77777777" w:rsidR="00401032" w:rsidRPr="001B7CDF" w:rsidRDefault="00401032" w:rsidP="00401032">
      <w:pPr>
        <w:pStyle w:val="line"/>
        <w:shd w:val="clear" w:color="auto" w:fill="FFFFFF"/>
        <w:spacing w:before="0" w:beforeAutospacing="0" w:after="0" w:afterAutospacing="0" w:line="360" w:lineRule="atLeast"/>
        <w:rPr>
          <w:rFonts w:ascii="Times New Roman" w:hAnsi="Times New Roman"/>
          <w:color w:val="000000"/>
          <w:sz w:val="24"/>
          <w:szCs w:val="24"/>
        </w:rPr>
      </w:pPr>
      <w:r>
        <w:rPr>
          <w:rFonts w:ascii="Times New Roman" w:hAnsi="Times New Roman"/>
          <w:color w:val="000000"/>
          <w:sz w:val="24"/>
          <w:szCs w:val="24"/>
        </w:rPr>
        <w:t xml:space="preserve">When in doubt, follow </w:t>
      </w:r>
      <w:r w:rsidRPr="001B7CDF">
        <w:rPr>
          <w:rFonts w:ascii="Times New Roman" w:hAnsi="Times New Roman"/>
          <w:color w:val="000000"/>
          <w:sz w:val="24"/>
          <w:szCs w:val="24"/>
        </w:rPr>
        <w:t>your manager’s direction</w:t>
      </w:r>
      <w:r>
        <w:rPr>
          <w:rFonts w:ascii="Times New Roman" w:hAnsi="Times New Roman"/>
          <w:color w:val="000000"/>
          <w:sz w:val="24"/>
          <w:szCs w:val="24"/>
        </w:rPr>
        <w:t>.  Do the behavior</w:t>
      </w:r>
      <w:r w:rsidRPr="001B7CDF">
        <w:rPr>
          <w:rFonts w:ascii="Times New Roman" w:hAnsi="Times New Roman"/>
          <w:color w:val="000000"/>
          <w:sz w:val="24"/>
          <w:szCs w:val="24"/>
        </w:rPr>
        <w:t xml:space="preserve"> and the numbers will follow.</w:t>
      </w:r>
    </w:p>
    <w:p w14:paraId="5A19F183" w14:textId="77777777" w:rsidR="00401032" w:rsidRPr="001B7CDF" w:rsidRDefault="00401032" w:rsidP="00401032">
      <w:pPr>
        <w:pStyle w:val="line"/>
        <w:shd w:val="clear" w:color="auto" w:fill="FFFFFF"/>
        <w:spacing w:before="0" w:beforeAutospacing="0" w:after="0" w:afterAutospacing="0" w:line="360" w:lineRule="atLeast"/>
        <w:jc w:val="center"/>
        <w:rPr>
          <w:rFonts w:ascii="Times New Roman" w:hAnsi="Times New Roman"/>
          <w:color w:val="000000"/>
          <w:sz w:val="24"/>
          <w:szCs w:val="24"/>
        </w:rPr>
      </w:pPr>
      <w:r w:rsidRPr="001B7CDF">
        <w:rPr>
          <w:rFonts w:ascii="Times New Roman" w:hAnsi="Times New Roman"/>
          <w:color w:val="000000"/>
          <w:sz w:val="24"/>
          <w:szCs w:val="24"/>
        </w:rPr>
        <w:t>###</w:t>
      </w:r>
    </w:p>
    <w:p w14:paraId="30532188" w14:textId="77777777" w:rsidR="00401032" w:rsidRDefault="00401032" w:rsidP="00401032">
      <w:pPr>
        <w:widowControl w:val="0"/>
        <w:autoSpaceDE w:val="0"/>
        <w:autoSpaceDN w:val="0"/>
        <w:adjustRightInd w:val="0"/>
        <w:spacing w:after="480"/>
        <w:rPr>
          <w:rFonts w:ascii="Arial" w:hAnsi="Arial" w:cs="Arial"/>
          <w:i/>
          <w:iCs/>
          <w:color w:val="262626"/>
          <w:sz w:val="34"/>
          <w:szCs w:val="34"/>
        </w:rPr>
      </w:pPr>
    </w:p>
    <w:p w14:paraId="4A19EB2A" w14:textId="77777777" w:rsidR="008062DB" w:rsidRPr="004623F7" w:rsidRDefault="008062DB" w:rsidP="008062DB">
      <w:pPr>
        <w:rPr>
          <w:rFonts w:ascii="Times New Roman" w:hAnsi="Times New Roman" w:cs="Times New Roman"/>
        </w:rPr>
      </w:pPr>
      <w:r w:rsidRPr="004623F7">
        <w:rPr>
          <w:rFonts w:ascii="Times New Roman" w:hAnsi="Times New Roman" w:cs="Times New Roman"/>
        </w:rPr>
        <w:t xml:space="preserve">4 November </w:t>
      </w:r>
    </w:p>
    <w:p w14:paraId="5F5F819F" w14:textId="77777777" w:rsidR="008062DB" w:rsidRPr="004623F7" w:rsidRDefault="008062DB" w:rsidP="008062DB">
      <w:pPr>
        <w:rPr>
          <w:rFonts w:ascii="Times New Roman" w:hAnsi="Times New Roman" w:cs="Times New Roman"/>
        </w:rPr>
      </w:pPr>
    </w:p>
    <w:p w14:paraId="6DFCA905" w14:textId="77777777" w:rsidR="008062DB" w:rsidRPr="004623F7" w:rsidRDefault="008062DB" w:rsidP="008062DB">
      <w:pPr>
        <w:jc w:val="center"/>
        <w:rPr>
          <w:rFonts w:ascii="Times New Roman" w:eastAsia="Times New Roman" w:hAnsi="Times New Roman" w:cs="Times New Roman"/>
          <w:i/>
          <w:color w:val="001320"/>
          <w:shd w:val="clear" w:color="auto" w:fill="FDFEFF"/>
        </w:rPr>
      </w:pPr>
      <w:r w:rsidRPr="004623F7">
        <w:rPr>
          <w:rFonts w:ascii="Times New Roman" w:eastAsia="Times New Roman" w:hAnsi="Times New Roman" w:cs="Times New Roman"/>
          <w:i/>
          <w:color w:val="001320"/>
          <w:shd w:val="clear" w:color="auto" w:fill="FDFEFF"/>
        </w:rPr>
        <w:t xml:space="preserve">Anyone whose name </w:t>
      </w:r>
    </w:p>
    <w:p w14:paraId="10ED131D" w14:textId="77777777" w:rsidR="008062DB" w:rsidRPr="004623F7" w:rsidRDefault="008062DB" w:rsidP="008062DB">
      <w:pPr>
        <w:jc w:val="center"/>
        <w:rPr>
          <w:rFonts w:ascii="Times New Roman" w:eastAsia="Times New Roman" w:hAnsi="Times New Roman" w:cs="Times New Roman"/>
          <w:i/>
          <w:color w:val="001320"/>
          <w:shd w:val="clear" w:color="auto" w:fill="FDFEFF"/>
        </w:rPr>
      </w:pPr>
      <w:proofErr w:type="gramStart"/>
      <w:r w:rsidRPr="004623F7">
        <w:rPr>
          <w:rFonts w:ascii="Times New Roman" w:eastAsia="Times New Roman" w:hAnsi="Times New Roman" w:cs="Times New Roman"/>
          <w:i/>
          <w:color w:val="001320"/>
          <w:shd w:val="clear" w:color="auto" w:fill="FDFEFF"/>
        </w:rPr>
        <w:t>was</w:t>
      </w:r>
      <w:proofErr w:type="gramEnd"/>
      <w:r w:rsidRPr="004623F7">
        <w:rPr>
          <w:rFonts w:ascii="Times New Roman" w:eastAsia="Times New Roman" w:hAnsi="Times New Roman" w:cs="Times New Roman"/>
          <w:i/>
          <w:color w:val="001320"/>
          <w:shd w:val="clear" w:color="auto" w:fill="FDFEFF"/>
        </w:rPr>
        <w:t xml:space="preserve"> not found written in the book of life</w:t>
      </w:r>
    </w:p>
    <w:p w14:paraId="72030165" w14:textId="77777777" w:rsidR="008062DB" w:rsidRPr="004623F7" w:rsidRDefault="008062DB" w:rsidP="008062DB">
      <w:pPr>
        <w:jc w:val="center"/>
        <w:rPr>
          <w:rFonts w:ascii="Times New Roman" w:eastAsia="Times New Roman" w:hAnsi="Times New Roman" w:cs="Times New Roman"/>
          <w:color w:val="001320"/>
          <w:shd w:val="clear" w:color="auto" w:fill="FDFEFF"/>
        </w:rPr>
      </w:pPr>
      <w:proofErr w:type="gramStart"/>
      <w:r w:rsidRPr="004623F7">
        <w:rPr>
          <w:rFonts w:ascii="Times New Roman" w:eastAsia="Times New Roman" w:hAnsi="Times New Roman" w:cs="Times New Roman"/>
          <w:i/>
          <w:color w:val="001320"/>
          <w:shd w:val="clear" w:color="auto" w:fill="FDFEFF"/>
        </w:rPr>
        <w:t>was</w:t>
      </w:r>
      <w:proofErr w:type="gramEnd"/>
      <w:r w:rsidRPr="004623F7">
        <w:rPr>
          <w:rFonts w:ascii="Times New Roman" w:eastAsia="Times New Roman" w:hAnsi="Times New Roman" w:cs="Times New Roman"/>
          <w:i/>
          <w:color w:val="001320"/>
          <w:shd w:val="clear" w:color="auto" w:fill="FDFEFF"/>
        </w:rPr>
        <w:t xml:space="preserve"> thrown into the lake of fire.</w:t>
      </w:r>
    </w:p>
    <w:p w14:paraId="785972EE" w14:textId="77777777" w:rsidR="008062DB" w:rsidRPr="004623F7" w:rsidRDefault="008062DB" w:rsidP="008062DB">
      <w:pPr>
        <w:jc w:val="right"/>
        <w:rPr>
          <w:rFonts w:ascii="Times New Roman" w:eastAsia="Times New Roman" w:hAnsi="Times New Roman" w:cs="Times New Roman"/>
        </w:rPr>
      </w:pPr>
      <w:r w:rsidRPr="004623F7">
        <w:rPr>
          <w:rFonts w:ascii="Times New Roman" w:eastAsia="Times New Roman" w:hAnsi="Times New Roman" w:cs="Times New Roman"/>
          <w:color w:val="001320"/>
          <w:shd w:val="clear" w:color="auto" w:fill="FDFEFF"/>
        </w:rPr>
        <w:t>Revelation 20:15</w:t>
      </w:r>
    </w:p>
    <w:p w14:paraId="1A9AFC64" w14:textId="77777777" w:rsidR="008062DB" w:rsidRPr="004623F7" w:rsidRDefault="008062DB" w:rsidP="008062DB">
      <w:pPr>
        <w:rPr>
          <w:rFonts w:ascii="Times New Roman" w:hAnsi="Times New Roman" w:cs="Times New Roman"/>
        </w:rPr>
      </w:pPr>
    </w:p>
    <w:tbl>
      <w:tblPr>
        <w:tblStyle w:val="TableGrid"/>
        <w:tblW w:w="0" w:type="auto"/>
        <w:tblLook w:val="04A0" w:firstRow="1" w:lastRow="0" w:firstColumn="1" w:lastColumn="0" w:noHBand="0" w:noVBand="1"/>
      </w:tblPr>
      <w:tblGrid>
        <w:gridCol w:w="8856"/>
      </w:tblGrid>
      <w:tr w:rsidR="008062DB" w:rsidRPr="004623F7" w14:paraId="639423A5" w14:textId="77777777" w:rsidTr="00596B5F">
        <w:tc>
          <w:tcPr>
            <w:tcW w:w="8856" w:type="dxa"/>
          </w:tcPr>
          <w:p w14:paraId="46D13968" w14:textId="77777777" w:rsidR="008062DB" w:rsidRPr="004623F7" w:rsidRDefault="008062DB" w:rsidP="00596B5F">
            <w:pPr>
              <w:jc w:val="center"/>
              <w:rPr>
                <w:rFonts w:ascii="Times New Roman" w:hAnsi="Times New Roman" w:cs="Times New Roman"/>
              </w:rPr>
            </w:pPr>
            <w:r w:rsidRPr="004623F7">
              <w:rPr>
                <w:rFonts w:ascii="Times New Roman" w:hAnsi="Times New Roman" w:cs="Times New Roman"/>
              </w:rPr>
              <w:t>Managers Know The Important Behaviors And How They Get Done</w:t>
            </w:r>
          </w:p>
        </w:tc>
      </w:tr>
    </w:tbl>
    <w:p w14:paraId="45285B1D" w14:textId="77777777" w:rsidR="008062DB" w:rsidRPr="004623F7" w:rsidRDefault="008062DB" w:rsidP="008062DB">
      <w:pPr>
        <w:rPr>
          <w:rFonts w:ascii="Times New Roman" w:hAnsi="Times New Roman" w:cs="Times New Roman"/>
        </w:rPr>
      </w:pPr>
    </w:p>
    <w:p w14:paraId="383C5023" w14:textId="77777777" w:rsidR="008062DB" w:rsidRPr="004623F7" w:rsidRDefault="008062DB" w:rsidP="008062DB">
      <w:pPr>
        <w:rPr>
          <w:rFonts w:ascii="Times New Roman" w:hAnsi="Times New Roman" w:cs="Times New Roman"/>
          <w:b/>
        </w:rPr>
      </w:pPr>
      <w:r w:rsidRPr="004623F7">
        <w:rPr>
          <w:rFonts w:ascii="Times New Roman" w:hAnsi="Times New Roman" w:cs="Times New Roman"/>
          <w:b/>
        </w:rPr>
        <w:t>Super</w:t>
      </w:r>
    </w:p>
    <w:p w14:paraId="7CDB1811" w14:textId="77777777" w:rsidR="008062DB" w:rsidRPr="004623F7" w:rsidRDefault="008062DB" w:rsidP="008062DB">
      <w:pPr>
        <w:rPr>
          <w:rFonts w:ascii="Times New Roman" w:hAnsi="Times New Roman" w:cs="Times New Roman"/>
        </w:rPr>
      </w:pPr>
    </w:p>
    <w:p w14:paraId="7C373DB5" w14:textId="77777777" w:rsidR="008062DB" w:rsidRPr="004623F7" w:rsidRDefault="008062DB" w:rsidP="008062DB">
      <w:pPr>
        <w:rPr>
          <w:rFonts w:ascii="Times New Roman" w:hAnsi="Times New Roman" w:cs="Times New Roman"/>
        </w:rPr>
      </w:pPr>
      <w:r w:rsidRPr="004623F7">
        <w:rPr>
          <w:rFonts w:ascii="Times New Roman" w:hAnsi="Times New Roman" w:cs="Times New Roman"/>
        </w:rPr>
        <w:t xml:space="preserve">Your Business Professor uses rather direct language in sales presentations.  I was encouraged in this method acting by a beloved sales manager.  “If you are not getting thrown out of an account twice a month,” my boss would command, “then you’re not selling hard enough.”  Oddly, that manager was excruciatingly polite.  But our job was to create a customer.  </w:t>
      </w:r>
    </w:p>
    <w:p w14:paraId="6E473A91" w14:textId="77777777" w:rsidR="008062DB" w:rsidRPr="004623F7" w:rsidRDefault="008062DB" w:rsidP="008062DB">
      <w:pPr>
        <w:rPr>
          <w:rFonts w:ascii="Times New Roman" w:hAnsi="Times New Roman" w:cs="Times New Roman"/>
        </w:rPr>
      </w:pPr>
    </w:p>
    <w:p w14:paraId="3D9EC995" w14:textId="77777777" w:rsidR="008062DB" w:rsidRPr="004623F7" w:rsidRDefault="008062DB" w:rsidP="008062DB">
      <w:pPr>
        <w:rPr>
          <w:rFonts w:ascii="Times New Roman" w:hAnsi="Times New Roman" w:cs="Times New Roman"/>
        </w:rPr>
      </w:pPr>
      <w:r w:rsidRPr="004623F7">
        <w:rPr>
          <w:rFonts w:ascii="Times New Roman" w:hAnsi="Times New Roman" w:cs="Times New Roman"/>
        </w:rPr>
        <w:t xml:space="preserve">And in advancing organizational goals, I would be abrupt.  I would </w:t>
      </w:r>
      <w:r>
        <w:rPr>
          <w:rFonts w:ascii="Times New Roman" w:hAnsi="Times New Roman" w:cs="Times New Roman"/>
        </w:rPr>
        <w:t xml:space="preserve">fail at being pleasant but the numbers came through. </w:t>
      </w:r>
      <w:r w:rsidRPr="004623F7">
        <w:rPr>
          <w:rFonts w:ascii="Times New Roman" w:hAnsi="Times New Roman" w:cs="Times New Roman"/>
        </w:rPr>
        <w:t xml:space="preserve">  </w:t>
      </w:r>
    </w:p>
    <w:p w14:paraId="0FA82B2E" w14:textId="77777777" w:rsidR="008062DB" w:rsidRPr="004623F7" w:rsidRDefault="008062DB" w:rsidP="008062DB">
      <w:pPr>
        <w:rPr>
          <w:rFonts w:ascii="Times New Roman" w:hAnsi="Times New Roman" w:cs="Times New Roman"/>
        </w:rPr>
      </w:pPr>
    </w:p>
    <w:p w14:paraId="418D3337" w14:textId="77777777" w:rsidR="008062DB" w:rsidRPr="004623F7" w:rsidRDefault="008062DB" w:rsidP="008062DB">
      <w:pPr>
        <w:rPr>
          <w:rFonts w:ascii="Times New Roman" w:hAnsi="Times New Roman" w:cs="Times New Roman"/>
        </w:rPr>
      </w:pPr>
      <w:r w:rsidRPr="004623F7">
        <w:rPr>
          <w:rFonts w:ascii="Times New Roman" w:hAnsi="Times New Roman" w:cs="Times New Roman"/>
        </w:rPr>
        <w:t>This is the failure of many managers: selecting the hi-performing Super Stars from the nice Turkeys.</w:t>
      </w:r>
    </w:p>
    <w:p w14:paraId="60F2A4F6" w14:textId="77777777" w:rsidR="008062DB" w:rsidRPr="004623F7" w:rsidRDefault="008062DB" w:rsidP="008062DB">
      <w:pPr>
        <w:rPr>
          <w:rFonts w:ascii="Times New Roman" w:hAnsi="Times New Roman" w:cs="Times New Roman"/>
        </w:rPr>
      </w:pPr>
    </w:p>
    <w:p w14:paraId="57AF655B" w14:textId="77777777" w:rsidR="008062DB" w:rsidRPr="004623F7" w:rsidRDefault="008062DB" w:rsidP="008062DB">
      <w:pPr>
        <w:jc w:val="center"/>
        <w:rPr>
          <w:rFonts w:ascii="Times New Roman" w:hAnsi="Times New Roman" w:cs="Times New Roman"/>
        </w:rPr>
      </w:pPr>
      <w:r w:rsidRPr="004623F7">
        <w:rPr>
          <w:rFonts w:ascii="Times New Roman" w:hAnsi="Times New Roman" w:cs="Times New Roman"/>
        </w:rPr>
        <w:t>***</w:t>
      </w:r>
    </w:p>
    <w:p w14:paraId="7ED034CA" w14:textId="77777777" w:rsidR="008062DB" w:rsidRPr="004623F7" w:rsidRDefault="008062DB" w:rsidP="008062DB">
      <w:pPr>
        <w:rPr>
          <w:rFonts w:ascii="Times New Roman" w:hAnsi="Times New Roman" w:cs="Times New Roman"/>
        </w:rPr>
      </w:pPr>
    </w:p>
    <w:p w14:paraId="14861655" w14:textId="77777777" w:rsidR="008062DB" w:rsidRPr="004623F7" w:rsidRDefault="008062DB" w:rsidP="008062DB">
      <w:pPr>
        <w:widowControl w:val="0"/>
        <w:autoSpaceDE w:val="0"/>
        <w:autoSpaceDN w:val="0"/>
        <w:adjustRightInd w:val="0"/>
        <w:spacing w:after="300"/>
        <w:rPr>
          <w:rFonts w:ascii="Times New Roman" w:hAnsi="Times New Roman" w:cs="Times New Roman"/>
        </w:rPr>
      </w:pPr>
      <w:r w:rsidRPr="004623F7">
        <w:rPr>
          <w:rFonts w:ascii="Times New Roman" w:hAnsi="Times New Roman" w:cs="Times New Roman"/>
        </w:rPr>
        <w:t xml:space="preserve">When talent counts, when talent determines life and death, </w:t>
      </w:r>
      <w:proofErr w:type="gramStart"/>
      <w:r w:rsidRPr="004623F7">
        <w:rPr>
          <w:rFonts w:ascii="Times New Roman" w:hAnsi="Times New Roman" w:cs="Times New Roman"/>
        </w:rPr>
        <w:t>who</w:t>
      </w:r>
      <w:proofErr w:type="gramEnd"/>
      <w:r w:rsidRPr="004623F7">
        <w:rPr>
          <w:rFonts w:ascii="Times New Roman" w:hAnsi="Times New Roman" w:cs="Times New Roman"/>
        </w:rPr>
        <w:t xml:space="preserve"> should get hired?  Professor Kingsley Browne tells us in </w:t>
      </w:r>
      <w:r w:rsidRPr="004623F7">
        <w:rPr>
          <w:rFonts w:ascii="Times New Roman" w:hAnsi="Times New Roman" w:cs="Times New Roman"/>
          <w:i/>
        </w:rPr>
        <w:t>The Ace and the Turkeys</w:t>
      </w:r>
      <w:r w:rsidRPr="004623F7">
        <w:rPr>
          <w:rFonts w:ascii="Times New Roman" w:hAnsi="Times New Roman" w:cs="Times New Roman"/>
        </w:rPr>
        <w:t>,</w:t>
      </w:r>
    </w:p>
    <w:p w14:paraId="7713728C" w14:textId="77777777" w:rsidR="008062DB" w:rsidRPr="004623F7" w:rsidRDefault="008062DB" w:rsidP="008062DB">
      <w:pPr>
        <w:widowControl w:val="0"/>
        <w:autoSpaceDE w:val="0"/>
        <w:autoSpaceDN w:val="0"/>
        <w:adjustRightInd w:val="0"/>
        <w:ind w:left="720"/>
        <w:rPr>
          <w:rFonts w:ascii="Times New Roman" w:hAnsi="Times New Roman" w:cs="Times New Roman"/>
        </w:rPr>
      </w:pPr>
      <w:r w:rsidRPr="004623F7">
        <w:rPr>
          <w:rFonts w:ascii="Times New Roman" w:hAnsi="Times New Roman" w:cs="Times New Roman"/>
        </w:rPr>
        <w:t xml:space="preserve">Given the cognitive and temperamental patterns required, it is not surprising to find that the ability to fly aircraft successfully in combat is an ability that not many have. Indeed, it is not an ability that even </w:t>
      </w:r>
      <w:proofErr w:type="gramStart"/>
      <w:r w:rsidRPr="004623F7">
        <w:rPr>
          <w:rFonts w:ascii="Times New Roman" w:hAnsi="Times New Roman" w:cs="Times New Roman"/>
        </w:rPr>
        <w:t>all combat</w:t>
      </w:r>
      <w:proofErr w:type="gramEnd"/>
      <w:r w:rsidRPr="004623F7">
        <w:rPr>
          <w:rFonts w:ascii="Times New Roman" w:hAnsi="Times New Roman" w:cs="Times New Roman"/>
        </w:rPr>
        <w:t xml:space="preserve"> pilots have. </w:t>
      </w:r>
    </w:p>
    <w:p w14:paraId="401E637D" w14:textId="77777777" w:rsidR="008062DB" w:rsidRPr="004623F7" w:rsidRDefault="008062DB" w:rsidP="008062DB">
      <w:pPr>
        <w:widowControl w:val="0"/>
        <w:autoSpaceDE w:val="0"/>
        <w:autoSpaceDN w:val="0"/>
        <w:adjustRightInd w:val="0"/>
        <w:ind w:left="720"/>
        <w:rPr>
          <w:rFonts w:ascii="Times New Roman" w:hAnsi="Times New Roman" w:cs="Times New Roman"/>
        </w:rPr>
      </w:pPr>
    </w:p>
    <w:p w14:paraId="68DB8B59" w14:textId="77777777" w:rsidR="008062DB" w:rsidRPr="004623F7" w:rsidRDefault="008062DB" w:rsidP="008062DB">
      <w:pPr>
        <w:widowControl w:val="0"/>
        <w:autoSpaceDE w:val="0"/>
        <w:autoSpaceDN w:val="0"/>
        <w:adjustRightInd w:val="0"/>
        <w:ind w:left="720"/>
        <w:rPr>
          <w:rFonts w:ascii="Times New Roman" w:hAnsi="Times New Roman" w:cs="Times New Roman"/>
        </w:rPr>
      </w:pPr>
      <w:r w:rsidRPr="004623F7">
        <w:rPr>
          <w:rFonts w:ascii="Times New Roman" w:hAnsi="Times New Roman" w:cs="Times New Roman"/>
        </w:rPr>
        <w:t xml:space="preserve">Aviation analysts recognize that </w:t>
      </w:r>
      <w:proofErr w:type="gramStart"/>
      <w:r w:rsidRPr="004623F7">
        <w:rPr>
          <w:rFonts w:ascii="Times New Roman" w:hAnsi="Times New Roman" w:cs="Times New Roman"/>
        </w:rPr>
        <w:t>the majority of combat kills are scored by a small minority of pilots</w:t>
      </w:r>
      <w:proofErr w:type="gramEnd"/>
      <w:r w:rsidRPr="004623F7">
        <w:rPr>
          <w:rFonts w:ascii="Times New Roman" w:hAnsi="Times New Roman" w:cs="Times New Roman"/>
        </w:rPr>
        <w:t xml:space="preserve">. </w:t>
      </w:r>
    </w:p>
    <w:p w14:paraId="497DC679" w14:textId="77777777" w:rsidR="008062DB" w:rsidRPr="004623F7" w:rsidRDefault="008062DB" w:rsidP="008062DB">
      <w:pPr>
        <w:widowControl w:val="0"/>
        <w:autoSpaceDE w:val="0"/>
        <w:autoSpaceDN w:val="0"/>
        <w:adjustRightInd w:val="0"/>
        <w:ind w:left="720"/>
        <w:rPr>
          <w:rFonts w:ascii="Times New Roman" w:hAnsi="Times New Roman" w:cs="Times New Roman"/>
        </w:rPr>
      </w:pPr>
    </w:p>
    <w:p w14:paraId="7933F46F" w14:textId="77777777" w:rsidR="008062DB" w:rsidRPr="00A8588D" w:rsidRDefault="008062DB" w:rsidP="008062DB">
      <w:pPr>
        <w:ind w:left="720"/>
        <w:rPr>
          <w:rFonts w:ascii="Times New Roman" w:eastAsia="Times New Roman" w:hAnsi="Times New Roman" w:cs="Times New Roman"/>
        </w:rPr>
      </w:pPr>
      <w:r>
        <w:rPr>
          <w:rFonts w:ascii="Times New Roman" w:eastAsia="Times New Roman" w:hAnsi="Times New Roman" w:cs="Times New Roman"/>
          <w:color w:val="333333"/>
          <w:shd w:val="clear" w:color="auto" w:fill="FFFFFF"/>
        </w:rPr>
        <w:t>[</w:t>
      </w:r>
      <w:r w:rsidRPr="00A8588D">
        <w:rPr>
          <w:rFonts w:ascii="Times New Roman" w:eastAsia="Times New Roman" w:hAnsi="Times New Roman" w:cs="Times New Roman"/>
          <w:color w:val="333333"/>
          <w:shd w:val="clear" w:color="auto" w:fill="FFFFFF"/>
        </w:rPr>
        <w:t>Air-warfare historian</w:t>
      </w:r>
      <w:r>
        <w:rPr>
          <w:rFonts w:ascii="Times New Roman" w:eastAsia="Times New Roman" w:hAnsi="Times New Roman" w:cs="Times New Roman"/>
          <w:color w:val="333333"/>
          <w:shd w:val="clear" w:color="auto" w:fill="FFFFFF"/>
        </w:rPr>
        <w:t>]</w:t>
      </w:r>
      <w:r w:rsidRPr="00A8588D">
        <w:rPr>
          <w:rFonts w:ascii="Times New Roman" w:eastAsia="Times New Roman" w:hAnsi="Times New Roman" w:cs="Times New Roman"/>
        </w:rPr>
        <w:t xml:space="preserve"> </w:t>
      </w:r>
      <w:r w:rsidRPr="00A8588D">
        <w:rPr>
          <w:rFonts w:ascii="Times New Roman" w:hAnsi="Times New Roman" w:cs="Times New Roman"/>
        </w:rPr>
        <w:t>Mike Spick has observed: “The gulf between the average fighter pilot and the successful one is very wide. In fact it is arguable that there are almost no average fighter pilots; just aces and turkeys; killers and victims.</w:t>
      </w:r>
    </w:p>
    <w:p w14:paraId="5935366A" w14:textId="77777777" w:rsidR="008062DB" w:rsidRPr="004623F7" w:rsidRDefault="008062DB" w:rsidP="008062DB">
      <w:pPr>
        <w:widowControl w:val="0"/>
        <w:autoSpaceDE w:val="0"/>
        <w:autoSpaceDN w:val="0"/>
        <w:adjustRightInd w:val="0"/>
        <w:ind w:left="720"/>
        <w:rPr>
          <w:rFonts w:ascii="Times New Roman" w:hAnsi="Times New Roman" w:cs="Times New Roman"/>
        </w:rPr>
      </w:pPr>
    </w:p>
    <w:p w14:paraId="69757685" w14:textId="77777777" w:rsidR="008062DB" w:rsidRPr="004623F7" w:rsidRDefault="008062DB" w:rsidP="008062DB">
      <w:pPr>
        <w:widowControl w:val="0"/>
        <w:autoSpaceDE w:val="0"/>
        <w:autoSpaceDN w:val="0"/>
        <w:adjustRightInd w:val="0"/>
        <w:spacing w:after="300"/>
        <w:rPr>
          <w:rFonts w:ascii="Times New Roman" w:hAnsi="Times New Roman" w:cs="Times New Roman"/>
        </w:rPr>
      </w:pPr>
      <w:r w:rsidRPr="004623F7">
        <w:rPr>
          <w:rFonts w:ascii="Times New Roman" w:hAnsi="Times New Roman" w:cs="Times New Roman"/>
        </w:rPr>
        <w:t xml:space="preserve">Fighter pilots, like sales guys in a role-playing exercise, can practice and give a passable presentation.  As one Air Force pilot stated, </w:t>
      </w:r>
    </w:p>
    <w:p w14:paraId="5A50A960" w14:textId="77777777" w:rsidR="008062DB" w:rsidRPr="004623F7" w:rsidRDefault="008062DB" w:rsidP="008062DB">
      <w:pPr>
        <w:widowControl w:val="0"/>
        <w:autoSpaceDE w:val="0"/>
        <w:autoSpaceDN w:val="0"/>
        <w:adjustRightInd w:val="0"/>
        <w:ind w:left="720"/>
        <w:rPr>
          <w:rFonts w:ascii="Times New Roman" w:hAnsi="Times New Roman" w:cs="Times New Roman"/>
        </w:rPr>
      </w:pPr>
      <w:r w:rsidRPr="004623F7">
        <w:rPr>
          <w:rFonts w:ascii="Times New Roman" w:hAnsi="Times New Roman" w:cs="Times New Roman"/>
        </w:rPr>
        <w:t>Most guys can master the mechanics of the systems, but it’s instinctive to be able to assimilate all the data, get a big picture, and react offensively. Not a lot of guys can do that.</w:t>
      </w:r>
    </w:p>
    <w:p w14:paraId="637EB8A4" w14:textId="77777777" w:rsidR="008062DB" w:rsidRPr="004623F7" w:rsidRDefault="008062DB" w:rsidP="008062DB">
      <w:pPr>
        <w:widowControl w:val="0"/>
        <w:autoSpaceDE w:val="0"/>
        <w:autoSpaceDN w:val="0"/>
        <w:adjustRightInd w:val="0"/>
        <w:ind w:left="720"/>
        <w:rPr>
          <w:rFonts w:ascii="Times New Roman" w:hAnsi="Times New Roman" w:cs="Times New Roman"/>
        </w:rPr>
      </w:pPr>
    </w:p>
    <w:p w14:paraId="0F7E5395" w14:textId="77777777" w:rsidR="008062DB" w:rsidRPr="004623F7" w:rsidRDefault="008062DB" w:rsidP="008062DB">
      <w:pPr>
        <w:widowControl w:val="0"/>
        <w:autoSpaceDE w:val="0"/>
        <w:autoSpaceDN w:val="0"/>
        <w:adjustRightInd w:val="0"/>
        <w:spacing w:after="300"/>
        <w:rPr>
          <w:rFonts w:ascii="Times New Roman" w:hAnsi="Times New Roman" w:cs="Times New Roman"/>
        </w:rPr>
      </w:pPr>
      <w:r w:rsidRPr="004623F7">
        <w:rPr>
          <w:rFonts w:ascii="Times New Roman" w:hAnsi="Times New Roman" w:cs="Times New Roman"/>
        </w:rPr>
        <w:t>But the Air Force has a challenge, as do sales managers: Separating the Aces from the Turkeys,</w:t>
      </w:r>
    </w:p>
    <w:p w14:paraId="7C593319" w14:textId="77777777" w:rsidR="008062DB" w:rsidRPr="004623F7" w:rsidRDefault="008062DB" w:rsidP="008062DB">
      <w:pPr>
        <w:widowControl w:val="0"/>
        <w:autoSpaceDE w:val="0"/>
        <w:autoSpaceDN w:val="0"/>
        <w:adjustRightInd w:val="0"/>
        <w:ind w:left="720"/>
        <w:rPr>
          <w:rFonts w:ascii="Times New Roman" w:hAnsi="Times New Roman" w:cs="Times New Roman"/>
        </w:rPr>
      </w:pPr>
      <w:r w:rsidRPr="004623F7">
        <w:rPr>
          <w:rFonts w:ascii="Times New Roman" w:hAnsi="Times New Roman" w:cs="Times New Roman"/>
        </w:rPr>
        <w:t xml:space="preserve">Ideally, one would have only “aces” or “killers,” leaving the “turkeys” and “victims” to another career path. The difficulty lies, however, in the fact that there is no known way to separate the aces and the </w:t>
      </w:r>
      <w:proofErr w:type="gramStart"/>
      <w:r w:rsidRPr="004623F7">
        <w:rPr>
          <w:rFonts w:ascii="Times New Roman" w:hAnsi="Times New Roman" w:cs="Times New Roman"/>
        </w:rPr>
        <w:t>turkeys</w:t>
      </w:r>
      <w:proofErr w:type="gramEnd"/>
      <w:r w:rsidRPr="004623F7">
        <w:rPr>
          <w:rFonts w:ascii="Times New Roman" w:hAnsi="Times New Roman" w:cs="Times New Roman"/>
        </w:rPr>
        <w:t xml:space="preserve"> prior to combat.</w:t>
      </w:r>
    </w:p>
    <w:p w14:paraId="050A3A3A" w14:textId="77777777" w:rsidR="008062DB" w:rsidRPr="004623F7" w:rsidRDefault="008062DB" w:rsidP="008062DB">
      <w:pPr>
        <w:widowControl w:val="0"/>
        <w:autoSpaceDE w:val="0"/>
        <w:autoSpaceDN w:val="0"/>
        <w:adjustRightInd w:val="0"/>
        <w:ind w:left="720"/>
        <w:rPr>
          <w:rFonts w:ascii="Times New Roman" w:hAnsi="Times New Roman" w:cs="Times New Roman"/>
        </w:rPr>
      </w:pPr>
    </w:p>
    <w:p w14:paraId="74686529" w14:textId="77777777" w:rsidR="008062DB" w:rsidRPr="004623F7" w:rsidRDefault="008062DB" w:rsidP="008062DB">
      <w:pPr>
        <w:widowControl w:val="0"/>
        <w:autoSpaceDE w:val="0"/>
        <w:autoSpaceDN w:val="0"/>
        <w:adjustRightInd w:val="0"/>
        <w:ind w:left="720"/>
        <w:rPr>
          <w:rFonts w:ascii="Times New Roman" w:hAnsi="Times New Roman" w:cs="Times New Roman"/>
        </w:rPr>
      </w:pPr>
      <w:r w:rsidRPr="004623F7">
        <w:rPr>
          <w:rFonts w:ascii="Times New Roman" w:hAnsi="Times New Roman" w:cs="Times New Roman"/>
        </w:rPr>
        <w:t xml:space="preserve">Unfortunately, many of those who will end up being turkeys often do not know what they are getting into. </w:t>
      </w:r>
    </w:p>
    <w:p w14:paraId="63FDC888" w14:textId="77777777" w:rsidR="008062DB" w:rsidRPr="004623F7" w:rsidRDefault="008062DB" w:rsidP="008062DB">
      <w:pPr>
        <w:widowControl w:val="0"/>
        <w:autoSpaceDE w:val="0"/>
        <w:autoSpaceDN w:val="0"/>
        <w:adjustRightInd w:val="0"/>
        <w:ind w:left="720"/>
        <w:rPr>
          <w:rFonts w:ascii="Times New Roman" w:hAnsi="Times New Roman" w:cs="Times New Roman"/>
        </w:rPr>
      </w:pPr>
    </w:p>
    <w:p w14:paraId="1A030650" w14:textId="77777777" w:rsidR="008062DB" w:rsidRPr="004623F7" w:rsidRDefault="008062DB" w:rsidP="008062DB">
      <w:pPr>
        <w:widowControl w:val="0"/>
        <w:autoSpaceDE w:val="0"/>
        <w:autoSpaceDN w:val="0"/>
        <w:adjustRightInd w:val="0"/>
        <w:ind w:left="720"/>
        <w:rPr>
          <w:rFonts w:ascii="Times New Roman" w:hAnsi="Times New Roman" w:cs="Times New Roman"/>
        </w:rPr>
      </w:pPr>
      <w:r w:rsidRPr="004623F7">
        <w:rPr>
          <w:rFonts w:ascii="Times New Roman" w:hAnsi="Times New Roman" w:cs="Times New Roman"/>
        </w:rPr>
        <w:t xml:space="preserve">These pilots may have the ability, intelligence, and know-how to fly the plane well, but they ultimately lack the “fighting spirit” that they will need in combat.  (Buffalo Law </w:t>
      </w:r>
      <w:proofErr w:type="spellStart"/>
      <w:r w:rsidRPr="004623F7">
        <w:rPr>
          <w:rFonts w:ascii="Times New Roman" w:hAnsi="Times New Roman" w:cs="Times New Roman"/>
        </w:rPr>
        <w:t>Review</w:t>
      </w:r>
      <w:proofErr w:type="gramStart"/>
      <w:r w:rsidRPr="004623F7">
        <w:rPr>
          <w:rFonts w:ascii="Times New Roman" w:hAnsi="Times New Roman" w:cs="Times New Roman"/>
        </w:rPr>
        <w:t>,Winter</w:t>
      </w:r>
      <w:proofErr w:type="spellEnd"/>
      <w:proofErr w:type="gramEnd"/>
      <w:r w:rsidRPr="004623F7">
        <w:rPr>
          <w:rFonts w:ascii="Times New Roman" w:hAnsi="Times New Roman" w:cs="Times New Roman"/>
        </w:rPr>
        <w:t>, 2001, 49 Buffalo L. Rev. 51,Women at War: An Evolutionary Perspective By Kingsley R. Browne)</w:t>
      </w:r>
    </w:p>
    <w:p w14:paraId="0115FD0A" w14:textId="77777777" w:rsidR="008062DB" w:rsidRPr="004623F7" w:rsidRDefault="008062DB" w:rsidP="008062DB">
      <w:pPr>
        <w:widowControl w:val="0"/>
        <w:autoSpaceDE w:val="0"/>
        <w:autoSpaceDN w:val="0"/>
        <w:adjustRightInd w:val="0"/>
        <w:ind w:left="720"/>
        <w:rPr>
          <w:rFonts w:ascii="Times New Roman" w:hAnsi="Times New Roman" w:cs="Times New Roman"/>
        </w:rPr>
      </w:pPr>
    </w:p>
    <w:p w14:paraId="4399112B" w14:textId="77777777" w:rsidR="008062DB" w:rsidRPr="004623F7" w:rsidRDefault="008062DB" w:rsidP="008062DB">
      <w:pPr>
        <w:widowControl w:val="0"/>
        <w:autoSpaceDE w:val="0"/>
        <w:autoSpaceDN w:val="0"/>
        <w:adjustRightInd w:val="0"/>
        <w:spacing w:after="300"/>
        <w:rPr>
          <w:rFonts w:ascii="Times New Roman" w:hAnsi="Times New Roman" w:cs="Times New Roman"/>
        </w:rPr>
      </w:pPr>
      <w:r w:rsidRPr="004623F7">
        <w:rPr>
          <w:rFonts w:ascii="Times New Roman" w:hAnsi="Times New Roman" w:cs="Times New Roman"/>
        </w:rPr>
        <w:t>The hiring manager has an advantage over an Air Force Wing Commander; the civilian Ace has a track record of Kills.</w:t>
      </w:r>
    </w:p>
    <w:p w14:paraId="623482BA" w14:textId="77777777" w:rsidR="008062DB" w:rsidRPr="004623F7" w:rsidRDefault="008062DB" w:rsidP="008062DB">
      <w:pPr>
        <w:widowControl w:val="0"/>
        <w:autoSpaceDE w:val="0"/>
        <w:autoSpaceDN w:val="0"/>
        <w:adjustRightInd w:val="0"/>
        <w:spacing w:after="300"/>
        <w:rPr>
          <w:rFonts w:ascii="Times New Roman" w:hAnsi="Times New Roman" w:cs="Times New Roman"/>
        </w:rPr>
      </w:pPr>
      <w:r w:rsidRPr="004623F7">
        <w:rPr>
          <w:rFonts w:ascii="Times New Roman" w:hAnsi="Times New Roman" w:cs="Times New Roman"/>
        </w:rPr>
        <w:t xml:space="preserve">The best indication of future performance is past performance. Our armed forces are hampered by looking only to recent combat or aerial engagements — and there aren’t that many of those dogfights. </w:t>
      </w:r>
    </w:p>
    <w:p w14:paraId="1387F24A" w14:textId="77777777" w:rsidR="008062DB" w:rsidRPr="004623F7" w:rsidRDefault="008062DB" w:rsidP="008062DB">
      <w:pPr>
        <w:widowControl w:val="0"/>
        <w:autoSpaceDE w:val="0"/>
        <w:autoSpaceDN w:val="0"/>
        <w:adjustRightInd w:val="0"/>
        <w:spacing w:after="300"/>
        <w:rPr>
          <w:rFonts w:ascii="Times New Roman" w:hAnsi="Times New Roman" w:cs="Times New Roman"/>
        </w:rPr>
      </w:pPr>
      <w:r w:rsidRPr="004623F7">
        <w:rPr>
          <w:rFonts w:ascii="Times New Roman" w:hAnsi="Times New Roman" w:cs="Times New Roman"/>
        </w:rPr>
        <w:t>The hiring manager has different metrics of combat measures for top business talent: Eat what you kill. Who had produced the best numbers?</w:t>
      </w:r>
    </w:p>
    <w:p w14:paraId="6166B6C1" w14:textId="77777777" w:rsidR="008062DB" w:rsidRPr="004623F7" w:rsidRDefault="008062DB" w:rsidP="008062DB">
      <w:pPr>
        <w:widowControl w:val="0"/>
        <w:autoSpaceDE w:val="0"/>
        <w:autoSpaceDN w:val="0"/>
        <w:adjustRightInd w:val="0"/>
        <w:spacing w:after="300"/>
        <w:rPr>
          <w:rFonts w:ascii="Times New Roman" w:hAnsi="Times New Roman" w:cs="Times New Roman"/>
        </w:rPr>
      </w:pPr>
      <w:r w:rsidRPr="004623F7">
        <w:rPr>
          <w:rFonts w:ascii="Times New Roman" w:hAnsi="Times New Roman" w:cs="Times New Roman"/>
        </w:rPr>
        <w:t xml:space="preserve">Super </w:t>
      </w:r>
      <w:proofErr w:type="gramStart"/>
      <w:r w:rsidRPr="004623F7">
        <w:rPr>
          <w:rFonts w:ascii="Times New Roman" w:hAnsi="Times New Roman" w:cs="Times New Roman"/>
        </w:rPr>
        <w:t>Stars and Aces can only be managed by Super Star managers who know what to evaluate</w:t>
      </w:r>
      <w:proofErr w:type="gramEnd"/>
      <w:r w:rsidRPr="004623F7">
        <w:rPr>
          <w:rFonts w:ascii="Times New Roman" w:hAnsi="Times New Roman" w:cs="Times New Roman"/>
        </w:rPr>
        <w:t xml:space="preserve">. Entrepreneur and writer Richard </w:t>
      </w:r>
      <w:proofErr w:type="spellStart"/>
      <w:r w:rsidRPr="004623F7">
        <w:rPr>
          <w:rFonts w:ascii="Times New Roman" w:hAnsi="Times New Roman" w:cs="Times New Roman"/>
        </w:rPr>
        <w:t>Kock</w:t>
      </w:r>
      <w:proofErr w:type="spellEnd"/>
      <w:r w:rsidRPr="004623F7">
        <w:rPr>
          <w:rFonts w:ascii="Times New Roman" w:hAnsi="Times New Roman" w:cs="Times New Roman"/>
        </w:rPr>
        <w:t xml:space="preserve"> says, </w:t>
      </w:r>
    </w:p>
    <w:p w14:paraId="3C7DFAF5" w14:textId="77777777" w:rsidR="008062DB" w:rsidRPr="004623F7" w:rsidRDefault="008062DB" w:rsidP="008062DB">
      <w:pPr>
        <w:ind w:left="720"/>
        <w:rPr>
          <w:rFonts w:ascii="Times New Roman" w:hAnsi="Times New Roman" w:cs="Times New Roman"/>
          <w:i/>
        </w:rPr>
      </w:pPr>
      <w:r w:rsidRPr="004623F7">
        <w:rPr>
          <w:rFonts w:ascii="Times New Roman" w:hAnsi="Times New Roman" w:cs="Times New Roman"/>
          <w:i/>
        </w:rPr>
        <w:t>A few things are always much more important that most things.</w:t>
      </w:r>
    </w:p>
    <w:p w14:paraId="4811519C" w14:textId="77777777" w:rsidR="008062DB" w:rsidRPr="004623F7" w:rsidRDefault="008062DB" w:rsidP="008062DB">
      <w:pPr>
        <w:ind w:left="720"/>
        <w:rPr>
          <w:rFonts w:ascii="Times New Roman" w:hAnsi="Times New Roman" w:cs="Times New Roman"/>
          <w:i/>
        </w:rPr>
      </w:pPr>
    </w:p>
    <w:p w14:paraId="5B74A7E2" w14:textId="77777777" w:rsidR="008062DB" w:rsidRPr="004623F7" w:rsidRDefault="008062DB" w:rsidP="008062DB">
      <w:pPr>
        <w:ind w:left="720"/>
        <w:rPr>
          <w:rFonts w:ascii="Times New Roman" w:hAnsi="Times New Roman" w:cs="Times New Roman"/>
        </w:rPr>
      </w:pPr>
      <w:r w:rsidRPr="004623F7">
        <w:rPr>
          <w:rFonts w:ascii="Times New Roman" w:hAnsi="Times New Roman" w:cs="Times New Roman"/>
        </w:rPr>
        <w:t xml:space="preserve">This is invariably true, yet difficult at first to credit.  Unless we have numbers or 80/20 </w:t>
      </w:r>
      <w:proofErr w:type="gramStart"/>
      <w:r w:rsidRPr="004623F7">
        <w:rPr>
          <w:rFonts w:ascii="Times New Roman" w:hAnsi="Times New Roman" w:cs="Times New Roman"/>
        </w:rPr>
        <w:t>Thinking</w:t>
      </w:r>
      <w:proofErr w:type="gramEnd"/>
      <w:r w:rsidRPr="004623F7">
        <w:rPr>
          <w:rFonts w:ascii="Times New Roman" w:hAnsi="Times New Roman" w:cs="Times New Roman"/>
        </w:rPr>
        <w:t xml:space="preserve"> to guide us, most things always appear more important than the few things that are actually more important.  </w:t>
      </w:r>
    </w:p>
    <w:p w14:paraId="25597D9E" w14:textId="77777777" w:rsidR="008062DB" w:rsidRPr="004623F7" w:rsidRDefault="008062DB" w:rsidP="008062DB">
      <w:pPr>
        <w:ind w:left="720"/>
        <w:rPr>
          <w:rFonts w:ascii="Times New Roman" w:hAnsi="Times New Roman" w:cs="Times New Roman"/>
        </w:rPr>
      </w:pPr>
    </w:p>
    <w:p w14:paraId="7534DB2E" w14:textId="77777777" w:rsidR="008062DB" w:rsidRPr="004623F7" w:rsidRDefault="008062DB" w:rsidP="008062DB">
      <w:pPr>
        <w:ind w:left="720"/>
        <w:rPr>
          <w:rFonts w:ascii="Times New Roman" w:hAnsi="Times New Roman" w:cs="Times New Roman"/>
        </w:rPr>
      </w:pPr>
      <w:r w:rsidRPr="004623F7">
        <w:rPr>
          <w:rFonts w:ascii="Times New Roman" w:hAnsi="Times New Roman" w:cs="Times New Roman"/>
        </w:rPr>
        <w:t xml:space="preserve">Even if we accept the point in our minds, it is difficult to make the next hop to focused action.  Keep the “vital few” in the forefront of your brain.  And keep reviewing whether you are spending more time and effort on the vital few rather than the trivial many.  (Italics in original) </w:t>
      </w:r>
      <w:r w:rsidRPr="004623F7">
        <w:rPr>
          <w:rFonts w:ascii="Times New Roman" w:hAnsi="Times New Roman" w:cs="Times New Roman"/>
        </w:rPr>
        <w:fldChar w:fldCharType="begin"/>
      </w:r>
      <w:r w:rsidRPr="004623F7">
        <w:rPr>
          <w:rFonts w:ascii="Times New Roman" w:hAnsi="Times New Roman" w:cs="Times New Roman"/>
        </w:rPr>
        <w:instrText xml:space="preserve"> ADDIN EN.CITE &lt;EndNote&gt;&lt;Cite&gt;&lt;Author&gt;Kock&lt;/Author&gt;&lt;Year&gt;1998, 2008&lt;/Year&gt;&lt;RecNum&gt;43&lt;/RecNum&gt;&lt;DisplayText&gt;(Kock 1998, 2008)&lt;/DisplayText&gt;&lt;record&gt;&lt;rec-number&gt;43&lt;/rec-number&gt;&lt;foreign-keys&gt;&lt;key app="EN" db-id="xxw22xez1d0ssaedwetpzarcrz25e2azvap9" timestamp="1403186094"&gt;43&lt;/key&gt;&lt;/foreign-keys&gt;&lt;ref-type name="Book"&gt;6&lt;/ref-type&gt;&lt;contributors&gt;&lt;authors&gt;&lt;author&gt;Richard Kock&lt;/author&gt;&lt;/authors&gt;&lt;/contributors&gt;&lt;titles&gt;&lt;title&gt;The 80/20 Principle: The Secret to Achieving More with Less&lt;/title&gt;&lt;/titles&gt;&lt;pages&gt;269&lt;/pages&gt;&lt;dates&gt;&lt;year&gt;1998, 2008&lt;/year&gt;&lt;/dates&gt;&lt;pub-location&gt;New York&lt;/pub-location&gt;&lt;publisher&gt;Crown Business&lt;/publisher&gt;&lt;urls&gt;&lt;/urls&gt;&lt;/record&gt;&lt;/Cite&gt;&lt;/EndNote&gt;</w:instrText>
      </w:r>
      <w:r w:rsidRPr="004623F7">
        <w:rPr>
          <w:rFonts w:ascii="Times New Roman" w:hAnsi="Times New Roman" w:cs="Times New Roman"/>
        </w:rPr>
        <w:fldChar w:fldCharType="separate"/>
      </w:r>
      <w:r w:rsidRPr="004623F7">
        <w:rPr>
          <w:rFonts w:ascii="Times New Roman" w:hAnsi="Times New Roman" w:cs="Times New Roman"/>
          <w:noProof/>
        </w:rPr>
        <w:t>(Kock 1998, 2008)</w:t>
      </w:r>
      <w:r w:rsidRPr="004623F7">
        <w:rPr>
          <w:rFonts w:ascii="Times New Roman" w:hAnsi="Times New Roman" w:cs="Times New Roman"/>
        </w:rPr>
        <w:fldChar w:fldCharType="end"/>
      </w:r>
      <w:r w:rsidRPr="004623F7">
        <w:rPr>
          <w:rFonts w:ascii="Times New Roman" w:hAnsi="Times New Roman" w:cs="Times New Roman"/>
        </w:rPr>
        <w:t xml:space="preserve"> pp. 127f</w:t>
      </w:r>
    </w:p>
    <w:p w14:paraId="07C96A2D" w14:textId="77777777" w:rsidR="008062DB" w:rsidRPr="004623F7" w:rsidRDefault="008062DB" w:rsidP="008062DB">
      <w:pPr>
        <w:ind w:left="720"/>
        <w:rPr>
          <w:rFonts w:ascii="Times New Roman" w:hAnsi="Times New Roman" w:cs="Times New Roman"/>
        </w:rPr>
      </w:pPr>
    </w:p>
    <w:p w14:paraId="54FAFA91" w14:textId="77777777" w:rsidR="008062DB" w:rsidRPr="004623F7" w:rsidRDefault="008062DB" w:rsidP="008062DB">
      <w:pPr>
        <w:widowControl w:val="0"/>
        <w:autoSpaceDE w:val="0"/>
        <w:autoSpaceDN w:val="0"/>
        <w:adjustRightInd w:val="0"/>
        <w:spacing w:after="300"/>
        <w:rPr>
          <w:rFonts w:ascii="Times New Roman" w:hAnsi="Times New Roman" w:cs="Times New Roman"/>
        </w:rPr>
      </w:pPr>
      <w:r w:rsidRPr="004623F7">
        <w:rPr>
          <w:rFonts w:ascii="Times New Roman" w:hAnsi="Times New Roman" w:cs="Times New Roman"/>
        </w:rPr>
        <w:t xml:space="preserve">With my sales teams, Pareto’s 80/20 Principle always played out. But the top guy, usually a deviant </w:t>
      </w:r>
      <w:r>
        <w:rPr>
          <w:rFonts w:ascii="Times New Roman" w:hAnsi="Times New Roman" w:cs="Times New Roman"/>
        </w:rPr>
        <w:t xml:space="preserve">who </w:t>
      </w:r>
      <w:r w:rsidRPr="004623F7">
        <w:rPr>
          <w:rFonts w:ascii="Times New Roman" w:hAnsi="Times New Roman" w:cs="Times New Roman"/>
        </w:rPr>
        <w:t>was always a standard deviation above the norm. My #1 sales guy was sometimes double the sales of #2, the rest of the sales team on the long tail. That #1 guy drove me nuts. But I loved his numbers.</w:t>
      </w:r>
    </w:p>
    <w:p w14:paraId="3B6B6BAF" w14:textId="77777777" w:rsidR="008062DB" w:rsidRPr="004623F7" w:rsidRDefault="008062DB" w:rsidP="008062DB">
      <w:pPr>
        <w:jc w:val="center"/>
        <w:rPr>
          <w:rFonts w:ascii="Times New Roman" w:hAnsi="Times New Roman" w:cs="Times New Roman"/>
        </w:rPr>
      </w:pPr>
      <w:r w:rsidRPr="004623F7">
        <w:rPr>
          <w:rFonts w:ascii="Times New Roman" w:hAnsi="Times New Roman" w:cs="Times New Roman"/>
        </w:rPr>
        <w:t>***</w:t>
      </w:r>
    </w:p>
    <w:p w14:paraId="230EFEB4" w14:textId="77777777" w:rsidR="008062DB" w:rsidRPr="004623F7" w:rsidRDefault="008062DB" w:rsidP="008062DB">
      <w:pPr>
        <w:rPr>
          <w:rFonts w:ascii="Times New Roman" w:hAnsi="Times New Roman" w:cs="Times New Roman"/>
        </w:rPr>
      </w:pPr>
      <w:r w:rsidRPr="004623F7">
        <w:rPr>
          <w:rFonts w:ascii="Times New Roman" w:hAnsi="Times New Roman" w:cs="Times New Roman"/>
        </w:rPr>
        <w:t xml:space="preserve">My sales style seemed counter-intuitive: confrontational bordering on arrogance created customers who had a need for my produce.  Years later, my customers would continue to buy from me.  “You didn’t waste my time,” one said.  She was fast tracked into senior management. </w:t>
      </w:r>
    </w:p>
    <w:p w14:paraId="114E08F9" w14:textId="77777777" w:rsidR="008062DB" w:rsidRPr="004623F7" w:rsidRDefault="008062DB" w:rsidP="008062DB">
      <w:pPr>
        <w:rPr>
          <w:rFonts w:ascii="Times New Roman" w:hAnsi="Times New Roman" w:cs="Times New Roman"/>
        </w:rPr>
      </w:pPr>
    </w:p>
    <w:p w14:paraId="79BAFA2A" w14:textId="77777777" w:rsidR="008062DB" w:rsidRPr="004623F7" w:rsidRDefault="008062DB" w:rsidP="008062DB">
      <w:pPr>
        <w:rPr>
          <w:rFonts w:ascii="Times New Roman" w:hAnsi="Times New Roman" w:cs="Times New Roman"/>
        </w:rPr>
      </w:pPr>
      <w:r>
        <w:rPr>
          <w:rFonts w:ascii="Times New Roman" w:hAnsi="Times New Roman" w:cs="Times New Roman"/>
        </w:rPr>
        <w:t xml:space="preserve">My customer </w:t>
      </w:r>
      <w:r w:rsidRPr="004623F7">
        <w:rPr>
          <w:rFonts w:ascii="Times New Roman" w:hAnsi="Times New Roman" w:cs="Times New Roman"/>
        </w:rPr>
        <w:t xml:space="preserve">was a Super Star. </w:t>
      </w:r>
    </w:p>
    <w:p w14:paraId="151C28ED" w14:textId="77777777" w:rsidR="008062DB" w:rsidRPr="004623F7" w:rsidRDefault="008062DB" w:rsidP="008062DB">
      <w:pPr>
        <w:rPr>
          <w:rFonts w:ascii="Times New Roman" w:hAnsi="Times New Roman" w:cs="Times New Roman"/>
        </w:rPr>
      </w:pPr>
    </w:p>
    <w:p w14:paraId="745AD5C0" w14:textId="77777777" w:rsidR="008062DB" w:rsidRPr="004623F7" w:rsidRDefault="008062DB" w:rsidP="008062DB">
      <w:pPr>
        <w:rPr>
          <w:rFonts w:ascii="Times New Roman" w:eastAsia="Times New Roman" w:hAnsi="Times New Roman" w:cs="Times New Roman"/>
        </w:rPr>
      </w:pPr>
      <w:r w:rsidRPr="004623F7">
        <w:rPr>
          <w:rFonts w:ascii="Times New Roman" w:eastAsia="Times New Roman" w:hAnsi="Times New Roman" w:cs="Times New Roman"/>
          <w:i/>
          <w:color w:val="001320"/>
          <w:shd w:val="clear" w:color="auto" w:fill="FDFEFF"/>
        </w:rPr>
        <w:t>Anyone whose name was not found written in the book of life was thrown into the lake of fire.</w:t>
      </w:r>
      <w:r w:rsidRPr="004623F7">
        <w:rPr>
          <w:rFonts w:ascii="Times New Roman" w:eastAsia="Times New Roman" w:hAnsi="Times New Roman" w:cs="Times New Roman"/>
          <w:color w:val="001320"/>
          <w:shd w:val="clear" w:color="auto" w:fill="FDFEFF"/>
        </w:rPr>
        <w:t xml:space="preserve"> Revelation 20:15</w:t>
      </w:r>
    </w:p>
    <w:p w14:paraId="5BC715CB" w14:textId="77777777" w:rsidR="008062DB" w:rsidRPr="004623F7" w:rsidRDefault="008062DB" w:rsidP="008062DB">
      <w:pPr>
        <w:rPr>
          <w:rFonts w:ascii="Times New Roman" w:hAnsi="Times New Roman" w:cs="Times New Roman"/>
        </w:rPr>
      </w:pPr>
    </w:p>
    <w:p w14:paraId="7F9BEE13" w14:textId="77777777" w:rsidR="008062DB" w:rsidRPr="004623F7" w:rsidRDefault="008062DB" w:rsidP="008062DB">
      <w:pPr>
        <w:jc w:val="center"/>
        <w:rPr>
          <w:rFonts w:ascii="Times New Roman" w:hAnsi="Times New Roman" w:cs="Times New Roman"/>
        </w:rPr>
      </w:pPr>
      <w:r w:rsidRPr="004623F7">
        <w:rPr>
          <w:rFonts w:ascii="Times New Roman" w:hAnsi="Times New Roman" w:cs="Times New Roman"/>
        </w:rPr>
        <w:t>###</w:t>
      </w:r>
    </w:p>
    <w:p w14:paraId="1C094D3C" w14:textId="77777777" w:rsidR="008062DB" w:rsidRPr="004623F7" w:rsidRDefault="008062DB" w:rsidP="008062DB">
      <w:pPr>
        <w:rPr>
          <w:rFonts w:ascii="Times New Roman" w:hAnsi="Times New Roman" w:cs="Times New Roman"/>
        </w:rPr>
      </w:pPr>
    </w:p>
    <w:p w14:paraId="2BE4B3DD" w14:textId="77777777" w:rsidR="008062DB" w:rsidRDefault="008062DB" w:rsidP="008062DB">
      <w:pPr>
        <w:pStyle w:val="Heading1"/>
        <w:shd w:val="clear" w:color="auto" w:fill="FFFFFF"/>
        <w:spacing w:before="0" w:beforeAutospacing="0" w:after="150" w:afterAutospacing="0"/>
        <w:rPr>
          <w:rFonts w:ascii="Times New Roman" w:hAnsi="Times New Roman" w:cs="Times New Roman"/>
          <w:b w:val="0"/>
          <w:sz w:val="24"/>
          <w:szCs w:val="24"/>
        </w:rPr>
      </w:pPr>
      <w:r w:rsidRPr="004623F7">
        <w:rPr>
          <w:rFonts w:ascii="Times New Roman" w:hAnsi="Times New Roman" w:cs="Times New Roman"/>
          <w:b w:val="0"/>
          <w:sz w:val="24"/>
          <w:szCs w:val="24"/>
        </w:rPr>
        <w:t xml:space="preserve">Much of the original though was written in </w:t>
      </w:r>
      <w:r w:rsidRPr="004623F7">
        <w:rPr>
          <w:rFonts w:ascii="Times New Roman" w:eastAsia="Times New Roman" w:hAnsi="Times New Roman" w:cs="Times New Roman"/>
          <w:b w:val="0"/>
          <w:i/>
          <w:color w:val="333333"/>
          <w:sz w:val="24"/>
          <w:szCs w:val="24"/>
        </w:rPr>
        <w:t xml:space="preserve">Small Business Super Star Hiring Hassle </w:t>
      </w:r>
      <w:r w:rsidRPr="004623F7">
        <w:rPr>
          <w:rFonts w:ascii="Times New Roman" w:hAnsi="Times New Roman" w:cs="Times New Roman"/>
          <w:b w:val="0"/>
          <w:sz w:val="24"/>
          <w:szCs w:val="24"/>
        </w:rPr>
        <w:t xml:space="preserve">for </w:t>
      </w:r>
      <w:r w:rsidRPr="004623F7">
        <w:rPr>
          <w:rFonts w:ascii="Times New Roman" w:hAnsi="Times New Roman" w:cs="Times New Roman"/>
          <w:b w:val="0"/>
          <w:i/>
          <w:sz w:val="24"/>
          <w:szCs w:val="24"/>
        </w:rPr>
        <w:t>Small Business Trends</w:t>
      </w:r>
      <w:r w:rsidRPr="004623F7">
        <w:rPr>
          <w:rFonts w:ascii="Times New Roman" w:hAnsi="Times New Roman" w:cs="Times New Roman"/>
          <w:b w:val="0"/>
          <w:sz w:val="24"/>
          <w:szCs w:val="24"/>
        </w:rPr>
        <w:t xml:space="preserve"> </w:t>
      </w:r>
      <w:hyperlink r:id="rId12" w:history="1">
        <w:r w:rsidRPr="004623F7">
          <w:rPr>
            <w:rStyle w:val="Hyperlink"/>
            <w:rFonts w:ascii="Times New Roman" w:hAnsi="Times New Roman" w:cs="Times New Roman"/>
            <w:b w:val="0"/>
            <w:sz w:val="24"/>
            <w:szCs w:val="24"/>
          </w:rPr>
          <w:t>http://smallbiztrends.com/2006/09/small-business-super-star-hiring-hassle.html</w:t>
        </w:r>
      </w:hyperlink>
      <w:r w:rsidRPr="004623F7">
        <w:rPr>
          <w:rFonts w:ascii="Times New Roman" w:hAnsi="Times New Roman" w:cs="Times New Roman"/>
          <w:b w:val="0"/>
          <w:sz w:val="24"/>
          <w:szCs w:val="24"/>
        </w:rPr>
        <w:t xml:space="preserve"> accessed 22 November 2014</w:t>
      </w:r>
    </w:p>
    <w:p w14:paraId="2982DDD7" w14:textId="77777777" w:rsidR="008062DB" w:rsidRDefault="008062DB" w:rsidP="008062DB">
      <w:pPr>
        <w:pStyle w:val="Heading1"/>
        <w:shd w:val="clear" w:color="auto" w:fill="FFFFFF"/>
        <w:spacing w:before="0" w:beforeAutospacing="0" w:after="150" w:afterAutospacing="0"/>
        <w:rPr>
          <w:rFonts w:ascii="Times New Roman" w:hAnsi="Times New Roman" w:cs="Times New Roman"/>
          <w:b w:val="0"/>
          <w:sz w:val="24"/>
          <w:szCs w:val="24"/>
        </w:rPr>
      </w:pPr>
    </w:p>
    <w:p w14:paraId="1C855900" w14:textId="42B40AF3" w:rsidR="008062DB" w:rsidRDefault="008062DB" w:rsidP="008062DB">
      <w:pPr>
        <w:pStyle w:val="Heading1"/>
        <w:shd w:val="clear" w:color="auto" w:fill="FFFFFF"/>
        <w:spacing w:before="0" w:beforeAutospacing="0" w:after="150" w:afterAutospacing="0"/>
        <w:rPr>
          <w:rFonts w:ascii="Times New Roman" w:hAnsi="Times New Roman" w:cs="Times New Roman"/>
          <w:b w:val="0"/>
          <w:sz w:val="24"/>
          <w:szCs w:val="24"/>
        </w:rPr>
      </w:pPr>
      <w:r>
        <w:rPr>
          <w:rFonts w:ascii="Times New Roman" w:hAnsi="Times New Roman" w:cs="Times New Roman"/>
          <w:b w:val="0"/>
          <w:sz w:val="24"/>
          <w:szCs w:val="24"/>
        </w:rPr>
        <w:t>###</w:t>
      </w:r>
    </w:p>
    <w:p w14:paraId="1014DDBA" w14:textId="77777777" w:rsidR="008062DB" w:rsidRDefault="008062DB" w:rsidP="008062DB">
      <w:pPr>
        <w:pStyle w:val="Heading1"/>
        <w:shd w:val="clear" w:color="auto" w:fill="FFFFFF"/>
        <w:spacing w:before="0" w:beforeAutospacing="0" w:after="150" w:afterAutospacing="0"/>
        <w:rPr>
          <w:rFonts w:ascii="Times New Roman" w:hAnsi="Times New Roman" w:cs="Times New Roman"/>
          <w:b w:val="0"/>
          <w:sz w:val="24"/>
          <w:szCs w:val="24"/>
        </w:rPr>
      </w:pPr>
    </w:p>
    <w:p w14:paraId="0B8AED0F" w14:textId="77777777" w:rsidR="008062DB" w:rsidRDefault="008062DB" w:rsidP="008062DB">
      <w:pPr>
        <w:pStyle w:val="Heading1"/>
        <w:shd w:val="clear" w:color="auto" w:fill="FFFFFF"/>
        <w:spacing w:before="0" w:beforeAutospacing="0" w:after="150" w:afterAutospacing="0"/>
        <w:rPr>
          <w:rFonts w:ascii="Times New Roman" w:hAnsi="Times New Roman" w:cs="Times New Roman"/>
          <w:b w:val="0"/>
          <w:sz w:val="24"/>
          <w:szCs w:val="24"/>
        </w:rPr>
      </w:pPr>
    </w:p>
    <w:p w14:paraId="2FF76127" w14:textId="77777777" w:rsidR="008062DB" w:rsidRDefault="008062DB" w:rsidP="008062DB">
      <w:pPr>
        <w:rPr>
          <w:rFonts w:ascii="Times New Roman" w:hAnsi="Times New Roman" w:cs="Times New Roman"/>
        </w:rPr>
      </w:pPr>
      <w:r>
        <w:rPr>
          <w:rFonts w:ascii="Times New Roman" w:hAnsi="Times New Roman" w:cs="Times New Roman"/>
        </w:rPr>
        <w:t>6 November</w:t>
      </w:r>
    </w:p>
    <w:p w14:paraId="4056D0BC" w14:textId="77777777" w:rsidR="008062DB" w:rsidRPr="00D14F22" w:rsidRDefault="008062DB" w:rsidP="008062DB">
      <w:pPr>
        <w:jc w:val="center"/>
        <w:rPr>
          <w:rFonts w:ascii="Times New Roman" w:eastAsia="Times New Roman" w:hAnsi="Times New Roman" w:cs="Times New Roman"/>
          <w:i/>
          <w:color w:val="001320"/>
          <w:shd w:val="clear" w:color="auto" w:fill="FDFEFF"/>
        </w:rPr>
      </w:pPr>
      <w:r w:rsidRPr="00D14F22">
        <w:rPr>
          <w:rFonts w:ascii="Times New Roman" w:eastAsia="Times New Roman" w:hAnsi="Times New Roman" w:cs="Times New Roman"/>
          <w:i/>
          <w:color w:val="001320"/>
          <w:shd w:val="clear" w:color="auto" w:fill="FDFEFF"/>
        </w:rPr>
        <w:t xml:space="preserve">Every day they continued to meet together </w:t>
      </w:r>
    </w:p>
    <w:p w14:paraId="5D92A5A5" w14:textId="77777777" w:rsidR="008062DB" w:rsidRPr="00D14F22" w:rsidRDefault="008062DB" w:rsidP="008062DB">
      <w:pPr>
        <w:jc w:val="center"/>
        <w:rPr>
          <w:rFonts w:ascii="Times New Roman" w:eastAsia="Times New Roman" w:hAnsi="Times New Roman" w:cs="Times New Roman"/>
          <w:i/>
          <w:color w:val="001320"/>
          <w:shd w:val="clear" w:color="auto" w:fill="FDFEFF"/>
        </w:rPr>
      </w:pPr>
      <w:proofErr w:type="gramStart"/>
      <w:r w:rsidRPr="00D14F22">
        <w:rPr>
          <w:rFonts w:ascii="Times New Roman" w:eastAsia="Times New Roman" w:hAnsi="Times New Roman" w:cs="Times New Roman"/>
          <w:i/>
          <w:color w:val="001320"/>
          <w:shd w:val="clear" w:color="auto" w:fill="FDFEFF"/>
        </w:rPr>
        <w:t>in</w:t>
      </w:r>
      <w:proofErr w:type="gramEnd"/>
      <w:r w:rsidRPr="00D14F22">
        <w:rPr>
          <w:rFonts w:ascii="Times New Roman" w:eastAsia="Times New Roman" w:hAnsi="Times New Roman" w:cs="Times New Roman"/>
          <w:i/>
          <w:color w:val="001320"/>
          <w:shd w:val="clear" w:color="auto" w:fill="FDFEFF"/>
        </w:rPr>
        <w:t xml:space="preserve"> the temple courts. </w:t>
      </w:r>
    </w:p>
    <w:p w14:paraId="5DE9939D" w14:textId="77777777" w:rsidR="008062DB" w:rsidRPr="00D14F22" w:rsidRDefault="008062DB" w:rsidP="008062DB">
      <w:pPr>
        <w:jc w:val="center"/>
        <w:rPr>
          <w:rFonts w:ascii="Times New Roman" w:eastAsia="Times New Roman" w:hAnsi="Times New Roman" w:cs="Times New Roman"/>
          <w:i/>
          <w:color w:val="001320"/>
          <w:shd w:val="clear" w:color="auto" w:fill="FDFEFF"/>
        </w:rPr>
      </w:pPr>
      <w:r w:rsidRPr="00D14F22">
        <w:rPr>
          <w:rFonts w:ascii="Times New Roman" w:eastAsia="Times New Roman" w:hAnsi="Times New Roman" w:cs="Times New Roman"/>
          <w:i/>
          <w:color w:val="001320"/>
          <w:shd w:val="clear" w:color="auto" w:fill="FDFEFF"/>
        </w:rPr>
        <w:t xml:space="preserve">They broke bread in their homes and </w:t>
      </w:r>
    </w:p>
    <w:p w14:paraId="64D0E4B8" w14:textId="77777777" w:rsidR="008062DB" w:rsidRPr="00D14F22" w:rsidRDefault="008062DB" w:rsidP="008062DB">
      <w:pPr>
        <w:jc w:val="center"/>
        <w:rPr>
          <w:rFonts w:ascii="Times New Roman" w:eastAsia="Times New Roman" w:hAnsi="Times New Roman" w:cs="Times New Roman"/>
          <w:color w:val="001320"/>
          <w:shd w:val="clear" w:color="auto" w:fill="FDFEFF"/>
        </w:rPr>
      </w:pPr>
      <w:proofErr w:type="gramStart"/>
      <w:r w:rsidRPr="00D14F22">
        <w:rPr>
          <w:rFonts w:ascii="Times New Roman" w:eastAsia="Times New Roman" w:hAnsi="Times New Roman" w:cs="Times New Roman"/>
          <w:i/>
          <w:color w:val="001320"/>
          <w:shd w:val="clear" w:color="auto" w:fill="FDFEFF"/>
        </w:rPr>
        <w:t>ate</w:t>
      </w:r>
      <w:proofErr w:type="gramEnd"/>
      <w:r w:rsidRPr="00D14F22">
        <w:rPr>
          <w:rFonts w:ascii="Times New Roman" w:eastAsia="Times New Roman" w:hAnsi="Times New Roman" w:cs="Times New Roman"/>
          <w:i/>
          <w:color w:val="001320"/>
          <w:shd w:val="clear" w:color="auto" w:fill="FDFEFF"/>
        </w:rPr>
        <w:t xml:space="preserve"> together with glad and sincere hearts,</w:t>
      </w:r>
    </w:p>
    <w:p w14:paraId="3CE35C42" w14:textId="77777777" w:rsidR="008062DB" w:rsidRPr="00D14F22" w:rsidRDefault="008062DB" w:rsidP="008062DB">
      <w:pPr>
        <w:jc w:val="right"/>
        <w:rPr>
          <w:rFonts w:ascii="Times New Roman" w:eastAsia="Times New Roman" w:hAnsi="Times New Roman" w:cs="Times New Roman"/>
        </w:rPr>
      </w:pPr>
      <w:r w:rsidRPr="00D14F22">
        <w:rPr>
          <w:rFonts w:ascii="Times New Roman" w:eastAsia="Times New Roman" w:hAnsi="Times New Roman" w:cs="Times New Roman"/>
          <w:color w:val="001320"/>
          <w:shd w:val="clear" w:color="auto" w:fill="FDFEFF"/>
        </w:rPr>
        <w:t>Acts 2:46</w:t>
      </w:r>
    </w:p>
    <w:p w14:paraId="79571BA7" w14:textId="77777777" w:rsidR="008062DB" w:rsidRPr="00D14F22" w:rsidRDefault="008062DB" w:rsidP="008062DB">
      <w:pPr>
        <w:rPr>
          <w:rFonts w:ascii="Times New Roman" w:hAnsi="Times New Roman" w:cs="Times New Roman"/>
          <w:color w:val="424242"/>
        </w:rPr>
      </w:pPr>
    </w:p>
    <w:tbl>
      <w:tblPr>
        <w:tblStyle w:val="TableGrid"/>
        <w:tblW w:w="0" w:type="auto"/>
        <w:tblLook w:val="04A0" w:firstRow="1" w:lastRow="0" w:firstColumn="1" w:lastColumn="0" w:noHBand="0" w:noVBand="1"/>
      </w:tblPr>
      <w:tblGrid>
        <w:gridCol w:w="8856"/>
      </w:tblGrid>
      <w:tr w:rsidR="008062DB" w:rsidRPr="00D14F22" w14:paraId="531681B6" w14:textId="77777777" w:rsidTr="00596B5F">
        <w:tc>
          <w:tcPr>
            <w:tcW w:w="8856" w:type="dxa"/>
          </w:tcPr>
          <w:p w14:paraId="1DCCC10B" w14:textId="77777777" w:rsidR="008062DB" w:rsidRPr="00D14F22" w:rsidRDefault="008062DB" w:rsidP="00596B5F">
            <w:pPr>
              <w:jc w:val="center"/>
              <w:rPr>
                <w:rFonts w:ascii="Times New Roman" w:hAnsi="Times New Roman" w:cs="Times New Roman"/>
                <w:color w:val="424242"/>
              </w:rPr>
            </w:pPr>
            <w:r>
              <w:rPr>
                <w:rFonts w:ascii="Times New Roman" w:hAnsi="Times New Roman" w:cs="Times New Roman"/>
                <w:color w:val="424242"/>
              </w:rPr>
              <w:t>Does Working Apart Really Work?</w:t>
            </w:r>
          </w:p>
        </w:tc>
      </w:tr>
    </w:tbl>
    <w:p w14:paraId="217AFE3B" w14:textId="77777777" w:rsidR="008062DB" w:rsidRPr="00D14F22" w:rsidRDefault="008062DB" w:rsidP="008062DB">
      <w:pPr>
        <w:rPr>
          <w:rFonts w:ascii="Times New Roman" w:hAnsi="Times New Roman" w:cs="Times New Roman"/>
          <w:color w:val="424242"/>
        </w:rPr>
      </w:pPr>
    </w:p>
    <w:p w14:paraId="0677F27B" w14:textId="77777777" w:rsidR="008062DB" w:rsidRPr="00D14F22" w:rsidRDefault="008062DB" w:rsidP="008062DB">
      <w:pPr>
        <w:rPr>
          <w:rFonts w:ascii="Times New Roman" w:hAnsi="Times New Roman" w:cs="Times New Roman"/>
          <w:b/>
          <w:color w:val="424242"/>
        </w:rPr>
      </w:pPr>
      <w:r w:rsidRPr="00D14F22">
        <w:rPr>
          <w:rFonts w:ascii="Times New Roman" w:hAnsi="Times New Roman" w:cs="Times New Roman"/>
          <w:b/>
          <w:color w:val="424242"/>
        </w:rPr>
        <w:t>Remote Control</w:t>
      </w:r>
    </w:p>
    <w:p w14:paraId="429E1261" w14:textId="77777777" w:rsidR="008062DB" w:rsidRPr="00D14F22" w:rsidRDefault="008062DB" w:rsidP="008062DB">
      <w:pPr>
        <w:rPr>
          <w:rFonts w:ascii="Times New Roman" w:hAnsi="Times New Roman" w:cs="Times New Roman"/>
          <w:color w:val="424242"/>
        </w:rPr>
      </w:pPr>
    </w:p>
    <w:p w14:paraId="4533E7D5" w14:textId="77777777" w:rsidR="008062DB" w:rsidRDefault="008062DB" w:rsidP="008062DB">
      <w:pPr>
        <w:rPr>
          <w:rFonts w:ascii="Times New Roman" w:hAnsi="Times New Roman" w:cs="Times New Roman"/>
          <w:color w:val="424242"/>
        </w:rPr>
      </w:pPr>
      <w:r w:rsidRPr="00D14F22">
        <w:rPr>
          <w:rFonts w:ascii="Times New Roman" w:hAnsi="Times New Roman" w:cs="Times New Roman"/>
          <w:color w:val="424242"/>
        </w:rPr>
        <w:t xml:space="preserve">“How many vacation days will I get?”  The interview was not going well and had now gotten a lot worse.  I stopped and had to ponder for a minute.  </w:t>
      </w:r>
    </w:p>
    <w:p w14:paraId="7351B2FD" w14:textId="77777777" w:rsidR="008062DB" w:rsidRDefault="008062DB" w:rsidP="008062DB">
      <w:pPr>
        <w:rPr>
          <w:rFonts w:ascii="Times New Roman" w:hAnsi="Times New Roman" w:cs="Times New Roman"/>
          <w:color w:val="424242"/>
        </w:rPr>
      </w:pPr>
    </w:p>
    <w:p w14:paraId="204C813C" w14:textId="77777777" w:rsidR="008062DB" w:rsidRPr="00D14F22" w:rsidRDefault="008062DB" w:rsidP="008062DB">
      <w:pPr>
        <w:rPr>
          <w:rFonts w:ascii="Times New Roman" w:hAnsi="Times New Roman" w:cs="Times New Roman"/>
          <w:color w:val="424242"/>
        </w:rPr>
      </w:pPr>
      <w:r>
        <w:rPr>
          <w:rFonts w:ascii="Times New Roman" w:hAnsi="Times New Roman" w:cs="Times New Roman"/>
          <w:color w:val="424242"/>
        </w:rPr>
        <w:t>…</w:t>
      </w:r>
      <w:r w:rsidRPr="00D14F22">
        <w:rPr>
          <w:rFonts w:ascii="Times New Roman" w:hAnsi="Times New Roman" w:cs="Times New Roman"/>
          <w:color w:val="424242"/>
        </w:rPr>
        <w:t>I was thinking of the last family get-away where Charmaine and I visited with a client. It was a “vacation.”  I guess.  How many days off?</w:t>
      </w:r>
    </w:p>
    <w:p w14:paraId="32068EE0" w14:textId="77777777" w:rsidR="008062DB" w:rsidRPr="00D14F22" w:rsidRDefault="008062DB" w:rsidP="008062DB">
      <w:pPr>
        <w:rPr>
          <w:rFonts w:ascii="Times New Roman" w:hAnsi="Times New Roman" w:cs="Times New Roman"/>
          <w:color w:val="424242"/>
        </w:rPr>
      </w:pPr>
    </w:p>
    <w:p w14:paraId="40A3E411" w14:textId="77777777" w:rsidR="008062DB" w:rsidRPr="00D14F22" w:rsidRDefault="008062DB" w:rsidP="008062DB">
      <w:pPr>
        <w:rPr>
          <w:rFonts w:ascii="Times New Roman" w:hAnsi="Times New Roman" w:cs="Times New Roman"/>
          <w:color w:val="424242"/>
        </w:rPr>
      </w:pPr>
      <w:r w:rsidRPr="00D14F22">
        <w:rPr>
          <w:rFonts w:ascii="Times New Roman" w:hAnsi="Times New Roman" w:cs="Times New Roman"/>
          <w:color w:val="424242"/>
        </w:rPr>
        <w:t>Who knew?</w:t>
      </w:r>
    </w:p>
    <w:p w14:paraId="6A713EF5" w14:textId="77777777" w:rsidR="008062DB" w:rsidRPr="00D14F22" w:rsidRDefault="008062DB" w:rsidP="008062DB">
      <w:pPr>
        <w:rPr>
          <w:rFonts w:ascii="Times New Roman" w:hAnsi="Times New Roman" w:cs="Times New Roman"/>
          <w:color w:val="424242"/>
        </w:rPr>
      </w:pPr>
    </w:p>
    <w:p w14:paraId="15893498" w14:textId="77777777" w:rsidR="008062DB" w:rsidRPr="00D14F22" w:rsidRDefault="008062DB" w:rsidP="008062DB">
      <w:pPr>
        <w:rPr>
          <w:rFonts w:ascii="Times New Roman" w:hAnsi="Times New Roman" w:cs="Times New Roman"/>
          <w:color w:val="424242"/>
        </w:rPr>
      </w:pPr>
      <w:r w:rsidRPr="00D14F22">
        <w:rPr>
          <w:rFonts w:ascii="Times New Roman" w:hAnsi="Times New Roman" w:cs="Times New Roman"/>
          <w:color w:val="424242"/>
        </w:rPr>
        <w:t>Not me</w:t>
      </w:r>
      <w:r>
        <w:rPr>
          <w:rFonts w:ascii="Times New Roman" w:hAnsi="Times New Roman" w:cs="Times New Roman"/>
          <w:color w:val="424242"/>
        </w:rPr>
        <w:t>…</w:t>
      </w:r>
      <w:r w:rsidRPr="00D14F22">
        <w:rPr>
          <w:rFonts w:ascii="Times New Roman" w:hAnsi="Times New Roman" w:cs="Times New Roman"/>
          <w:color w:val="424242"/>
        </w:rPr>
        <w:t xml:space="preserve"> </w:t>
      </w:r>
    </w:p>
    <w:p w14:paraId="4BB35ACC" w14:textId="77777777" w:rsidR="008062DB" w:rsidRPr="00D14F22" w:rsidRDefault="008062DB" w:rsidP="008062DB">
      <w:pPr>
        <w:rPr>
          <w:rFonts w:ascii="Times New Roman" w:hAnsi="Times New Roman" w:cs="Times New Roman"/>
          <w:color w:val="424242"/>
        </w:rPr>
      </w:pPr>
    </w:p>
    <w:p w14:paraId="3AAF2B10" w14:textId="77777777" w:rsidR="008062DB" w:rsidRPr="00D14F22" w:rsidRDefault="008062DB" w:rsidP="008062DB">
      <w:pPr>
        <w:rPr>
          <w:rFonts w:ascii="Times New Roman" w:hAnsi="Times New Roman" w:cs="Times New Roman"/>
          <w:color w:val="424242"/>
        </w:rPr>
      </w:pPr>
      <w:r w:rsidRPr="00D14F22">
        <w:rPr>
          <w:rFonts w:ascii="Times New Roman" w:hAnsi="Times New Roman" w:cs="Times New Roman"/>
          <w:color w:val="424242"/>
        </w:rPr>
        <w:t xml:space="preserve">So I answered the job candidate’s question with a question, “Why do you ask?” There was some mumbled </w:t>
      </w:r>
      <w:r>
        <w:rPr>
          <w:rFonts w:ascii="Times New Roman" w:hAnsi="Times New Roman" w:cs="Times New Roman"/>
          <w:color w:val="424242"/>
        </w:rPr>
        <w:t>response</w:t>
      </w:r>
      <w:r w:rsidRPr="00D14F22">
        <w:rPr>
          <w:rFonts w:ascii="Times New Roman" w:hAnsi="Times New Roman" w:cs="Times New Roman"/>
          <w:color w:val="424242"/>
        </w:rPr>
        <w:t xml:space="preserve"> but it didn’t </w:t>
      </w:r>
      <w:r>
        <w:rPr>
          <w:rFonts w:ascii="Times New Roman" w:hAnsi="Times New Roman" w:cs="Times New Roman"/>
          <w:color w:val="424242"/>
        </w:rPr>
        <w:t xml:space="preserve">matter; </w:t>
      </w:r>
      <w:r w:rsidRPr="00D14F22">
        <w:rPr>
          <w:rFonts w:ascii="Times New Roman" w:hAnsi="Times New Roman" w:cs="Times New Roman"/>
          <w:color w:val="424242"/>
        </w:rPr>
        <w:t>I didn’t listen.  I had written him off and was now mentally on to the next candidate.  (I really need to work on that empathy thing.  Please be patient with me.)</w:t>
      </w:r>
    </w:p>
    <w:p w14:paraId="6D13CE51" w14:textId="77777777" w:rsidR="008062DB" w:rsidRPr="00D14F22" w:rsidRDefault="008062DB" w:rsidP="008062DB">
      <w:pPr>
        <w:rPr>
          <w:rFonts w:ascii="Times New Roman" w:hAnsi="Times New Roman" w:cs="Times New Roman"/>
          <w:color w:val="424242"/>
        </w:rPr>
      </w:pPr>
    </w:p>
    <w:p w14:paraId="2BDEDA89" w14:textId="77777777" w:rsidR="008062DB" w:rsidRPr="00D14F22" w:rsidRDefault="008062DB" w:rsidP="008062DB">
      <w:pPr>
        <w:rPr>
          <w:rFonts w:ascii="Times New Roman" w:hAnsi="Times New Roman" w:cs="Times New Roman"/>
          <w:color w:val="424242"/>
        </w:rPr>
      </w:pPr>
      <w:r w:rsidRPr="00D14F22">
        <w:rPr>
          <w:rFonts w:ascii="Times New Roman" w:hAnsi="Times New Roman" w:cs="Times New Roman"/>
          <w:color w:val="424242"/>
        </w:rPr>
        <w:t>Your Business Professor gets this same nonsense from students on the first day of classes.  The question comes up, “How many absences are we allowed?”</w:t>
      </w:r>
    </w:p>
    <w:p w14:paraId="1F727CD5" w14:textId="77777777" w:rsidR="008062DB" w:rsidRPr="00D14F22" w:rsidRDefault="008062DB" w:rsidP="008062DB">
      <w:pPr>
        <w:rPr>
          <w:rFonts w:ascii="Times New Roman" w:hAnsi="Times New Roman" w:cs="Times New Roman"/>
          <w:color w:val="424242"/>
        </w:rPr>
      </w:pPr>
    </w:p>
    <w:p w14:paraId="062BC0AA" w14:textId="77777777" w:rsidR="008062DB" w:rsidRPr="00D14F22" w:rsidRDefault="008062DB" w:rsidP="008062DB">
      <w:pPr>
        <w:rPr>
          <w:rFonts w:ascii="Times New Roman" w:hAnsi="Times New Roman" w:cs="Times New Roman"/>
          <w:color w:val="424242"/>
        </w:rPr>
      </w:pPr>
      <w:r w:rsidRPr="00D14F22">
        <w:rPr>
          <w:rFonts w:ascii="Times New Roman" w:hAnsi="Times New Roman" w:cs="Times New Roman"/>
          <w:color w:val="424242"/>
        </w:rPr>
        <w:t xml:space="preserve">This always bothers me and I let it show.  “The work of the semester hasn’t started and you are asking me how little you can work?”  </w:t>
      </w:r>
    </w:p>
    <w:p w14:paraId="578ADF98" w14:textId="77777777" w:rsidR="008062DB" w:rsidRPr="00D14F22" w:rsidRDefault="008062DB" w:rsidP="008062DB">
      <w:pPr>
        <w:rPr>
          <w:rFonts w:ascii="Times New Roman" w:hAnsi="Times New Roman" w:cs="Times New Roman"/>
          <w:color w:val="424242"/>
        </w:rPr>
      </w:pPr>
    </w:p>
    <w:p w14:paraId="05B0C003" w14:textId="77777777" w:rsidR="008062DB" w:rsidRPr="00D14F22" w:rsidRDefault="008062DB" w:rsidP="008062DB">
      <w:pPr>
        <w:rPr>
          <w:rFonts w:ascii="Times New Roman" w:hAnsi="Times New Roman" w:cs="Times New Roman"/>
          <w:color w:val="424242"/>
        </w:rPr>
      </w:pPr>
      <w:r w:rsidRPr="00D14F22">
        <w:rPr>
          <w:rFonts w:ascii="Times New Roman" w:hAnsi="Times New Roman" w:cs="Times New Roman"/>
          <w:color w:val="424242"/>
        </w:rPr>
        <w:t xml:space="preserve">I profile (in the worse meaning of the word) the student or the job </w:t>
      </w:r>
      <w:r>
        <w:rPr>
          <w:rFonts w:ascii="Times New Roman" w:hAnsi="Times New Roman" w:cs="Times New Roman"/>
          <w:color w:val="424242"/>
        </w:rPr>
        <w:t>seeker</w:t>
      </w:r>
      <w:r w:rsidRPr="00D14F22">
        <w:rPr>
          <w:rFonts w:ascii="Times New Roman" w:hAnsi="Times New Roman" w:cs="Times New Roman"/>
          <w:color w:val="424242"/>
        </w:rPr>
        <w:t xml:space="preserve"> or the employee.  Anyone who asked such revealing questions </w:t>
      </w:r>
      <w:r>
        <w:rPr>
          <w:rFonts w:ascii="Times New Roman" w:hAnsi="Times New Roman" w:cs="Times New Roman"/>
          <w:color w:val="424242"/>
        </w:rPr>
        <w:t xml:space="preserve">about holidays </w:t>
      </w:r>
      <w:r w:rsidRPr="00D14F22">
        <w:rPr>
          <w:rFonts w:ascii="Times New Roman" w:hAnsi="Times New Roman" w:cs="Times New Roman"/>
          <w:color w:val="424242"/>
        </w:rPr>
        <w:t xml:space="preserve">will get one of The Three </w:t>
      </w:r>
      <w:proofErr w:type="spellStart"/>
      <w:r w:rsidRPr="00D14F22">
        <w:rPr>
          <w:rFonts w:ascii="Times New Roman" w:hAnsi="Times New Roman" w:cs="Times New Roman"/>
          <w:color w:val="424242"/>
        </w:rPr>
        <w:t>Fs</w:t>
      </w:r>
      <w:proofErr w:type="spellEnd"/>
      <w:r w:rsidRPr="00D14F22">
        <w:rPr>
          <w:rFonts w:ascii="Times New Roman" w:hAnsi="Times New Roman" w:cs="Times New Roman"/>
          <w:color w:val="424242"/>
        </w:rPr>
        <w:t xml:space="preserve">: He will be </w:t>
      </w:r>
      <w:proofErr w:type="gramStart"/>
      <w:r w:rsidRPr="00D14F22">
        <w:rPr>
          <w:rFonts w:ascii="Times New Roman" w:hAnsi="Times New Roman" w:cs="Times New Roman"/>
          <w:color w:val="424242"/>
        </w:rPr>
        <w:t>Fired</w:t>
      </w:r>
      <w:proofErr w:type="gramEnd"/>
      <w:r w:rsidRPr="00D14F22">
        <w:rPr>
          <w:rFonts w:ascii="Times New Roman" w:hAnsi="Times New Roman" w:cs="Times New Roman"/>
          <w:color w:val="424242"/>
        </w:rPr>
        <w:t>, or will be a Failure or will earn an F.</w:t>
      </w:r>
      <w:r>
        <w:rPr>
          <w:rFonts w:ascii="Times New Roman" w:hAnsi="Times New Roman" w:cs="Times New Roman"/>
          <w:color w:val="424242"/>
        </w:rPr>
        <w:t xml:space="preserve">  Workplace absence does not make the heart grow fonder.  We need to be able to socialize. </w:t>
      </w:r>
      <w:proofErr w:type="gramStart"/>
      <w:r>
        <w:rPr>
          <w:rFonts w:ascii="Times New Roman" w:hAnsi="Times New Roman" w:cs="Times New Roman"/>
          <w:color w:val="424242"/>
        </w:rPr>
        <w:t>Like it or not.</w:t>
      </w:r>
      <w:proofErr w:type="gramEnd"/>
    </w:p>
    <w:p w14:paraId="68C2D4E1" w14:textId="77777777" w:rsidR="008062DB" w:rsidRPr="00D14F22" w:rsidRDefault="008062DB" w:rsidP="008062DB">
      <w:pPr>
        <w:rPr>
          <w:rFonts w:ascii="Times New Roman" w:hAnsi="Times New Roman" w:cs="Times New Roman"/>
          <w:color w:val="424242"/>
        </w:rPr>
      </w:pPr>
    </w:p>
    <w:p w14:paraId="156DB8DF" w14:textId="77777777" w:rsidR="008062DB" w:rsidRPr="00D14F22" w:rsidRDefault="008062DB" w:rsidP="008062DB">
      <w:pPr>
        <w:rPr>
          <w:rFonts w:ascii="Times New Roman" w:hAnsi="Times New Roman" w:cs="Times New Roman"/>
        </w:rPr>
      </w:pPr>
      <w:r w:rsidRPr="00D14F22">
        <w:rPr>
          <w:rFonts w:ascii="Times New Roman" w:hAnsi="Times New Roman" w:cs="Times New Roman"/>
        </w:rPr>
        <w:t>Social Capital is defined as the, “Goodwill stemming from your social relationships.”</w:t>
      </w:r>
    </w:p>
    <w:p w14:paraId="2D5A0387" w14:textId="77777777" w:rsidR="008062DB" w:rsidRPr="00D14F22" w:rsidRDefault="008062DB" w:rsidP="008062DB">
      <w:pPr>
        <w:rPr>
          <w:rFonts w:ascii="Times New Roman" w:hAnsi="Times New Roman" w:cs="Times New Roman"/>
        </w:rPr>
      </w:pPr>
      <w:r w:rsidRPr="00D14F22">
        <w:rPr>
          <w:rFonts w:ascii="Times New Roman" w:hAnsi="Times New Roman" w:cs="Times New Roman"/>
        </w:rPr>
        <w:t xml:space="preserve">Management 3ed, Bateman, Snell, </w:t>
      </w:r>
      <w:proofErr w:type="spellStart"/>
      <w:r w:rsidRPr="00D14F22">
        <w:rPr>
          <w:rFonts w:ascii="Times New Roman" w:hAnsi="Times New Roman" w:cs="Times New Roman"/>
        </w:rPr>
        <w:t>McGrawHill</w:t>
      </w:r>
      <w:proofErr w:type="spellEnd"/>
      <w:r w:rsidRPr="00D14F22">
        <w:rPr>
          <w:rFonts w:ascii="Times New Roman" w:hAnsi="Times New Roman" w:cs="Times New Roman"/>
        </w:rPr>
        <w:t>, page 17</w:t>
      </w:r>
    </w:p>
    <w:p w14:paraId="71461494" w14:textId="77777777" w:rsidR="008062DB" w:rsidRPr="00D14F22" w:rsidRDefault="008062DB" w:rsidP="008062DB">
      <w:pPr>
        <w:rPr>
          <w:rFonts w:ascii="Times New Roman" w:hAnsi="Times New Roman" w:cs="Times New Roman"/>
        </w:rPr>
      </w:pPr>
    </w:p>
    <w:p w14:paraId="289056FF" w14:textId="77777777" w:rsidR="008062DB" w:rsidRPr="00D14F22" w:rsidRDefault="008062DB" w:rsidP="008062DB">
      <w:pPr>
        <w:rPr>
          <w:rFonts w:ascii="Times New Roman" w:hAnsi="Times New Roman" w:cs="Times New Roman"/>
        </w:rPr>
      </w:pPr>
      <w:r w:rsidRPr="00D14F22">
        <w:rPr>
          <w:rFonts w:ascii="Times New Roman" w:hAnsi="Times New Roman" w:cs="Times New Roman"/>
        </w:rPr>
        <w:t>Long distant relationships seldom work out.  They are not productive.</w:t>
      </w:r>
    </w:p>
    <w:p w14:paraId="44663766" w14:textId="77777777" w:rsidR="008062DB" w:rsidRPr="00D14F22" w:rsidRDefault="008062DB" w:rsidP="008062DB">
      <w:pPr>
        <w:rPr>
          <w:rFonts w:ascii="Times New Roman" w:hAnsi="Times New Roman" w:cs="Times New Roman"/>
        </w:rPr>
      </w:pPr>
    </w:p>
    <w:p w14:paraId="206817D4" w14:textId="77777777" w:rsidR="008062DB" w:rsidRPr="00D14F22" w:rsidRDefault="008062DB" w:rsidP="008062DB">
      <w:pPr>
        <w:ind w:left="720"/>
        <w:rPr>
          <w:rFonts w:ascii="Times New Roman" w:eastAsia="Times New Roman" w:hAnsi="Times New Roman" w:cs="Times New Roman"/>
        </w:rPr>
      </w:pPr>
      <w:r w:rsidRPr="00D14F22">
        <w:rPr>
          <w:rFonts w:ascii="Times New Roman" w:eastAsia="Times New Roman" w:hAnsi="Times New Roman" w:cs="Times New Roman"/>
          <w:color w:val="333333"/>
          <w:shd w:val="clear" w:color="auto" w:fill="FFFFFF"/>
        </w:rPr>
        <w:t xml:space="preserve">Nobody gets any work done in a railroad station waiting room; no one gets much work done as a transient. The individual needs to belong to a “community” in which he knows people, in which </w:t>
      </w:r>
      <w:proofErr w:type="gramStart"/>
      <w:r w:rsidRPr="00D14F22">
        <w:rPr>
          <w:rFonts w:ascii="Times New Roman" w:eastAsia="Times New Roman" w:hAnsi="Times New Roman" w:cs="Times New Roman"/>
          <w:color w:val="333333"/>
          <w:shd w:val="clear" w:color="auto" w:fill="FFFFFF"/>
        </w:rPr>
        <w:t>he is known by them</w:t>
      </w:r>
      <w:proofErr w:type="gramEnd"/>
      <w:r w:rsidRPr="00D14F22">
        <w:rPr>
          <w:rFonts w:ascii="Times New Roman" w:eastAsia="Times New Roman" w:hAnsi="Times New Roman" w:cs="Times New Roman"/>
          <w:color w:val="333333"/>
          <w:shd w:val="clear" w:color="auto" w:fill="FFFFFF"/>
        </w:rPr>
        <w:t xml:space="preserve">, and in which his own relationship is anchored. </w:t>
      </w:r>
      <w:r w:rsidRPr="00D14F22">
        <w:rPr>
          <w:rFonts w:ascii="Times New Roman" w:eastAsia="Times New Roman" w:hAnsi="Times New Roman" w:cs="Times New Roman"/>
          <w:color w:val="333333"/>
          <w:shd w:val="clear" w:color="auto" w:fill="FFFFFF"/>
        </w:rPr>
        <w:fldChar w:fldCharType="begin"/>
      </w:r>
      <w:r w:rsidRPr="00D14F22">
        <w:rPr>
          <w:rFonts w:ascii="Times New Roman" w:eastAsia="Times New Roman" w:hAnsi="Times New Roman" w:cs="Times New Roman"/>
          <w:color w:val="333333"/>
          <w:shd w:val="clear" w:color="auto" w:fill="FFFFFF"/>
        </w:rPr>
        <w:instrText xml:space="preserve"> ADDIN EN.CITE &lt;EndNote&gt;&lt;Cite&gt;&lt;Author&gt;Drucker&lt;/Author&gt;&lt;Year&gt;1973&lt;/Year&gt;&lt;RecNum&gt;66&lt;/RecNum&gt;&lt;DisplayText&gt;(Drucker 1973)&lt;/DisplayText&gt;&lt;record&gt;&lt;rec-number&gt;66&lt;/rec-number&gt;&lt;foreign-keys&gt;&lt;key app="EN" db-id="xxw22xez1d0ssaedwetpzarcrz25e2azvap9" timestamp="1404392504"&gt;66&lt;/key&gt;&lt;/foreign-keys&gt;&lt;ref-type name="Book"&gt;6&lt;/ref-type&gt;&lt;contributors&gt;&lt;authors&gt;&lt;author&gt;Peter F. Drucker&lt;/author&gt;&lt;/authors&gt;&lt;/contributors&gt;&lt;titles&gt;&lt;title&gt;Management: Tasks, Responsibilities, Practices&lt;/title&gt;&lt;/titles&gt;&lt;pages&gt;839&lt;/pages&gt;&lt;dates&gt;&lt;year&gt;1973&lt;/year&gt;&lt;/dates&gt;&lt;pub-location&gt;New York, New York&lt;/pub-location&gt;&lt;publisher&gt;Harper &amp;amp; Row, Publishers, Inc.&lt;/publisher&gt;&lt;urls&gt;&lt;/urls&gt;&lt;/record&gt;&lt;/Cite&gt;&lt;/EndNote&gt;</w:instrText>
      </w:r>
      <w:r w:rsidRPr="00D14F22">
        <w:rPr>
          <w:rFonts w:ascii="Times New Roman" w:eastAsia="Times New Roman" w:hAnsi="Times New Roman" w:cs="Times New Roman"/>
          <w:color w:val="333333"/>
          <w:shd w:val="clear" w:color="auto" w:fill="FFFFFF"/>
        </w:rPr>
        <w:fldChar w:fldCharType="separate"/>
      </w:r>
      <w:r w:rsidRPr="00D14F22">
        <w:rPr>
          <w:rFonts w:ascii="Times New Roman" w:eastAsia="Times New Roman" w:hAnsi="Times New Roman" w:cs="Times New Roman"/>
          <w:noProof/>
          <w:color w:val="333333"/>
          <w:shd w:val="clear" w:color="auto" w:fill="FFFFFF"/>
        </w:rPr>
        <w:t>(Drucker 1973)</w:t>
      </w:r>
      <w:r w:rsidRPr="00D14F22">
        <w:rPr>
          <w:rFonts w:ascii="Times New Roman" w:eastAsia="Times New Roman" w:hAnsi="Times New Roman" w:cs="Times New Roman"/>
          <w:color w:val="333333"/>
          <w:shd w:val="clear" w:color="auto" w:fill="FFFFFF"/>
        </w:rPr>
        <w:fldChar w:fldCharType="end"/>
      </w:r>
      <w:r w:rsidRPr="00D14F22">
        <w:rPr>
          <w:rFonts w:ascii="Times New Roman" w:eastAsia="Times New Roman" w:hAnsi="Times New Roman" w:cs="Times New Roman"/>
          <w:color w:val="333333"/>
          <w:shd w:val="clear" w:color="auto" w:fill="FFFFFF"/>
        </w:rPr>
        <w:t xml:space="preserve"> p 555</w:t>
      </w:r>
    </w:p>
    <w:p w14:paraId="5466D656" w14:textId="77777777" w:rsidR="008062DB" w:rsidRPr="00D14F22" w:rsidRDefault="008062DB" w:rsidP="008062DB">
      <w:pPr>
        <w:rPr>
          <w:rFonts w:ascii="Times New Roman" w:hAnsi="Times New Roman" w:cs="Times New Roman"/>
          <w:color w:val="424242"/>
        </w:rPr>
      </w:pPr>
    </w:p>
    <w:p w14:paraId="08399589" w14:textId="77777777" w:rsidR="008062DB" w:rsidRDefault="008062DB" w:rsidP="008062DB">
      <w:pPr>
        <w:widowControl w:val="0"/>
        <w:autoSpaceDE w:val="0"/>
        <w:autoSpaceDN w:val="0"/>
        <w:adjustRightInd w:val="0"/>
        <w:spacing w:after="360"/>
        <w:rPr>
          <w:rFonts w:ascii="Times New Roman" w:hAnsi="Times New Roman" w:cs="Times New Roman"/>
          <w:color w:val="262626"/>
        </w:rPr>
      </w:pPr>
      <w:r w:rsidRPr="00D14F22">
        <w:rPr>
          <w:rFonts w:ascii="Times New Roman" w:hAnsi="Times New Roman" w:cs="Times New Roman"/>
          <w:color w:val="262626"/>
        </w:rPr>
        <w:t xml:space="preserve">Being on site is best.  If the sales pitch or communiqué is important, show up in person. </w:t>
      </w:r>
    </w:p>
    <w:p w14:paraId="242A58A7" w14:textId="77777777" w:rsidR="008062DB" w:rsidRPr="00D14F22" w:rsidRDefault="008062DB" w:rsidP="008062DB">
      <w:pPr>
        <w:widowControl w:val="0"/>
        <w:autoSpaceDE w:val="0"/>
        <w:autoSpaceDN w:val="0"/>
        <w:adjustRightInd w:val="0"/>
        <w:spacing w:after="360"/>
        <w:rPr>
          <w:rFonts w:ascii="Times New Roman" w:hAnsi="Times New Roman" w:cs="Times New Roman"/>
        </w:rPr>
      </w:pPr>
      <w:r w:rsidRPr="00D14F22">
        <w:rPr>
          <w:rFonts w:ascii="Times New Roman" w:hAnsi="Times New Roman" w:cs="Times New Roman"/>
          <w:color w:val="262626"/>
        </w:rPr>
        <w:t xml:space="preserve">There are three events in life that demand-command a person’s presence:  </w:t>
      </w:r>
      <w:r w:rsidRPr="00D14F22">
        <w:rPr>
          <w:rFonts w:ascii="Times New Roman" w:hAnsi="Times New Roman" w:cs="Times New Roman"/>
        </w:rPr>
        <w:t>Births, Deaths and Marriages.</w:t>
      </w:r>
    </w:p>
    <w:p w14:paraId="0797B4C5" w14:textId="77777777" w:rsidR="008062DB" w:rsidRPr="00D14F22" w:rsidRDefault="008062DB" w:rsidP="008062DB">
      <w:pPr>
        <w:widowControl w:val="0"/>
        <w:autoSpaceDE w:val="0"/>
        <w:autoSpaceDN w:val="0"/>
        <w:adjustRightInd w:val="0"/>
        <w:spacing w:after="360"/>
        <w:rPr>
          <w:rFonts w:ascii="Times New Roman" w:hAnsi="Times New Roman" w:cs="Times New Roman"/>
          <w:color w:val="262626"/>
        </w:rPr>
      </w:pPr>
      <w:r w:rsidRPr="00D14F22">
        <w:rPr>
          <w:rFonts w:ascii="Times New Roman" w:hAnsi="Times New Roman" w:cs="Times New Roman"/>
        </w:rPr>
        <w:t>And, it should now be added: work.</w:t>
      </w:r>
    </w:p>
    <w:p w14:paraId="61FEA296" w14:textId="77777777" w:rsidR="008062DB" w:rsidRPr="00D14F22" w:rsidRDefault="008062DB" w:rsidP="008062DB">
      <w:pPr>
        <w:rPr>
          <w:rFonts w:ascii="Times New Roman" w:eastAsia="Times New Roman" w:hAnsi="Times New Roman" w:cs="Times New Roman"/>
        </w:rPr>
      </w:pPr>
      <w:r w:rsidRPr="00D14F22">
        <w:rPr>
          <w:rFonts w:ascii="Times New Roman" w:hAnsi="Times New Roman" w:cs="Times New Roman"/>
          <w:color w:val="424242"/>
        </w:rPr>
        <w:t xml:space="preserve">Miranda Priestly is a fictional character </w:t>
      </w:r>
      <w:proofErr w:type="gramStart"/>
      <w:r w:rsidRPr="00D14F22">
        <w:rPr>
          <w:rFonts w:ascii="Times New Roman" w:hAnsi="Times New Roman" w:cs="Times New Roman"/>
          <w:color w:val="424242"/>
        </w:rPr>
        <w:t>based,</w:t>
      </w:r>
      <w:proofErr w:type="gramEnd"/>
      <w:r w:rsidRPr="00D14F22">
        <w:rPr>
          <w:rFonts w:ascii="Times New Roman" w:hAnsi="Times New Roman" w:cs="Times New Roman"/>
          <w:color w:val="424242"/>
        </w:rPr>
        <w:t xml:space="preserve"> some say, on the </w:t>
      </w:r>
      <w:proofErr w:type="spellStart"/>
      <w:r w:rsidRPr="00D14F22">
        <w:rPr>
          <w:rFonts w:ascii="Times New Roman" w:hAnsi="Times New Roman" w:cs="Times New Roman"/>
          <w:color w:val="424242"/>
        </w:rPr>
        <w:t>editrix</w:t>
      </w:r>
      <w:proofErr w:type="spellEnd"/>
      <w:r w:rsidRPr="00D14F22">
        <w:rPr>
          <w:rFonts w:ascii="Times New Roman" w:hAnsi="Times New Roman" w:cs="Times New Roman"/>
          <w:color w:val="424242"/>
        </w:rPr>
        <w:t xml:space="preserve"> of </w:t>
      </w:r>
      <w:r w:rsidRPr="00D14F22">
        <w:rPr>
          <w:rFonts w:ascii="Times New Roman" w:hAnsi="Times New Roman" w:cs="Times New Roman"/>
          <w:i/>
          <w:color w:val="424242"/>
        </w:rPr>
        <w:t xml:space="preserve">Vogue </w:t>
      </w:r>
      <w:r w:rsidRPr="00D14F22">
        <w:rPr>
          <w:rFonts w:ascii="Times New Roman" w:hAnsi="Times New Roman" w:cs="Times New Roman"/>
          <w:color w:val="424242"/>
        </w:rPr>
        <w:t xml:space="preserve">magazine, </w:t>
      </w:r>
      <w:r w:rsidRPr="00D14F22">
        <w:rPr>
          <w:rFonts w:ascii="Times New Roman" w:eastAsia="Times New Roman" w:hAnsi="Times New Roman" w:cs="Times New Roman"/>
          <w:bCs/>
          <w:color w:val="545454"/>
          <w:shd w:val="clear" w:color="auto" w:fill="FFFFFF"/>
        </w:rPr>
        <w:t>Anna Wintour.</w:t>
      </w:r>
      <w:r>
        <w:rPr>
          <w:rFonts w:ascii="Times New Roman" w:eastAsia="Times New Roman" w:hAnsi="Times New Roman" w:cs="Times New Roman"/>
          <w:bCs/>
          <w:color w:val="545454"/>
          <w:shd w:val="clear" w:color="auto" w:fill="FFFFFF"/>
        </w:rPr>
        <w:t xml:space="preserve"> (Some call her “Nuclear Winter.”  But never to her face.) As the story goes, Anna/</w:t>
      </w:r>
      <w:r w:rsidRPr="00D14F22">
        <w:rPr>
          <w:rFonts w:ascii="Times New Roman" w:eastAsia="Times New Roman" w:hAnsi="Times New Roman" w:cs="Times New Roman"/>
          <w:bCs/>
          <w:color w:val="545454"/>
          <w:shd w:val="clear" w:color="auto" w:fill="FFFFFF"/>
        </w:rPr>
        <w:t xml:space="preserve">Miranda is </w:t>
      </w:r>
      <w:r>
        <w:rPr>
          <w:rFonts w:ascii="Times New Roman" w:eastAsia="Times New Roman" w:hAnsi="Times New Roman" w:cs="Times New Roman"/>
          <w:bCs/>
          <w:color w:val="545454"/>
          <w:shd w:val="clear" w:color="auto" w:fill="FFFFFF"/>
        </w:rPr>
        <w:t>directing</w:t>
      </w:r>
      <w:r w:rsidRPr="00D14F22">
        <w:rPr>
          <w:rFonts w:ascii="Times New Roman" w:eastAsia="Times New Roman" w:hAnsi="Times New Roman" w:cs="Times New Roman"/>
          <w:bCs/>
          <w:color w:val="545454"/>
          <w:shd w:val="clear" w:color="auto" w:fill="FFFFFF"/>
        </w:rPr>
        <w:t xml:space="preserve"> changes at a new initiative,  </w:t>
      </w:r>
      <w:r w:rsidRPr="00D14F22">
        <w:rPr>
          <w:rFonts w:ascii="Times New Roman" w:eastAsia="Times New Roman" w:hAnsi="Times New Roman" w:cs="Times New Roman"/>
          <w:color w:val="545454"/>
          <w:shd w:val="clear" w:color="auto" w:fill="FFFFFF"/>
        </w:rPr>
        <w:t> </w:t>
      </w:r>
    </w:p>
    <w:p w14:paraId="00B0371A" w14:textId="77777777" w:rsidR="008062DB" w:rsidRPr="00D14F22" w:rsidRDefault="008062DB" w:rsidP="008062DB">
      <w:pPr>
        <w:rPr>
          <w:rFonts w:ascii="Times New Roman" w:hAnsi="Times New Roman" w:cs="Times New Roman"/>
          <w:color w:val="424242"/>
        </w:rPr>
      </w:pPr>
    </w:p>
    <w:p w14:paraId="033E956C" w14:textId="77777777" w:rsidR="008062DB" w:rsidRPr="00D14F22" w:rsidRDefault="008062DB" w:rsidP="008062DB">
      <w:pPr>
        <w:ind w:left="720"/>
        <w:rPr>
          <w:rFonts w:ascii="Times New Roman" w:hAnsi="Times New Roman" w:cs="Times New Roman"/>
          <w:color w:val="424242"/>
        </w:rPr>
      </w:pPr>
      <w:r w:rsidRPr="00D14F22">
        <w:rPr>
          <w:rFonts w:ascii="Times New Roman" w:hAnsi="Times New Roman" w:cs="Times New Roman"/>
          <w:color w:val="424242"/>
        </w:rPr>
        <w:t xml:space="preserve">You’re going to have to change your staff.  I want only the best team…the transition will allow us to clean house of some of the hangers-on. </w:t>
      </w:r>
    </w:p>
    <w:p w14:paraId="12F713D3" w14:textId="77777777" w:rsidR="008062DB" w:rsidRPr="00D14F22" w:rsidRDefault="008062DB" w:rsidP="008062DB">
      <w:pPr>
        <w:ind w:left="720"/>
        <w:rPr>
          <w:rFonts w:ascii="Times New Roman" w:hAnsi="Times New Roman" w:cs="Times New Roman"/>
          <w:color w:val="424242"/>
        </w:rPr>
      </w:pPr>
    </w:p>
    <w:p w14:paraId="2BC03E7C" w14:textId="77777777" w:rsidR="008062DB" w:rsidRPr="00D14F22" w:rsidRDefault="008062DB" w:rsidP="008062DB">
      <w:pPr>
        <w:ind w:left="720"/>
        <w:rPr>
          <w:rFonts w:ascii="Times New Roman" w:hAnsi="Times New Roman" w:cs="Times New Roman"/>
          <w:color w:val="424242"/>
        </w:rPr>
      </w:pPr>
      <w:r w:rsidRPr="00D14F22">
        <w:rPr>
          <w:rFonts w:ascii="Times New Roman" w:hAnsi="Times New Roman" w:cs="Times New Roman"/>
          <w:color w:val="424242"/>
        </w:rPr>
        <w:t xml:space="preserve">Oh, and there will be no more “flexible work schedule” rubbish.  </w:t>
      </w:r>
    </w:p>
    <w:p w14:paraId="0929E86A" w14:textId="77777777" w:rsidR="008062DB" w:rsidRPr="00D14F22" w:rsidRDefault="008062DB" w:rsidP="008062DB">
      <w:pPr>
        <w:ind w:left="720"/>
        <w:rPr>
          <w:rFonts w:ascii="Times New Roman" w:hAnsi="Times New Roman" w:cs="Times New Roman"/>
          <w:color w:val="424242"/>
        </w:rPr>
      </w:pPr>
    </w:p>
    <w:p w14:paraId="27C5DFAC" w14:textId="77777777" w:rsidR="008062DB" w:rsidRPr="00D14F22" w:rsidRDefault="008062DB" w:rsidP="008062DB">
      <w:pPr>
        <w:ind w:left="720"/>
        <w:rPr>
          <w:rFonts w:ascii="Times New Roman" w:hAnsi="Times New Roman" w:cs="Times New Roman"/>
          <w:color w:val="424242"/>
        </w:rPr>
      </w:pPr>
      <w:r w:rsidRPr="00D14F22">
        <w:rPr>
          <w:rFonts w:ascii="Times New Roman" w:hAnsi="Times New Roman" w:cs="Times New Roman"/>
          <w:color w:val="424242"/>
        </w:rPr>
        <w:t xml:space="preserve">No more “working remotely.”  </w:t>
      </w:r>
    </w:p>
    <w:p w14:paraId="6D228B4E" w14:textId="77777777" w:rsidR="008062DB" w:rsidRPr="00D14F22" w:rsidRDefault="008062DB" w:rsidP="008062DB">
      <w:pPr>
        <w:ind w:left="720"/>
        <w:rPr>
          <w:rFonts w:ascii="Times New Roman" w:hAnsi="Times New Roman" w:cs="Times New Roman"/>
          <w:color w:val="424242"/>
        </w:rPr>
      </w:pPr>
    </w:p>
    <w:p w14:paraId="61473245" w14:textId="77777777" w:rsidR="008062DB" w:rsidRPr="00D14F22" w:rsidRDefault="008062DB" w:rsidP="008062DB">
      <w:pPr>
        <w:ind w:left="720"/>
        <w:rPr>
          <w:rFonts w:ascii="Times New Roman" w:hAnsi="Times New Roman" w:cs="Times New Roman"/>
          <w:color w:val="424242"/>
        </w:rPr>
      </w:pPr>
      <w:r w:rsidRPr="00D14F22">
        <w:rPr>
          <w:rFonts w:ascii="Times New Roman" w:hAnsi="Times New Roman" w:cs="Times New Roman"/>
          <w:color w:val="424242"/>
        </w:rPr>
        <w:t xml:space="preserve">We banned it at </w:t>
      </w:r>
      <w:r w:rsidRPr="00D14F22">
        <w:rPr>
          <w:rFonts w:ascii="Times New Roman" w:hAnsi="Times New Roman" w:cs="Times New Roman"/>
          <w:i/>
          <w:color w:val="424242"/>
        </w:rPr>
        <w:t>Runway</w:t>
      </w:r>
      <w:r w:rsidRPr="00D14F22">
        <w:rPr>
          <w:rFonts w:ascii="Times New Roman" w:hAnsi="Times New Roman" w:cs="Times New Roman"/>
          <w:color w:val="424242"/>
        </w:rPr>
        <w:t xml:space="preserve"> and it’s made a huge difference.  Page 340, Revenge Wears Prada: The Devil Returns, Lauren </w:t>
      </w:r>
      <w:proofErr w:type="spellStart"/>
      <w:r w:rsidRPr="00D14F22">
        <w:rPr>
          <w:rFonts w:ascii="Times New Roman" w:hAnsi="Times New Roman" w:cs="Times New Roman"/>
          <w:color w:val="424242"/>
        </w:rPr>
        <w:t>Weisberger</w:t>
      </w:r>
      <w:proofErr w:type="spellEnd"/>
      <w:r w:rsidRPr="00D14F22">
        <w:rPr>
          <w:rFonts w:ascii="Times New Roman" w:hAnsi="Times New Roman" w:cs="Times New Roman"/>
          <w:color w:val="424242"/>
        </w:rPr>
        <w:t>, 2013</w:t>
      </w:r>
    </w:p>
    <w:p w14:paraId="03607E20" w14:textId="77777777" w:rsidR="008062DB" w:rsidRPr="00D14F22" w:rsidRDefault="008062DB" w:rsidP="008062DB">
      <w:pPr>
        <w:rPr>
          <w:rFonts w:ascii="Times New Roman" w:hAnsi="Times New Roman" w:cs="Times New Roman"/>
          <w:color w:val="424242"/>
        </w:rPr>
      </w:pPr>
    </w:p>
    <w:p w14:paraId="27D34B2C" w14:textId="77777777" w:rsidR="008062DB" w:rsidRPr="00D14F22" w:rsidRDefault="008062DB" w:rsidP="008062DB">
      <w:pPr>
        <w:rPr>
          <w:rFonts w:ascii="Times New Roman" w:hAnsi="Times New Roman" w:cs="Times New Roman"/>
          <w:color w:val="424242"/>
        </w:rPr>
      </w:pPr>
      <w:r>
        <w:rPr>
          <w:rFonts w:ascii="Times New Roman" w:hAnsi="Times New Roman" w:cs="Times New Roman"/>
          <w:color w:val="424242"/>
        </w:rPr>
        <w:t xml:space="preserve">We work with people in </w:t>
      </w:r>
      <w:r w:rsidRPr="00D14F22">
        <w:rPr>
          <w:rFonts w:ascii="Times New Roman" w:hAnsi="Times New Roman" w:cs="Times New Roman"/>
          <w:color w:val="424242"/>
        </w:rPr>
        <w:t>person i</w:t>
      </w:r>
      <w:r>
        <w:rPr>
          <w:rFonts w:ascii="Times New Roman" w:hAnsi="Times New Roman" w:cs="Times New Roman"/>
          <w:color w:val="424242"/>
        </w:rPr>
        <w:t>n the office</w:t>
      </w:r>
      <w:r w:rsidRPr="00D14F22">
        <w:rPr>
          <w:rFonts w:ascii="Times New Roman" w:hAnsi="Times New Roman" w:cs="Times New Roman"/>
          <w:color w:val="424242"/>
        </w:rPr>
        <w:t xml:space="preserve">.  ‘Phoning it in’ </w:t>
      </w:r>
      <w:r>
        <w:rPr>
          <w:rFonts w:ascii="Times New Roman" w:hAnsi="Times New Roman" w:cs="Times New Roman"/>
          <w:color w:val="424242"/>
        </w:rPr>
        <w:t xml:space="preserve">is taking a </w:t>
      </w:r>
      <w:proofErr w:type="gramStart"/>
      <w:r>
        <w:rPr>
          <w:rFonts w:ascii="Times New Roman" w:hAnsi="Times New Roman" w:cs="Times New Roman"/>
          <w:color w:val="424242"/>
        </w:rPr>
        <w:t>short-cut</w:t>
      </w:r>
      <w:proofErr w:type="gramEnd"/>
      <w:r>
        <w:rPr>
          <w:rFonts w:ascii="Times New Roman" w:hAnsi="Times New Roman" w:cs="Times New Roman"/>
          <w:color w:val="424242"/>
        </w:rPr>
        <w:t xml:space="preserve">; a joke among reporters. It </w:t>
      </w:r>
      <w:r w:rsidRPr="00D14F22">
        <w:rPr>
          <w:rFonts w:ascii="Times New Roman" w:hAnsi="Times New Roman" w:cs="Times New Roman"/>
          <w:color w:val="424242"/>
        </w:rPr>
        <w:t>is what an ama</w:t>
      </w:r>
      <w:r>
        <w:rPr>
          <w:rFonts w:ascii="Times New Roman" w:hAnsi="Times New Roman" w:cs="Times New Roman"/>
          <w:color w:val="424242"/>
        </w:rPr>
        <w:t>teur journalist does when he doesn</w:t>
      </w:r>
      <w:r w:rsidRPr="00D14F22">
        <w:rPr>
          <w:rFonts w:ascii="Times New Roman" w:hAnsi="Times New Roman" w:cs="Times New Roman"/>
          <w:color w:val="424242"/>
        </w:rPr>
        <w:t>’t want to work.</w:t>
      </w:r>
    </w:p>
    <w:p w14:paraId="6FF79DA4" w14:textId="77777777" w:rsidR="008062DB" w:rsidRPr="00D14F22" w:rsidRDefault="008062DB" w:rsidP="008062DB">
      <w:pPr>
        <w:rPr>
          <w:rFonts w:ascii="Times New Roman" w:hAnsi="Times New Roman" w:cs="Times New Roman"/>
          <w:color w:val="424242"/>
        </w:rPr>
      </w:pPr>
    </w:p>
    <w:p w14:paraId="0967816F" w14:textId="77777777" w:rsidR="008062DB" w:rsidRPr="00D14F22" w:rsidRDefault="008062DB" w:rsidP="008062DB">
      <w:pPr>
        <w:rPr>
          <w:rFonts w:ascii="Times New Roman" w:hAnsi="Times New Roman" w:cs="Times New Roman"/>
          <w:color w:val="424242"/>
        </w:rPr>
      </w:pPr>
      <w:r w:rsidRPr="00D14F22">
        <w:rPr>
          <w:rFonts w:ascii="Times New Roman" w:hAnsi="Times New Roman" w:cs="Times New Roman"/>
          <w:color w:val="424242"/>
        </w:rPr>
        <w:t>A conference call-in is about as effective as enjoying box lunch date with a squawk box.</w:t>
      </w:r>
      <w:r>
        <w:rPr>
          <w:rFonts w:ascii="Times New Roman" w:hAnsi="Times New Roman" w:cs="Times New Roman"/>
          <w:color w:val="424242"/>
        </w:rPr>
        <w:t xml:space="preserve">  </w:t>
      </w:r>
      <w:r w:rsidRPr="00D14F22">
        <w:rPr>
          <w:rFonts w:ascii="Times New Roman" w:hAnsi="Times New Roman" w:cs="Times New Roman"/>
          <w:color w:val="424242"/>
        </w:rPr>
        <w:t xml:space="preserve">Be at work and share time and experiences with your workmates.  </w:t>
      </w:r>
      <w:r>
        <w:rPr>
          <w:rFonts w:ascii="Times New Roman" w:hAnsi="Times New Roman" w:cs="Times New Roman"/>
          <w:color w:val="424242"/>
        </w:rPr>
        <w:t>Be there.  Be happy.</w:t>
      </w:r>
    </w:p>
    <w:p w14:paraId="62DD45AE" w14:textId="77777777" w:rsidR="008062DB" w:rsidRPr="00D14F22" w:rsidRDefault="008062DB" w:rsidP="008062DB">
      <w:pPr>
        <w:rPr>
          <w:rFonts w:ascii="Times New Roman" w:hAnsi="Times New Roman" w:cs="Times New Roman"/>
        </w:rPr>
      </w:pPr>
    </w:p>
    <w:p w14:paraId="5DC7138E" w14:textId="77777777" w:rsidR="008062DB" w:rsidRPr="00D14F22" w:rsidRDefault="008062DB" w:rsidP="008062DB">
      <w:pPr>
        <w:rPr>
          <w:rFonts w:ascii="Times New Roman" w:eastAsia="Times New Roman" w:hAnsi="Times New Roman" w:cs="Times New Roman"/>
        </w:rPr>
      </w:pPr>
      <w:r w:rsidRPr="00D14F22">
        <w:rPr>
          <w:rFonts w:ascii="Times New Roman" w:eastAsia="Times New Roman" w:hAnsi="Times New Roman" w:cs="Times New Roman"/>
          <w:i/>
          <w:color w:val="001320"/>
          <w:shd w:val="clear" w:color="auto" w:fill="FDFEFF"/>
        </w:rPr>
        <w:t>Every day they continued to meet together in the temple courts. They broke bread in their homes and ate together with glad and sincere hearts,</w:t>
      </w:r>
      <w:r w:rsidRPr="00D14F22">
        <w:rPr>
          <w:rFonts w:ascii="Times New Roman" w:eastAsia="Times New Roman" w:hAnsi="Times New Roman" w:cs="Times New Roman"/>
          <w:color w:val="001320"/>
          <w:shd w:val="clear" w:color="auto" w:fill="FDFEFF"/>
        </w:rPr>
        <w:t xml:space="preserve"> Acts 2:46</w:t>
      </w:r>
    </w:p>
    <w:p w14:paraId="39460547" w14:textId="77777777" w:rsidR="008062DB" w:rsidRDefault="008062DB" w:rsidP="008062DB">
      <w:pPr>
        <w:pStyle w:val="hang-1"/>
        <w:jc w:val="center"/>
      </w:pPr>
      <w:r w:rsidRPr="00D14F22">
        <w:t>###</w:t>
      </w:r>
    </w:p>
    <w:p w14:paraId="6BB50CAC" w14:textId="77777777" w:rsidR="008062DB" w:rsidRDefault="008062DB" w:rsidP="008062DB">
      <w:pPr>
        <w:pStyle w:val="Heading1"/>
        <w:shd w:val="clear" w:color="auto" w:fill="FFFFFF"/>
        <w:spacing w:before="0" w:beforeAutospacing="0" w:after="150" w:afterAutospacing="0"/>
        <w:rPr>
          <w:rFonts w:ascii="Times New Roman" w:eastAsia="Times New Roman" w:hAnsi="Times New Roman" w:cs="Times New Roman"/>
          <w:b w:val="0"/>
          <w:color w:val="333333"/>
          <w:sz w:val="24"/>
          <w:szCs w:val="24"/>
        </w:rPr>
      </w:pPr>
    </w:p>
    <w:p w14:paraId="672A3E47" w14:textId="77777777" w:rsidR="008062DB" w:rsidRPr="00E73C80" w:rsidRDefault="008062DB" w:rsidP="008062DB">
      <w:pPr>
        <w:pStyle w:val="hang-1"/>
      </w:pPr>
      <w:r w:rsidRPr="00E73C80">
        <w:t>16 November</w:t>
      </w:r>
    </w:p>
    <w:p w14:paraId="5AA419BC" w14:textId="77777777" w:rsidR="008062DB" w:rsidRPr="00E73C80" w:rsidRDefault="008062DB" w:rsidP="008062DB">
      <w:pPr>
        <w:jc w:val="center"/>
        <w:rPr>
          <w:rFonts w:ascii="Times New Roman" w:eastAsia="Times New Roman" w:hAnsi="Times New Roman" w:cs="Times New Roman"/>
          <w:i/>
          <w:shd w:val="clear" w:color="auto" w:fill="FDFEFF"/>
        </w:rPr>
      </w:pPr>
      <w:r w:rsidRPr="00E73C80">
        <w:rPr>
          <w:rFonts w:ascii="Times New Roman" w:eastAsia="Times New Roman" w:hAnsi="Times New Roman" w:cs="Times New Roman"/>
          <w:i/>
          <w:shd w:val="clear" w:color="auto" w:fill="FDFEFF"/>
        </w:rPr>
        <w:t xml:space="preserve">We do, however, speak a message of wisdom among the mature, </w:t>
      </w:r>
    </w:p>
    <w:p w14:paraId="647C295F" w14:textId="77777777" w:rsidR="008062DB" w:rsidRPr="00E73C80" w:rsidRDefault="008062DB" w:rsidP="008062DB">
      <w:pPr>
        <w:jc w:val="center"/>
        <w:rPr>
          <w:rFonts w:ascii="Times New Roman" w:eastAsia="Times New Roman" w:hAnsi="Times New Roman" w:cs="Times New Roman"/>
          <w:i/>
          <w:shd w:val="clear" w:color="auto" w:fill="FDFEFF"/>
        </w:rPr>
      </w:pPr>
      <w:proofErr w:type="gramStart"/>
      <w:r w:rsidRPr="00E73C80">
        <w:rPr>
          <w:rFonts w:ascii="Times New Roman" w:eastAsia="Times New Roman" w:hAnsi="Times New Roman" w:cs="Times New Roman"/>
          <w:i/>
          <w:shd w:val="clear" w:color="auto" w:fill="FDFEFF"/>
        </w:rPr>
        <w:t>but</w:t>
      </w:r>
      <w:proofErr w:type="gramEnd"/>
      <w:r w:rsidRPr="00E73C80">
        <w:rPr>
          <w:rFonts w:ascii="Times New Roman" w:eastAsia="Times New Roman" w:hAnsi="Times New Roman" w:cs="Times New Roman"/>
          <w:i/>
          <w:shd w:val="clear" w:color="auto" w:fill="FDFEFF"/>
        </w:rPr>
        <w:t xml:space="preserve"> not the wisdom of this age or of the rulers of this age, who are coming to nothing.  </w:t>
      </w:r>
    </w:p>
    <w:p w14:paraId="0A4C06D2" w14:textId="77777777" w:rsidR="008062DB" w:rsidRPr="00E73C80" w:rsidRDefault="008062DB" w:rsidP="008062DB">
      <w:pPr>
        <w:jc w:val="center"/>
        <w:rPr>
          <w:rFonts w:ascii="Times New Roman" w:eastAsia="Times New Roman" w:hAnsi="Times New Roman" w:cs="Times New Roman"/>
          <w:i/>
          <w:shd w:val="clear" w:color="auto" w:fill="FDFEFF"/>
        </w:rPr>
      </w:pPr>
      <w:r w:rsidRPr="00E73C80">
        <w:rPr>
          <w:rFonts w:ascii="Times New Roman" w:eastAsia="Times New Roman" w:hAnsi="Times New Roman" w:cs="Times New Roman"/>
          <w:i/>
          <w:shd w:val="clear" w:color="auto" w:fill="FDFEFF"/>
        </w:rPr>
        <w:t xml:space="preserve">No, we declare God's wisdom, a mystery that has been hidden </w:t>
      </w:r>
    </w:p>
    <w:p w14:paraId="21AE4995" w14:textId="77777777" w:rsidR="008062DB" w:rsidRPr="00E73C80" w:rsidRDefault="008062DB" w:rsidP="008062DB">
      <w:pPr>
        <w:jc w:val="center"/>
        <w:rPr>
          <w:rFonts w:ascii="Times New Roman" w:eastAsia="Times New Roman" w:hAnsi="Times New Roman" w:cs="Times New Roman"/>
          <w:i/>
          <w:shd w:val="clear" w:color="auto" w:fill="FDFEFF"/>
        </w:rPr>
      </w:pPr>
      <w:proofErr w:type="gramStart"/>
      <w:r w:rsidRPr="00E73C80">
        <w:rPr>
          <w:rFonts w:ascii="Times New Roman" w:eastAsia="Times New Roman" w:hAnsi="Times New Roman" w:cs="Times New Roman"/>
          <w:i/>
          <w:shd w:val="clear" w:color="auto" w:fill="FDFEFF"/>
        </w:rPr>
        <w:t>and</w:t>
      </w:r>
      <w:proofErr w:type="gramEnd"/>
      <w:r w:rsidRPr="00E73C80">
        <w:rPr>
          <w:rFonts w:ascii="Times New Roman" w:eastAsia="Times New Roman" w:hAnsi="Times New Roman" w:cs="Times New Roman"/>
          <w:i/>
          <w:shd w:val="clear" w:color="auto" w:fill="FDFEFF"/>
        </w:rPr>
        <w:t xml:space="preserve"> that God destined for our glory before time began.  </w:t>
      </w:r>
    </w:p>
    <w:p w14:paraId="3649A1CF" w14:textId="77777777" w:rsidR="008062DB" w:rsidRPr="00E73C80" w:rsidRDefault="008062DB" w:rsidP="008062DB">
      <w:pPr>
        <w:jc w:val="center"/>
        <w:rPr>
          <w:rFonts w:ascii="Times New Roman" w:eastAsia="Times New Roman" w:hAnsi="Times New Roman" w:cs="Times New Roman"/>
          <w:i/>
          <w:shd w:val="clear" w:color="auto" w:fill="FDFEFF"/>
        </w:rPr>
      </w:pPr>
      <w:r w:rsidRPr="00E73C80">
        <w:rPr>
          <w:rFonts w:ascii="Times New Roman" w:eastAsia="Times New Roman" w:hAnsi="Times New Roman" w:cs="Times New Roman"/>
          <w:i/>
          <w:shd w:val="clear" w:color="auto" w:fill="FDFEFF"/>
        </w:rPr>
        <w:t xml:space="preserve">None of the rulers of this age understood it, </w:t>
      </w:r>
    </w:p>
    <w:p w14:paraId="41D16362" w14:textId="77777777" w:rsidR="008062DB" w:rsidRPr="00E73C80" w:rsidRDefault="008062DB" w:rsidP="008062DB">
      <w:pPr>
        <w:jc w:val="center"/>
        <w:rPr>
          <w:rFonts w:ascii="Times New Roman" w:eastAsia="Times New Roman" w:hAnsi="Times New Roman" w:cs="Times New Roman"/>
          <w:shd w:val="clear" w:color="auto" w:fill="FDFEFF"/>
        </w:rPr>
      </w:pPr>
      <w:proofErr w:type="gramStart"/>
      <w:r w:rsidRPr="00E73C80">
        <w:rPr>
          <w:rFonts w:ascii="Times New Roman" w:eastAsia="Times New Roman" w:hAnsi="Times New Roman" w:cs="Times New Roman"/>
          <w:i/>
          <w:shd w:val="clear" w:color="auto" w:fill="FDFEFF"/>
        </w:rPr>
        <w:t>for</w:t>
      </w:r>
      <w:proofErr w:type="gramEnd"/>
      <w:r w:rsidRPr="00E73C80">
        <w:rPr>
          <w:rFonts w:ascii="Times New Roman" w:eastAsia="Times New Roman" w:hAnsi="Times New Roman" w:cs="Times New Roman"/>
          <w:i/>
          <w:shd w:val="clear" w:color="auto" w:fill="FDFEFF"/>
        </w:rPr>
        <w:t xml:space="preserve"> if they had, they would not have crucified the Lord of glory.</w:t>
      </w:r>
    </w:p>
    <w:p w14:paraId="18DE70A2" w14:textId="77777777" w:rsidR="008062DB" w:rsidRPr="00E73C80" w:rsidRDefault="008062DB" w:rsidP="008062DB">
      <w:pPr>
        <w:jc w:val="right"/>
        <w:rPr>
          <w:rFonts w:ascii="Times New Roman" w:hAnsi="Times New Roman" w:cs="Times New Roman"/>
        </w:rPr>
      </w:pPr>
      <w:r w:rsidRPr="00E73C80">
        <w:rPr>
          <w:rFonts w:ascii="Times New Roman" w:hAnsi="Times New Roman" w:cs="Times New Roman"/>
        </w:rPr>
        <w:t>1 Corinthians 2:6–8</w:t>
      </w:r>
    </w:p>
    <w:p w14:paraId="2893BC03" w14:textId="77777777" w:rsidR="008062DB" w:rsidRPr="00E73C80" w:rsidRDefault="008062DB" w:rsidP="008062DB">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8856"/>
      </w:tblGrid>
      <w:tr w:rsidR="008062DB" w:rsidRPr="00E73C80" w14:paraId="181AEB07" w14:textId="77777777" w:rsidTr="00596B5F">
        <w:tc>
          <w:tcPr>
            <w:tcW w:w="8856" w:type="dxa"/>
          </w:tcPr>
          <w:p w14:paraId="46A08BAB" w14:textId="77777777" w:rsidR="008062DB" w:rsidRPr="00E73C80" w:rsidRDefault="008062DB" w:rsidP="00596B5F">
            <w:pPr>
              <w:pStyle w:val="hang-1"/>
              <w:jc w:val="center"/>
            </w:pPr>
            <w:r w:rsidRPr="00E73C80">
              <w:t>Should Follower of Jesus Deal With the Non-Believer?</w:t>
            </w:r>
          </w:p>
        </w:tc>
      </w:tr>
    </w:tbl>
    <w:p w14:paraId="5BB71F18" w14:textId="77777777" w:rsidR="008062DB" w:rsidRPr="00E73C80" w:rsidRDefault="008062DB" w:rsidP="008062DB">
      <w:pPr>
        <w:rPr>
          <w:rFonts w:ascii="Times New Roman" w:hAnsi="Times New Roman" w:cs="Times New Roman"/>
        </w:rPr>
      </w:pPr>
    </w:p>
    <w:p w14:paraId="1B30B45D" w14:textId="77777777" w:rsidR="008062DB" w:rsidRPr="00E73C80" w:rsidRDefault="008062DB" w:rsidP="008062DB">
      <w:pPr>
        <w:rPr>
          <w:rFonts w:ascii="Times New Roman" w:hAnsi="Times New Roman" w:cs="Times New Roman"/>
          <w:b/>
        </w:rPr>
      </w:pPr>
      <w:r w:rsidRPr="00E73C80">
        <w:rPr>
          <w:rFonts w:ascii="Times New Roman" w:hAnsi="Times New Roman" w:cs="Times New Roman"/>
          <w:b/>
        </w:rPr>
        <w:t xml:space="preserve">Tolerance </w:t>
      </w:r>
    </w:p>
    <w:p w14:paraId="368402B1" w14:textId="77777777" w:rsidR="008062DB" w:rsidRPr="00E73C80" w:rsidRDefault="008062DB" w:rsidP="008062DB">
      <w:pPr>
        <w:rPr>
          <w:rFonts w:ascii="Times New Roman" w:hAnsi="Times New Roman" w:cs="Times New Roman"/>
        </w:rPr>
      </w:pPr>
    </w:p>
    <w:p w14:paraId="01680EE8" w14:textId="77777777" w:rsidR="008062DB" w:rsidRPr="00E73C80" w:rsidRDefault="008062DB" w:rsidP="008062DB">
      <w:pPr>
        <w:rPr>
          <w:rFonts w:ascii="Times New Roman" w:hAnsi="Times New Roman" w:cs="Times New Roman"/>
        </w:rPr>
      </w:pPr>
      <w:r w:rsidRPr="00E73C80">
        <w:rPr>
          <w:rFonts w:ascii="Times New Roman" w:hAnsi="Times New Roman" w:cs="Times New Roman"/>
        </w:rPr>
        <w:t>There is only one Chick-</w:t>
      </w:r>
      <w:proofErr w:type="spellStart"/>
      <w:r w:rsidRPr="00E73C80">
        <w:rPr>
          <w:rFonts w:ascii="Times New Roman" w:hAnsi="Times New Roman" w:cs="Times New Roman"/>
        </w:rPr>
        <w:t>fil</w:t>
      </w:r>
      <w:proofErr w:type="spellEnd"/>
      <w:r w:rsidRPr="00E73C80">
        <w:rPr>
          <w:rFonts w:ascii="Times New Roman" w:hAnsi="Times New Roman" w:cs="Times New Roman"/>
        </w:rPr>
        <w:t>-A in the entire city of Washington, DC.  Your Business Professor dines there often (the Chicken Sandwich the favorite).  It is not too many steps from Starbucks.</w:t>
      </w:r>
    </w:p>
    <w:p w14:paraId="10107C27" w14:textId="77777777" w:rsidR="008062DB" w:rsidRPr="00E73C80" w:rsidRDefault="008062DB" w:rsidP="008062DB">
      <w:pPr>
        <w:rPr>
          <w:rFonts w:ascii="Times New Roman" w:hAnsi="Times New Roman" w:cs="Times New Roman"/>
        </w:rPr>
      </w:pPr>
    </w:p>
    <w:p w14:paraId="63779B8A" w14:textId="77777777" w:rsidR="008062DB" w:rsidRPr="00E73C80" w:rsidRDefault="008062DB" w:rsidP="008062DB">
      <w:pPr>
        <w:rPr>
          <w:rFonts w:ascii="Times New Roman" w:hAnsi="Times New Roman" w:cs="Times New Roman"/>
        </w:rPr>
      </w:pPr>
      <w:r w:rsidRPr="00E73C80">
        <w:rPr>
          <w:rFonts w:ascii="Times New Roman" w:hAnsi="Times New Roman" w:cs="Times New Roman"/>
        </w:rPr>
        <w:t>They are both in the student center of The Catholic University of America.  Chick-</w:t>
      </w:r>
      <w:proofErr w:type="spellStart"/>
      <w:r w:rsidRPr="00E73C80">
        <w:rPr>
          <w:rFonts w:ascii="Times New Roman" w:hAnsi="Times New Roman" w:cs="Times New Roman"/>
        </w:rPr>
        <w:t>fil</w:t>
      </w:r>
      <w:proofErr w:type="spellEnd"/>
      <w:r w:rsidRPr="00E73C80">
        <w:rPr>
          <w:rFonts w:ascii="Times New Roman" w:hAnsi="Times New Roman" w:cs="Times New Roman"/>
        </w:rPr>
        <w:t>-A is a privately held, $5 billion restaurant business.  Starbucks is a publicly held, $15 billion coffee business.</w:t>
      </w:r>
    </w:p>
    <w:p w14:paraId="7E96EB63" w14:textId="77777777" w:rsidR="008062DB" w:rsidRPr="00E73C80" w:rsidRDefault="008062DB" w:rsidP="008062DB">
      <w:pPr>
        <w:rPr>
          <w:rFonts w:ascii="Times New Roman" w:hAnsi="Times New Roman" w:cs="Times New Roman"/>
        </w:rPr>
      </w:pPr>
    </w:p>
    <w:p w14:paraId="7ED12CD9" w14:textId="77777777" w:rsidR="008062DB" w:rsidRPr="00E73C80" w:rsidRDefault="008062DB" w:rsidP="008062DB">
      <w:pPr>
        <w:rPr>
          <w:rFonts w:ascii="Times New Roman" w:hAnsi="Times New Roman" w:cs="Times New Roman"/>
        </w:rPr>
      </w:pPr>
      <w:r w:rsidRPr="00E73C80">
        <w:rPr>
          <w:rFonts w:ascii="Times New Roman" w:hAnsi="Times New Roman" w:cs="Times New Roman"/>
        </w:rPr>
        <w:t>Chick-</w:t>
      </w:r>
      <w:proofErr w:type="spellStart"/>
      <w:r w:rsidRPr="00E73C80">
        <w:rPr>
          <w:rFonts w:ascii="Times New Roman" w:hAnsi="Times New Roman" w:cs="Times New Roman"/>
        </w:rPr>
        <w:t>fil</w:t>
      </w:r>
      <w:proofErr w:type="spellEnd"/>
      <w:r w:rsidRPr="00E73C80">
        <w:rPr>
          <w:rFonts w:ascii="Times New Roman" w:hAnsi="Times New Roman" w:cs="Times New Roman"/>
        </w:rPr>
        <w:t>-A is closed on Sunday for church services.  Starbucks is open on Sunday for church services.</w:t>
      </w:r>
    </w:p>
    <w:p w14:paraId="39B272A6" w14:textId="77777777" w:rsidR="008062DB" w:rsidRPr="00E73C80" w:rsidRDefault="008062DB" w:rsidP="008062DB">
      <w:pPr>
        <w:rPr>
          <w:rFonts w:ascii="Times New Roman" w:hAnsi="Times New Roman" w:cs="Times New Roman"/>
        </w:rPr>
      </w:pPr>
    </w:p>
    <w:p w14:paraId="0DE520DA" w14:textId="77777777" w:rsidR="008062DB" w:rsidRPr="00E73C80" w:rsidRDefault="008062DB" w:rsidP="008062DB">
      <w:pPr>
        <w:rPr>
          <w:rFonts w:ascii="Times New Roman" w:hAnsi="Times New Roman" w:cs="Times New Roman"/>
        </w:rPr>
      </w:pPr>
      <w:r w:rsidRPr="00E73C80">
        <w:rPr>
          <w:rFonts w:ascii="Times New Roman" w:hAnsi="Times New Roman" w:cs="Times New Roman"/>
        </w:rPr>
        <w:t>They both represent a gospel.  The difference is that Chick-</w:t>
      </w:r>
      <w:proofErr w:type="spellStart"/>
      <w:r w:rsidRPr="00E73C80">
        <w:rPr>
          <w:rFonts w:ascii="Times New Roman" w:hAnsi="Times New Roman" w:cs="Times New Roman"/>
        </w:rPr>
        <w:t>fil</w:t>
      </w:r>
      <w:proofErr w:type="spellEnd"/>
      <w:r w:rsidRPr="00E73C80">
        <w:rPr>
          <w:rFonts w:ascii="Times New Roman" w:hAnsi="Times New Roman" w:cs="Times New Roman"/>
        </w:rPr>
        <w:t>-A wants every customer, even one who might patronize Starbucks.  Starbucks does not want every investor, even those who might be Chick-</w:t>
      </w:r>
      <w:proofErr w:type="spellStart"/>
      <w:r w:rsidRPr="00E73C80">
        <w:rPr>
          <w:rFonts w:ascii="Times New Roman" w:hAnsi="Times New Roman" w:cs="Times New Roman"/>
        </w:rPr>
        <w:t>fil</w:t>
      </w:r>
      <w:proofErr w:type="spellEnd"/>
      <w:r w:rsidRPr="00E73C80">
        <w:rPr>
          <w:rFonts w:ascii="Times New Roman" w:hAnsi="Times New Roman" w:cs="Times New Roman"/>
        </w:rPr>
        <w:t>-</w:t>
      </w:r>
      <w:proofErr w:type="spellStart"/>
      <w:r w:rsidRPr="00E73C80">
        <w:rPr>
          <w:rFonts w:ascii="Times New Roman" w:hAnsi="Times New Roman" w:cs="Times New Roman"/>
        </w:rPr>
        <w:t>A’ers</w:t>
      </w:r>
      <w:proofErr w:type="spellEnd"/>
      <w:r w:rsidRPr="00E73C80">
        <w:rPr>
          <w:rFonts w:ascii="Times New Roman" w:hAnsi="Times New Roman" w:cs="Times New Roman"/>
        </w:rPr>
        <w:t>.</w:t>
      </w:r>
    </w:p>
    <w:p w14:paraId="2A29F6CE" w14:textId="77777777" w:rsidR="008062DB" w:rsidRPr="00E73C80" w:rsidRDefault="008062DB" w:rsidP="008062DB">
      <w:pPr>
        <w:rPr>
          <w:rFonts w:ascii="Times New Roman" w:hAnsi="Times New Roman" w:cs="Times New Roman"/>
        </w:rPr>
      </w:pPr>
    </w:p>
    <w:p w14:paraId="26EE0BBD" w14:textId="77777777" w:rsidR="008062DB" w:rsidRPr="00E73C80" w:rsidRDefault="008062DB" w:rsidP="008062DB">
      <w:pPr>
        <w:rPr>
          <w:rFonts w:ascii="Times New Roman" w:eastAsia="Times New Roman" w:hAnsi="Times New Roman" w:cs="Times New Roman"/>
        </w:rPr>
      </w:pPr>
      <w:r w:rsidRPr="00E73C80">
        <w:rPr>
          <w:rFonts w:ascii="Times New Roman" w:eastAsia="Times New Roman" w:hAnsi="Times New Roman" w:cs="Times New Roman"/>
        </w:rPr>
        <w:t xml:space="preserve">'It's a free country…” says </w:t>
      </w:r>
      <w:r w:rsidRPr="00E73C80">
        <w:rPr>
          <w:rFonts w:ascii="Times New Roman" w:eastAsia="Times New Roman" w:hAnsi="Times New Roman" w:cs="Times New Roman"/>
          <w:shd w:val="clear" w:color="auto" w:fill="FFFFFF"/>
        </w:rPr>
        <w:t>Starbucks CEO Howard Schultz,</w:t>
      </w:r>
      <w:r w:rsidRPr="00E73C80">
        <w:rPr>
          <w:rFonts w:ascii="Times New Roman" w:eastAsia="Times New Roman" w:hAnsi="Times New Roman" w:cs="Times New Roman"/>
        </w:rPr>
        <w:t xml:space="preserve"> “</w:t>
      </w:r>
      <w:r w:rsidRPr="00E73C80">
        <w:rPr>
          <w:rFonts w:ascii="Times New Roman" w:eastAsia="Times New Roman" w:hAnsi="Times New Roman" w:cs="Times New Roman"/>
          <w:shd w:val="clear" w:color="auto" w:fill="FFFFFF"/>
        </w:rPr>
        <w:t>You can sell your shares of Starbucks and buy shares in another company. Thank you very much</w:t>
      </w:r>
      <w:r w:rsidRPr="00E73C80">
        <w:rPr>
          <w:rFonts w:ascii="Times New Roman" w:eastAsia="Times New Roman" w:hAnsi="Times New Roman" w:cs="Times New Roman"/>
        </w:rPr>
        <w:t>.”</w:t>
      </w:r>
    </w:p>
    <w:p w14:paraId="15450F67" w14:textId="77777777" w:rsidR="008062DB" w:rsidRPr="00E73C80" w:rsidRDefault="008062DB" w:rsidP="008062DB">
      <w:pPr>
        <w:rPr>
          <w:rFonts w:ascii="Times New Roman" w:hAnsi="Times New Roman" w:cs="Times New Roman"/>
        </w:rPr>
      </w:pPr>
      <w:hyperlink r:id="rId13" w:history="1">
        <w:r w:rsidRPr="00E73C80">
          <w:rPr>
            <w:rStyle w:val="Hyperlink"/>
            <w:rFonts w:ascii="Times New Roman" w:hAnsi="Times New Roman" w:cs="Times New Roman"/>
          </w:rPr>
          <w:t>http://www.dailymail.co.uk/news/article-2297856/Howard-Schultz-Starbucks-CEO-spars-anti-gay-marriage-activist-companys-stockholder-meeting.html</w:t>
        </w:r>
      </w:hyperlink>
    </w:p>
    <w:p w14:paraId="156CAFAC" w14:textId="77777777" w:rsidR="008062DB" w:rsidRPr="00E73C80" w:rsidRDefault="008062DB" w:rsidP="008062DB">
      <w:pPr>
        <w:rPr>
          <w:rFonts w:ascii="Times New Roman" w:hAnsi="Times New Roman" w:cs="Times New Roman"/>
        </w:rPr>
      </w:pPr>
    </w:p>
    <w:p w14:paraId="059C1761" w14:textId="77777777" w:rsidR="008062DB" w:rsidRPr="00E73C80" w:rsidRDefault="008062DB" w:rsidP="008062DB">
      <w:pPr>
        <w:rPr>
          <w:rFonts w:ascii="Times New Roman" w:hAnsi="Times New Roman" w:cs="Times New Roman"/>
        </w:rPr>
      </w:pPr>
      <w:r w:rsidRPr="00E73C80">
        <w:rPr>
          <w:rFonts w:ascii="Times New Roman" w:hAnsi="Times New Roman" w:cs="Times New Roman"/>
        </w:rPr>
        <w:t>Is this anyway to manage a business?  It might be.</w:t>
      </w:r>
    </w:p>
    <w:p w14:paraId="50399910" w14:textId="77777777" w:rsidR="008062DB" w:rsidRPr="00E73C80" w:rsidRDefault="008062DB" w:rsidP="008062DB">
      <w:pPr>
        <w:rPr>
          <w:rFonts w:ascii="Times New Roman" w:hAnsi="Times New Roman" w:cs="Times New Roman"/>
        </w:rPr>
      </w:pPr>
    </w:p>
    <w:p w14:paraId="4CB1D6D3" w14:textId="77777777" w:rsidR="008062DB" w:rsidRPr="00E73C80" w:rsidRDefault="008062DB" w:rsidP="008062DB">
      <w:pPr>
        <w:rPr>
          <w:rFonts w:ascii="Times New Roman" w:hAnsi="Times New Roman" w:cs="Times New Roman"/>
        </w:rPr>
      </w:pPr>
      <w:proofErr w:type="gramStart"/>
      <w:r w:rsidRPr="00E73C80">
        <w:rPr>
          <w:rFonts w:ascii="Times New Roman" w:hAnsi="Times New Roman" w:cs="Times New Roman"/>
        </w:rPr>
        <w:t>In a Fallen World.</w:t>
      </w:r>
      <w:proofErr w:type="gramEnd"/>
      <w:r w:rsidRPr="00E73C80">
        <w:rPr>
          <w:rFonts w:ascii="Times New Roman" w:hAnsi="Times New Roman" w:cs="Times New Roman"/>
        </w:rPr>
        <w:t xml:space="preserve">  </w:t>
      </w:r>
    </w:p>
    <w:p w14:paraId="5D8B3896" w14:textId="77777777" w:rsidR="008062DB" w:rsidRPr="00E73C80" w:rsidRDefault="008062DB" w:rsidP="008062DB">
      <w:pPr>
        <w:rPr>
          <w:rFonts w:ascii="Times New Roman" w:hAnsi="Times New Roman" w:cs="Times New Roman"/>
        </w:rPr>
      </w:pPr>
    </w:p>
    <w:p w14:paraId="4106CDD3" w14:textId="77777777" w:rsidR="008062DB" w:rsidRPr="00E73C80" w:rsidRDefault="008062DB" w:rsidP="008062DB">
      <w:pPr>
        <w:rPr>
          <w:rFonts w:ascii="Times New Roman" w:hAnsi="Times New Roman" w:cs="Times New Roman"/>
        </w:rPr>
      </w:pPr>
      <w:r w:rsidRPr="00E73C80">
        <w:rPr>
          <w:rFonts w:ascii="Times New Roman" w:hAnsi="Times New Roman" w:cs="Times New Roman"/>
        </w:rPr>
        <w:t>But sales and management, as is politics, is based on relationships: addition and multiplication</w:t>
      </w:r>
      <w:proofErr w:type="gramStart"/>
      <w:r w:rsidRPr="00E73C80">
        <w:rPr>
          <w:rFonts w:ascii="Times New Roman" w:hAnsi="Times New Roman" w:cs="Times New Roman"/>
        </w:rPr>
        <w:t>;</w:t>
      </w:r>
      <w:proofErr w:type="gramEnd"/>
      <w:r w:rsidRPr="00E73C80">
        <w:rPr>
          <w:rFonts w:ascii="Times New Roman" w:hAnsi="Times New Roman" w:cs="Times New Roman"/>
        </w:rPr>
        <w:t xml:space="preserve"> not division and subtraction.  Building a business requires creating a customer without betraying your highest value or your church.  Starbucks might be a place of worship.</w:t>
      </w:r>
    </w:p>
    <w:p w14:paraId="3D12F0BE" w14:textId="77777777" w:rsidR="008062DB" w:rsidRPr="00E73C80" w:rsidRDefault="008062DB" w:rsidP="008062DB">
      <w:pPr>
        <w:rPr>
          <w:rFonts w:ascii="Times New Roman" w:hAnsi="Times New Roman" w:cs="Times New Roman"/>
        </w:rPr>
      </w:pPr>
    </w:p>
    <w:p w14:paraId="1AAA81BE" w14:textId="77777777" w:rsidR="008062DB" w:rsidRPr="00E73C80" w:rsidRDefault="008062DB" w:rsidP="008062DB">
      <w:pPr>
        <w:rPr>
          <w:rFonts w:ascii="Times New Roman" w:hAnsi="Times New Roman" w:cs="Times New Roman"/>
        </w:rPr>
      </w:pPr>
      <w:r w:rsidRPr="00E73C80">
        <w:rPr>
          <w:rFonts w:ascii="Times New Roman" w:hAnsi="Times New Roman" w:cs="Times New Roman"/>
        </w:rPr>
        <w:t>A business managed by Bible Believers understands more than the un-Believer of the complexity of working in the world on this side of eternity,</w:t>
      </w:r>
    </w:p>
    <w:p w14:paraId="1A400BE6" w14:textId="77777777" w:rsidR="008062DB" w:rsidRPr="00E73C80" w:rsidRDefault="008062DB" w:rsidP="008062DB">
      <w:pPr>
        <w:rPr>
          <w:rFonts w:ascii="Times New Roman" w:hAnsi="Times New Roman" w:cs="Times New Roman"/>
        </w:rPr>
      </w:pPr>
    </w:p>
    <w:p w14:paraId="26154109" w14:textId="77777777" w:rsidR="008062DB" w:rsidRPr="00E73C80" w:rsidRDefault="008062DB" w:rsidP="008062DB">
      <w:pPr>
        <w:ind w:left="720"/>
        <w:rPr>
          <w:rFonts w:ascii="Times New Roman" w:eastAsia="Times New Roman" w:hAnsi="Times New Roman" w:cs="Times New Roman"/>
        </w:rPr>
      </w:pPr>
      <w:r w:rsidRPr="00E73C80">
        <w:rPr>
          <w:rFonts w:ascii="Times New Roman" w:eastAsia="Times New Roman" w:hAnsi="Times New Roman" w:cs="Times New Roman"/>
          <w:shd w:val="clear" w:color="auto" w:fill="FFFFFF"/>
        </w:rPr>
        <w:t xml:space="preserve">Sooner or later every executive realizes that 99 percent of the people she depends on for success don’t report to her. The success of every CEO depends far more on vendors, stockholders, board members, regulators, politicians, strategic partners, the financial community, the media, and customers than it does on the relatively small number of paid employees that report to her either directly or indirectly. </w:t>
      </w:r>
      <w:r w:rsidRPr="00E73C80">
        <w:rPr>
          <w:rFonts w:ascii="Times New Roman" w:eastAsia="Times New Roman" w:hAnsi="Times New Roman" w:cs="Times New Roman"/>
          <w:shd w:val="clear" w:color="auto" w:fill="FFFFFF"/>
        </w:rPr>
        <w:fldChar w:fldCharType="begin"/>
      </w:r>
      <w:r w:rsidRPr="00E73C80">
        <w:rPr>
          <w:rFonts w:ascii="Times New Roman" w:eastAsia="Times New Roman" w:hAnsi="Times New Roman" w:cs="Times New Roman"/>
          <w:shd w:val="clear" w:color="auto" w:fill="FFFFFF"/>
        </w:rPr>
        <w:instrText xml:space="preserve"> ADDIN EN.CITE &lt;EndNote&gt;&lt;Cite&gt;&lt;Author&gt;Turak&lt;/Author&gt;&lt;Year&gt;2013&lt;/Year&gt;&lt;RecNum&gt;70&lt;/RecNum&gt;&lt;DisplayText&gt;(Turak 2013)&lt;/DisplayText&gt;&lt;record&gt;&lt;rec-number&gt;70&lt;/rec-number&gt;&lt;foreign-keys&gt;&lt;key app="EN" db-id="xxw22xez1d0ssaedwetpzarcrz25e2azvap9" timestamp="1404606493"&gt;70&lt;/key&gt;&lt;/foreign-keys&gt;&lt;ref-type name="Book"&gt;6&lt;/ref-type&gt;&lt;contributors&gt;&lt;authors&gt;&lt;author&gt;August Turak&lt;/author&gt;&lt;/authors&gt;&lt;/contributors&gt;&lt;titles&gt;&lt;title&gt;The Business Secrets of the Trappist Monks : One CEO’s Quest for Meaning and a&amp;#xD;Authenticity&lt;/title&gt;&lt;/titles&gt;&lt;dates&gt;&lt;year&gt;2013&lt;/year&gt;&lt;/dates&gt;&lt;publisher&gt;A Columbia University Press E-book.&lt;/publisher&gt;&lt;urls&gt;&lt;/urls&gt;&lt;/record&gt;&lt;/Cite&gt;&lt;/EndNote&gt;</w:instrText>
      </w:r>
      <w:r w:rsidRPr="00E73C80">
        <w:rPr>
          <w:rFonts w:ascii="Times New Roman" w:eastAsia="Times New Roman" w:hAnsi="Times New Roman" w:cs="Times New Roman"/>
          <w:shd w:val="clear" w:color="auto" w:fill="FFFFFF"/>
        </w:rPr>
        <w:fldChar w:fldCharType="separate"/>
      </w:r>
      <w:r w:rsidRPr="00E73C80">
        <w:rPr>
          <w:rFonts w:ascii="Times New Roman" w:eastAsia="Times New Roman" w:hAnsi="Times New Roman" w:cs="Times New Roman"/>
          <w:noProof/>
          <w:shd w:val="clear" w:color="auto" w:fill="FFFFFF"/>
        </w:rPr>
        <w:t>(Turak 2013)</w:t>
      </w:r>
      <w:r w:rsidRPr="00E73C80">
        <w:rPr>
          <w:rFonts w:ascii="Times New Roman" w:eastAsia="Times New Roman" w:hAnsi="Times New Roman" w:cs="Times New Roman"/>
          <w:shd w:val="clear" w:color="auto" w:fill="FFFFFF"/>
        </w:rPr>
        <w:fldChar w:fldCharType="end"/>
      </w:r>
      <w:r w:rsidRPr="00E73C80">
        <w:rPr>
          <w:rFonts w:ascii="Times New Roman" w:eastAsia="Times New Roman" w:hAnsi="Times New Roman" w:cs="Times New Roman"/>
          <w:shd w:val="clear" w:color="auto" w:fill="FFFFFF"/>
        </w:rPr>
        <w:t xml:space="preserve"> p. 142</w:t>
      </w:r>
    </w:p>
    <w:p w14:paraId="186CBEE1" w14:textId="77777777" w:rsidR="008062DB" w:rsidRPr="00E73C80" w:rsidRDefault="008062DB" w:rsidP="008062DB">
      <w:pPr>
        <w:rPr>
          <w:rFonts w:ascii="Times New Roman" w:hAnsi="Times New Roman" w:cs="Times New Roman"/>
        </w:rPr>
      </w:pPr>
    </w:p>
    <w:p w14:paraId="1EE37197" w14:textId="77777777" w:rsidR="008062DB" w:rsidRPr="00E73C80" w:rsidRDefault="008062DB" w:rsidP="008062DB">
      <w:pPr>
        <w:rPr>
          <w:rFonts w:ascii="Times New Roman" w:eastAsia="Times New Roman" w:hAnsi="Times New Roman" w:cs="Times New Roman"/>
        </w:rPr>
      </w:pPr>
      <w:r w:rsidRPr="00E73C80">
        <w:rPr>
          <w:rFonts w:ascii="Times New Roman" w:hAnsi="Times New Roman" w:cs="Times New Roman"/>
        </w:rPr>
        <w:t>Peter Drucker, who described himself a ‘social ecologist,’ says, that, “</w:t>
      </w:r>
      <w:r w:rsidRPr="00E73C80">
        <w:rPr>
          <w:rFonts w:ascii="Times New Roman" w:eastAsia="Times New Roman" w:hAnsi="Times New Roman" w:cs="Times New Roman"/>
          <w:shd w:val="clear" w:color="auto" w:fill="FFFFFF"/>
        </w:rPr>
        <w:t xml:space="preserve">A managerial job is defined by relationships—upward, downward, and sideways.” </w:t>
      </w:r>
      <w:r w:rsidRPr="00E73C80">
        <w:rPr>
          <w:rFonts w:ascii="Times New Roman" w:eastAsia="Times New Roman" w:hAnsi="Times New Roman" w:cs="Times New Roman"/>
          <w:shd w:val="clear" w:color="auto" w:fill="FFFFFF"/>
        </w:rPr>
        <w:fldChar w:fldCharType="begin"/>
      </w:r>
      <w:r w:rsidRPr="00E73C80">
        <w:rPr>
          <w:rFonts w:ascii="Times New Roman" w:eastAsia="Times New Roman" w:hAnsi="Times New Roman" w:cs="Times New Roman"/>
          <w:shd w:val="clear" w:color="auto" w:fill="FFFFFF"/>
        </w:rPr>
        <w:instrText xml:space="preserve"> ADDIN EN.CITE &lt;EndNote&gt;&lt;Cite&gt;&lt;Author&gt;Drucker&lt;/Author&gt;&lt;Year&gt;1973&lt;/Year&gt;&lt;RecNum&gt;66&lt;/RecNum&gt;&lt;DisplayText&gt;(Drucker 1973)&lt;/DisplayText&gt;&lt;record&gt;&lt;rec-number&gt;66&lt;/rec-number&gt;&lt;foreign-keys&gt;&lt;key app="EN" db-id="xxw22xez1d0ssaedwetpzarcrz25e2azvap9" timestamp="1404392504"&gt;66&lt;/key&gt;&lt;/foreign-keys&gt;&lt;ref-type name="Book"&gt;6&lt;/ref-type&gt;&lt;contributors&gt;&lt;authors&gt;&lt;author&gt;Peter F. Drucker&lt;/author&gt;&lt;/authors&gt;&lt;/contributors&gt;&lt;titles&gt;&lt;title&gt;Management: Tasks, Responsibilities, Practices&lt;/title&gt;&lt;/titles&gt;&lt;pages&gt;839&lt;/pages&gt;&lt;dates&gt;&lt;year&gt;1973&lt;/year&gt;&lt;/dates&gt;&lt;pub-location&gt;New York, New York&lt;/pub-location&gt;&lt;publisher&gt;Harper &amp;amp; Row, Publishers, Inc.&lt;/publisher&gt;&lt;urls&gt;&lt;/urls&gt;&lt;/record&gt;&lt;/Cite&gt;&lt;/EndNote&gt;</w:instrText>
      </w:r>
      <w:r w:rsidRPr="00E73C80">
        <w:rPr>
          <w:rFonts w:ascii="Times New Roman" w:eastAsia="Times New Roman" w:hAnsi="Times New Roman" w:cs="Times New Roman"/>
          <w:shd w:val="clear" w:color="auto" w:fill="FFFFFF"/>
        </w:rPr>
        <w:fldChar w:fldCharType="separate"/>
      </w:r>
      <w:r w:rsidRPr="00E73C80">
        <w:rPr>
          <w:rFonts w:ascii="Times New Roman" w:eastAsia="Times New Roman" w:hAnsi="Times New Roman" w:cs="Times New Roman"/>
          <w:noProof/>
          <w:shd w:val="clear" w:color="auto" w:fill="FFFFFF"/>
        </w:rPr>
        <w:t>(Drucker 1973)</w:t>
      </w:r>
      <w:r w:rsidRPr="00E73C80">
        <w:rPr>
          <w:rFonts w:ascii="Times New Roman" w:eastAsia="Times New Roman" w:hAnsi="Times New Roman" w:cs="Times New Roman"/>
          <w:shd w:val="clear" w:color="auto" w:fill="FFFFFF"/>
        </w:rPr>
        <w:fldChar w:fldCharType="end"/>
      </w:r>
      <w:r w:rsidRPr="00E73C80">
        <w:rPr>
          <w:rFonts w:ascii="Times New Roman" w:eastAsia="Times New Roman" w:hAnsi="Times New Roman" w:cs="Times New Roman"/>
          <w:shd w:val="clear" w:color="auto" w:fill="FFFFFF"/>
        </w:rPr>
        <w:t xml:space="preserve"> p 414</w:t>
      </w:r>
    </w:p>
    <w:p w14:paraId="16897C02" w14:textId="77777777" w:rsidR="008062DB" w:rsidRPr="00E73C80" w:rsidRDefault="008062DB" w:rsidP="008062DB">
      <w:pPr>
        <w:rPr>
          <w:rFonts w:ascii="Times New Roman" w:hAnsi="Times New Roman" w:cs="Times New Roman"/>
        </w:rPr>
      </w:pPr>
    </w:p>
    <w:p w14:paraId="33671D83" w14:textId="77777777" w:rsidR="008062DB" w:rsidRPr="00E73C80" w:rsidRDefault="008062DB" w:rsidP="008062DB">
      <w:pPr>
        <w:rPr>
          <w:rFonts w:ascii="Times New Roman" w:hAnsi="Times New Roman" w:cs="Times New Roman"/>
        </w:rPr>
      </w:pPr>
      <w:r w:rsidRPr="00E73C80">
        <w:rPr>
          <w:rFonts w:ascii="Times New Roman" w:hAnsi="Times New Roman" w:cs="Times New Roman"/>
        </w:rPr>
        <w:t>Real diversity as practiced by Chick-</w:t>
      </w:r>
      <w:proofErr w:type="spellStart"/>
      <w:r w:rsidRPr="00E73C80">
        <w:rPr>
          <w:rFonts w:ascii="Times New Roman" w:hAnsi="Times New Roman" w:cs="Times New Roman"/>
        </w:rPr>
        <w:t>fil</w:t>
      </w:r>
      <w:proofErr w:type="spellEnd"/>
      <w:r w:rsidRPr="00E73C80">
        <w:rPr>
          <w:rFonts w:ascii="Times New Roman" w:hAnsi="Times New Roman" w:cs="Times New Roman"/>
        </w:rPr>
        <w:t>-A (and less so by Starbucks) is a management competitive advantage.  Openness and candor is in contrast with extreme filtering.  Management Professor Henry Mintzberg writes of ‘buffering,’</w:t>
      </w:r>
    </w:p>
    <w:p w14:paraId="15E3FAB1" w14:textId="77777777" w:rsidR="008062DB" w:rsidRPr="00E73C80" w:rsidRDefault="008062DB" w:rsidP="008062DB">
      <w:pPr>
        <w:rPr>
          <w:rFonts w:ascii="Times New Roman" w:hAnsi="Times New Roman" w:cs="Times New Roman"/>
        </w:rPr>
      </w:pPr>
    </w:p>
    <w:p w14:paraId="66151271" w14:textId="77777777" w:rsidR="008062DB" w:rsidRPr="00E73C80" w:rsidRDefault="008062DB" w:rsidP="008062DB">
      <w:pPr>
        <w:widowControl w:val="0"/>
        <w:autoSpaceDE w:val="0"/>
        <w:autoSpaceDN w:val="0"/>
        <w:adjustRightInd w:val="0"/>
        <w:ind w:left="720"/>
        <w:rPr>
          <w:rFonts w:ascii="Times New Roman" w:hAnsi="Times New Roman" w:cs="Times New Roman"/>
        </w:rPr>
      </w:pPr>
      <w:r w:rsidRPr="00E73C80">
        <w:rPr>
          <w:rFonts w:ascii="Times New Roman" w:hAnsi="Times New Roman" w:cs="Times New Roman"/>
        </w:rPr>
        <w:t xml:space="preserve">It is in… linking activities that we can especially appreciate the delicate balancing act that has to be built into the art and craft of managing. </w:t>
      </w:r>
    </w:p>
    <w:p w14:paraId="51717774" w14:textId="77777777" w:rsidR="008062DB" w:rsidRPr="00E73C80" w:rsidRDefault="008062DB" w:rsidP="008062DB">
      <w:pPr>
        <w:widowControl w:val="0"/>
        <w:autoSpaceDE w:val="0"/>
        <w:autoSpaceDN w:val="0"/>
        <w:adjustRightInd w:val="0"/>
        <w:ind w:left="720"/>
        <w:rPr>
          <w:rFonts w:ascii="Times New Roman" w:hAnsi="Times New Roman" w:cs="Times New Roman"/>
        </w:rPr>
      </w:pPr>
    </w:p>
    <w:p w14:paraId="09008765" w14:textId="77777777" w:rsidR="008062DB" w:rsidRPr="00E73C80" w:rsidRDefault="008062DB" w:rsidP="008062DB">
      <w:pPr>
        <w:widowControl w:val="0"/>
        <w:autoSpaceDE w:val="0"/>
        <w:autoSpaceDN w:val="0"/>
        <w:adjustRightInd w:val="0"/>
        <w:ind w:left="720"/>
        <w:rPr>
          <w:rFonts w:ascii="Times New Roman" w:hAnsi="Times New Roman" w:cs="Times New Roman"/>
        </w:rPr>
      </w:pPr>
      <w:r w:rsidRPr="00E73C80">
        <w:rPr>
          <w:rFonts w:ascii="Times New Roman" w:hAnsi="Times New Roman" w:cs="Times New Roman"/>
        </w:rPr>
        <w:t>Managers are not just channels through which pass information and influence; they are also valves in these channels, which control what gets passed on, and how. To use two other popular words, managers are gatekeepers and buffers in the flow of influence. To appreciate the importance of this, consider…ways by which managers can get it wrong:</w:t>
      </w:r>
    </w:p>
    <w:p w14:paraId="7456D088" w14:textId="77777777" w:rsidR="008062DB" w:rsidRPr="00E73C80" w:rsidRDefault="008062DB" w:rsidP="008062DB">
      <w:pPr>
        <w:widowControl w:val="0"/>
        <w:autoSpaceDE w:val="0"/>
        <w:autoSpaceDN w:val="0"/>
        <w:adjustRightInd w:val="0"/>
        <w:ind w:left="720"/>
        <w:rPr>
          <w:rFonts w:ascii="Times New Roman" w:hAnsi="Times New Roman" w:cs="Times New Roman"/>
        </w:rPr>
      </w:pPr>
    </w:p>
    <w:p w14:paraId="418ADD01" w14:textId="77777777" w:rsidR="008062DB" w:rsidRPr="00E73C80" w:rsidRDefault="008062DB" w:rsidP="008062DB">
      <w:pPr>
        <w:widowControl w:val="0"/>
        <w:autoSpaceDE w:val="0"/>
        <w:autoSpaceDN w:val="0"/>
        <w:adjustRightInd w:val="0"/>
        <w:ind w:left="720"/>
        <w:rPr>
          <w:rFonts w:ascii="Times New Roman" w:hAnsi="Times New Roman" w:cs="Times New Roman"/>
        </w:rPr>
      </w:pPr>
      <w:r w:rsidRPr="00E73C80">
        <w:rPr>
          <w:rFonts w:ascii="Times New Roman" w:hAnsi="Times New Roman" w:cs="Times New Roman"/>
        </w:rPr>
        <w:t>…</w:t>
      </w:r>
      <w:proofErr w:type="gramStart"/>
      <w:r w:rsidRPr="00E73C80">
        <w:rPr>
          <w:rFonts w:ascii="Times New Roman" w:hAnsi="Times New Roman" w:cs="Times New Roman"/>
        </w:rPr>
        <w:t>managers</w:t>
      </w:r>
      <w:proofErr w:type="gramEnd"/>
      <w:r w:rsidRPr="00E73C80">
        <w:rPr>
          <w:rFonts w:ascii="Times New Roman" w:hAnsi="Times New Roman" w:cs="Times New Roman"/>
        </w:rPr>
        <w:t xml:space="preserve"> are dams who block out too much of the external influence—for example, from customers asking for product changes.</w:t>
      </w:r>
    </w:p>
    <w:p w14:paraId="074D42EA" w14:textId="77777777" w:rsidR="008062DB" w:rsidRPr="00E73C80" w:rsidRDefault="008062DB" w:rsidP="008062DB">
      <w:pPr>
        <w:widowControl w:val="0"/>
        <w:autoSpaceDE w:val="0"/>
        <w:autoSpaceDN w:val="0"/>
        <w:adjustRightInd w:val="0"/>
        <w:ind w:left="720"/>
        <w:rPr>
          <w:rFonts w:ascii="Times New Roman" w:hAnsi="Times New Roman" w:cs="Times New Roman"/>
        </w:rPr>
      </w:pPr>
    </w:p>
    <w:p w14:paraId="3A0CAC6D" w14:textId="77777777" w:rsidR="008062DB" w:rsidRPr="00E73C80" w:rsidRDefault="008062DB" w:rsidP="008062DB">
      <w:pPr>
        <w:widowControl w:val="0"/>
        <w:autoSpaceDE w:val="0"/>
        <w:autoSpaceDN w:val="0"/>
        <w:adjustRightInd w:val="0"/>
        <w:ind w:left="720"/>
        <w:rPr>
          <w:rFonts w:ascii="Times New Roman" w:hAnsi="Times New Roman" w:cs="Times New Roman"/>
        </w:rPr>
      </w:pPr>
      <w:r w:rsidRPr="00E73C80">
        <w:rPr>
          <w:rFonts w:ascii="Times New Roman" w:hAnsi="Times New Roman" w:cs="Times New Roman"/>
        </w:rPr>
        <w:t xml:space="preserve">This may protect the people inside the unit, but in so doing detaches them from the outside world—and external support.  </w:t>
      </w:r>
      <w:r w:rsidRPr="00E73C80">
        <w:rPr>
          <w:rFonts w:ascii="Times New Roman" w:hAnsi="Times New Roman" w:cs="Times New Roman"/>
          <w:i/>
        </w:rPr>
        <w:t>Managing</w:t>
      </w:r>
      <w:r w:rsidRPr="00E73C80">
        <w:rPr>
          <w:rFonts w:ascii="Times New Roman" w:hAnsi="Times New Roman" w:cs="Times New Roman"/>
        </w:rPr>
        <w:t xml:space="preserve"> Mintzberg page 79-80s</w:t>
      </w:r>
    </w:p>
    <w:p w14:paraId="133FABE4" w14:textId="77777777" w:rsidR="008062DB" w:rsidRPr="00E73C80" w:rsidRDefault="008062DB" w:rsidP="008062DB">
      <w:pPr>
        <w:widowControl w:val="0"/>
        <w:autoSpaceDE w:val="0"/>
        <w:autoSpaceDN w:val="0"/>
        <w:adjustRightInd w:val="0"/>
        <w:ind w:left="720"/>
        <w:rPr>
          <w:rFonts w:ascii="Times New Roman" w:hAnsi="Times New Roman" w:cs="Times New Roman"/>
        </w:rPr>
      </w:pPr>
    </w:p>
    <w:p w14:paraId="0CB1F896" w14:textId="77777777" w:rsidR="008062DB" w:rsidRPr="00E73C80" w:rsidRDefault="008062DB" w:rsidP="008062DB">
      <w:pPr>
        <w:pStyle w:val="Heading1"/>
        <w:shd w:val="clear" w:color="auto" w:fill="FFFFFF"/>
        <w:spacing w:before="0" w:beforeAutospacing="0" w:after="225" w:afterAutospacing="0" w:line="270" w:lineRule="atLeast"/>
        <w:rPr>
          <w:rFonts w:ascii="Times New Roman" w:eastAsia="Times New Roman" w:hAnsi="Times New Roman" w:cs="Times New Roman"/>
          <w:b w:val="0"/>
          <w:bCs w:val="0"/>
          <w:sz w:val="24"/>
          <w:szCs w:val="24"/>
        </w:rPr>
      </w:pPr>
      <w:r w:rsidRPr="00E73C80">
        <w:rPr>
          <w:rFonts w:ascii="Times New Roman" w:eastAsia="Times New Roman" w:hAnsi="Times New Roman" w:cs="Times New Roman"/>
          <w:b w:val="0"/>
          <w:bCs w:val="0"/>
          <w:sz w:val="24"/>
          <w:szCs w:val="24"/>
        </w:rPr>
        <w:t xml:space="preserve">The Disciple of Jesus is not detached.  She deals.  Quietly.  In </w:t>
      </w:r>
      <w:r w:rsidRPr="00E73C80">
        <w:rPr>
          <w:rFonts w:ascii="Times New Roman" w:eastAsia="Times New Roman" w:hAnsi="Times New Roman" w:cs="Times New Roman"/>
          <w:b w:val="0"/>
          <w:bCs w:val="0"/>
          <w:i/>
          <w:sz w:val="24"/>
          <w:szCs w:val="24"/>
        </w:rPr>
        <w:t xml:space="preserve">Mere Christianity </w:t>
      </w:r>
      <w:r w:rsidRPr="00E73C80">
        <w:rPr>
          <w:rFonts w:ascii="Times New Roman" w:eastAsia="Times New Roman" w:hAnsi="Times New Roman" w:cs="Times New Roman"/>
          <w:b w:val="0"/>
          <w:bCs w:val="0"/>
          <w:sz w:val="24"/>
          <w:szCs w:val="24"/>
        </w:rPr>
        <w:t>C. S. Lewis says,</w:t>
      </w:r>
    </w:p>
    <w:p w14:paraId="229A5328" w14:textId="77777777" w:rsidR="008062DB" w:rsidRPr="00E73C80" w:rsidRDefault="008062DB" w:rsidP="008062DB">
      <w:pPr>
        <w:pStyle w:val="Heading1"/>
        <w:shd w:val="clear" w:color="auto" w:fill="FFFFFF"/>
        <w:spacing w:before="0" w:beforeAutospacing="0" w:after="225" w:afterAutospacing="0" w:line="270" w:lineRule="atLeast"/>
        <w:ind w:left="720"/>
        <w:rPr>
          <w:rFonts w:ascii="Times New Roman" w:eastAsia="Times New Roman" w:hAnsi="Times New Roman" w:cs="Times New Roman"/>
          <w:b w:val="0"/>
          <w:bCs w:val="0"/>
          <w:sz w:val="24"/>
          <w:szCs w:val="24"/>
        </w:rPr>
      </w:pPr>
      <w:r w:rsidRPr="00E73C80">
        <w:rPr>
          <w:rFonts w:ascii="Times New Roman" w:eastAsia="Times New Roman" w:hAnsi="Times New Roman" w:cs="Times New Roman"/>
          <w:b w:val="0"/>
          <w:bCs w:val="0"/>
          <w:sz w:val="24"/>
          <w:szCs w:val="24"/>
        </w:rPr>
        <w:t>Enemy-occupied territory---that is what this world is. Christianity is the story of how the rightful king has landed, you might say landed in disguise, and is calling us to take part in a great campaign of sabotage.</w:t>
      </w:r>
    </w:p>
    <w:p w14:paraId="1574F602" w14:textId="77777777" w:rsidR="008062DB" w:rsidRPr="00E73C80" w:rsidRDefault="008062DB" w:rsidP="008062DB">
      <w:pPr>
        <w:rPr>
          <w:rFonts w:ascii="Times New Roman" w:eastAsia="Times New Roman" w:hAnsi="Times New Roman" w:cs="Times New Roman"/>
          <w:i/>
          <w:shd w:val="clear" w:color="auto" w:fill="FDFEFF"/>
        </w:rPr>
      </w:pPr>
      <w:r w:rsidRPr="00E73C80">
        <w:rPr>
          <w:rFonts w:ascii="Times New Roman" w:eastAsia="Times New Roman" w:hAnsi="Times New Roman" w:cs="Times New Roman"/>
          <w:i/>
          <w:shd w:val="clear" w:color="auto" w:fill="FDFEFF"/>
        </w:rPr>
        <w:t>We do, however, speak a message of wisdom among the mature, but not the wisdom of this age or of the rulers of this age, who are coming to nothing.</w:t>
      </w:r>
      <w:r w:rsidRPr="00E73C80">
        <w:rPr>
          <w:rFonts w:ascii="Times New Roman" w:eastAsia="Times New Roman" w:hAnsi="Times New Roman" w:cs="Times New Roman"/>
          <w:shd w:val="clear" w:color="auto" w:fill="FDFEFF"/>
        </w:rPr>
        <w:t xml:space="preserve">  Paul is writing of the philosophy of the unregenerate.  The Calvinist Randy Yeager notes, “This is enemy territory and Paul’s contempt for it knows no bounds.”</w:t>
      </w:r>
      <w:r w:rsidRPr="00E73C80">
        <w:rPr>
          <w:rFonts w:ascii="Times New Roman" w:eastAsia="Times New Roman" w:hAnsi="Times New Roman" w:cs="Times New Roman"/>
          <w:i/>
          <w:shd w:val="clear" w:color="auto" w:fill="FDFEFF"/>
        </w:rPr>
        <w:t xml:space="preserve">  </w:t>
      </w:r>
      <w:r w:rsidRPr="00E73C80">
        <w:rPr>
          <w:rFonts w:ascii="Times New Roman" w:eastAsia="Times New Roman" w:hAnsi="Times New Roman" w:cs="Times New Roman"/>
          <w:shd w:val="clear" w:color="auto" w:fill="FDFEFF"/>
        </w:rPr>
        <w:t xml:space="preserve">(Renaissance New Testament, volume 12, page 332.)  </w:t>
      </w:r>
      <w:r w:rsidRPr="00E73C80">
        <w:rPr>
          <w:rFonts w:ascii="Times New Roman" w:eastAsia="Times New Roman" w:hAnsi="Times New Roman" w:cs="Times New Roman"/>
          <w:i/>
          <w:shd w:val="clear" w:color="auto" w:fill="FDFEFF"/>
        </w:rPr>
        <w:t>No, we declare God's wisdom, a mystery that has been hidden and that God destined for our glory before time began.  None of the rulers of this age understood it, for if they had, they would not have crucified the Lord of glory.</w:t>
      </w:r>
      <w:r w:rsidRPr="00E73C80">
        <w:rPr>
          <w:rFonts w:ascii="Times New Roman" w:eastAsia="Times New Roman" w:hAnsi="Times New Roman" w:cs="Times New Roman"/>
          <w:shd w:val="clear" w:color="auto" w:fill="FDFEFF"/>
        </w:rPr>
        <w:t xml:space="preserve">  </w:t>
      </w:r>
      <w:r w:rsidRPr="00E73C80">
        <w:rPr>
          <w:rFonts w:ascii="Times New Roman" w:hAnsi="Times New Roman" w:cs="Times New Roman"/>
        </w:rPr>
        <w:t>1 Corinthians 2:6–8</w:t>
      </w:r>
    </w:p>
    <w:p w14:paraId="430E6159" w14:textId="77777777" w:rsidR="008062DB" w:rsidRPr="00E73C80" w:rsidRDefault="008062DB" w:rsidP="008062DB">
      <w:pPr>
        <w:jc w:val="center"/>
        <w:rPr>
          <w:rFonts w:ascii="Times New Roman" w:hAnsi="Times New Roman" w:cs="Times New Roman"/>
        </w:rPr>
      </w:pPr>
      <w:r w:rsidRPr="00E73C80">
        <w:rPr>
          <w:rFonts w:ascii="Times New Roman" w:hAnsi="Times New Roman" w:cs="Times New Roman"/>
        </w:rPr>
        <w:t>###</w:t>
      </w:r>
    </w:p>
    <w:p w14:paraId="4E4554B3" w14:textId="77777777" w:rsidR="008062DB" w:rsidRDefault="008062DB" w:rsidP="008062DB">
      <w:pPr>
        <w:pStyle w:val="Heading1"/>
        <w:shd w:val="clear" w:color="auto" w:fill="FFFFFF"/>
        <w:spacing w:before="0" w:beforeAutospacing="0" w:after="150" w:afterAutospacing="0"/>
        <w:rPr>
          <w:rFonts w:ascii="Times New Roman" w:eastAsia="Times New Roman" w:hAnsi="Times New Roman" w:cs="Times New Roman"/>
          <w:b w:val="0"/>
          <w:color w:val="333333"/>
          <w:sz w:val="24"/>
          <w:szCs w:val="24"/>
        </w:rPr>
      </w:pPr>
    </w:p>
    <w:p w14:paraId="19B97D22" w14:textId="77777777" w:rsidR="008062DB" w:rsidRDefault="008062DB" w:rsidP="008062DB">
      <w:pPr>
        <w:pStyle w:val="Heading1"/>
        <w:shd w:val="clear" w:color="auto" w:fill="FFFFFF"/>
        <w:spacing w:before="0" w:beforeAutospacing="0" w:after="150" w:afterAutospacing="0"/>
        <w:rPr>
          <w:rFonts w:ascii="Times New Roman" w:eastAsia="Times New Roman" w:hAnsi="Times New Roman" w:cs="Times New Roman"/>
          <w:b w:val="0"/>
          <w:color w:val="333333"/>
          <w:sz w:val="24"/>
          <w:szCs w:val="24"/>
        </w:rPr>
      </w:pPr>
    </w:p>
    <w:p w14:paraId="111EBE2B" w14:textId="77777777" w:rsidR="008062DB" w:rsidRPr="00560AEA" w:rsidRDefault="008062DB" w:rsidP="008062DB">
      <w:pPr>
        <w:pStyle w:val="hang-1"/>
      </w:pPr>
      <w:r w:rsidRPr="00560AEA">
        <w:t>26 November</w:t>
      </w:r>
    </w:p>
    <w:p w14:paraId="637220C1" w14:textId="77777777" w:rsidR="008062DB" w:rsidRPr="00560AEA" w:rsidRDefault="008062DB" w:rsidP="008062DB">
      <w:pPr>
        <w:jc w:val="center"/>
        <w:rPr>
          <w:rFonts w:ascii="Times New Roman" w:eastAsia="Times New Roman" w:hAnsi="Times New Roman" w:cs="Times New Roman"/>
          <w:i/>
          <w:color w:val="001320"/>
          <w:shd w:val="clear" w:color="auto" w:fill="FDFEFF"/>
        </w:rPr>
      </w:pPr>
      <w:r w:rsidRPr="00560AEA">
        <w:rPr>
          <w:rFonts w:ascii="Times New Roman" w:eastAsia="Times New Roman" w:hAnsi="Times New Roman" w:cs="Times New Roman"/>
          <w:i/>
          <w:color w:val="001320"/>
          <w:shd w:val="clear" w:color="auto" w:fill="FDFEFF"/>
        </w:rPr>
        <w:t>Those who work their land will have abundant food…</w:t>
      </w:r>
    </w:p>
    <w:p w14:paraId="2C5F819A" w14:textId="77777777" w:rsidR="008062DB" w:rsidRPr="00560AEA" w:rsidRDefault="008062DB" w:rsidP="008062DB">
      <w:pPr>
        <w:rPr>
          <w:rFonts w:ascii="Times New Roman" w:eastAsia="Times New Roman" w:hAnsi="Times New Roman" w:cs="Times New Roman"/>
          <w:i/>
          <w:color w:val="001320"/>
          <w:shd w:val="clear" w:color="auto" w:fill="FDFEFF"/>
        </w:rPr>
      </w:pPr>
    </w:p>
    <w:p w14:paraId="66FBC397" w14:textId="77777777" w:rsidR="008062DB" w:rsidRPr="00560AEA" w:rsidRDefault="008062DB" w:rsidP="008062DB">
      <w:pPr>
        <w:jc w:val="right"/>
        <w:rPr>
          <w:rFonts w:ascii="Times New Roman" w:eastAsia="Times New Roman" w:hAnsi="Times New Roman" w:cs="Times New Roman"/>
          <w:color w:val="001320"/>
          <w:shd w:val="clear" w:color="auto" w:fill="FDFEFF"/>
        </w:rPr>
      </w:pPr>
      <w:r w:rsidRPr="00560AEA">
        <w:rPr>
          <w:rFonts w:ascii="Times New Roman" w:eastAsia="Times New Roman" w:hAnsi="Times New Roman" w:cs="Times New Roman"/>
          <w:color w:val="001320"/>
          <w:shd w:val="clear" w:color="auto" w:fill="FDFEFF"/>
        </w:rPr>
        <w:t>Proverbs 28:19</w:t>
      </w:r>
    </w:p>
    <w:p w14:paraId="638B5F1B" w14:textId="77777777" w:rsidR="008062DB" w:rsidRPr="00560AEA" w:rsidRDefault="008062DB" w:rsidP="008062DB">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8856"/>
      </w:tblGrid>
      <w:tr w:rsidR="008062DB" w:rsidRPr="00560AEA" w14:paraId="6292260F" w14:textId="77777777" w:rsidTr="00596B5F">
        <w:tc>
          <w:tcPr>
            <w:tcW w:w="8856" w:type="dxa"/>
          </w:tcPr>
          <w:p w14:paraId="74CC742F" w14:textId="77777777" w:rsidR="008062DB" w:rsidRPr="00560AEA" w:rsidRDefault="008062DB" w:rsidP="00596B5F">
            <w:pPr>
              <w:pStyle w:val="hang-1"/>
              <w:jc w:val="center"/>
            </w:pPr>
            <w:r w:rsidRPr="00560AEA">
              <w:t>How Can The Manager Avoid The Tragedy Of The Commons?</w:t>
            </w:r>
          </w:p>
        </w:tc>
      </w:tr>
    </w:tbl>
    <w:p w14:paraId="1BCAF860" w14:textId="77777777" w:rsidR="008062DB" w:rsidRPr="00560AEA" w:rsidRDefault="008062DB" w:rsidP="008062DB">
      <w:pPr>
        <w:rPr>
          <w:rFonts w:ascii="Times New Roman" w:hAnsi="Times New Roman" w:cs="Times New Roman"/>
        </w:rPr>
      </w:pPr>
    </w:p>
    <w:p w14:paraId="54A73611" w14:textId="77777777" w:rsidR="008062DB" w:rsidRPr="00560AEA" w:rsidRDefault="008062DB" w:rsidP="008062DB">
      <w:pPr>
        <w:rPr>
          <w:rFonts w:ascii="Times New Roman" w:hAnsi="Times New Roman" w:cs="Times New Roman"/>
          <w:b/>
        </w:rPr>
      </w:pPr>
      <w:r w:rsidRPr="00560AEA">
        <w:rPr>
          <w:rFonts w:ascii="Times New Roman" w:hAnsi="Times New Roman" w:cs="Times New Roman"/>
          <w:b/>
        </w:rPr>
        <w:t>Profit Hungry</w:t>
      </w:r>
    </w:p>
    <w:p w14:paraId="2DD2170C" w14:textId="77777777" w:rsidR="008062DB" w:rsidRPr="00560AEA" w:rsidRDefault="008062DB" w:rsidP="008062DB">
      <w:pPr>
        <w:rPr>
          <w:rFonts w:ascii="Times New Roman" w:hAnsi="Times New Roman" w:cs="Times New Roman"/>
        </w:rPr>
      </w:pPr>
    </w:p>
    <w:p w14:paraId="6FCAFE46"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I knew the deal going in.  Your Business Professor agreed to work as an understudy and learn the product knowledge and sales techniques peculiar to a high-end product and service market.</w:t>
      </w:r>
    </w:p>
    <w:p w14:paraId="5989B83E" w14:textId="77777777" w:rsidR="008062DB" w:rsidRPr="00560AEA" w:rsidRDefault="008062DB" w:rsidP="008062DB">
      <w:pPr>
        <w:rPr>
          <w:rFonts w:ascii="Times New Roman" w:hAnsi="Times New Roman" w:cs="Times New Roman"/>
        </w:rPr>
      </w:pPr>
    </w:p>
    <w:p w14:paraId="136E0342"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The contract outlined that I would get trained and sell in a geographic region and the sales commission would accrue to the sales representative who ‘owned’ the territory.  My training period was undefined.  And this was my mistake.</w:t>
      </w:r>
    </w:p>
    <w:p w14:paraId="7E7FC18E" w14:textId="77777777" w:rsidR="008062DB" w:rsidRPr="00560AEA" w:rsidRDefault="008062DB" w:rsidP="008062DB">
      <w:pPr>
        <w:rPr>
          <w:rFonts w:ascii="Times New Roman" w:hAnsi="Times New Roman" w:cs="Times New Roman"/>
        </w:rPr>
      </w:pPr>
    </w:p>
    <w:p w14:paraId="063168D7"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 xml:space="preserve">After my third Big Sale making more than a few dollars—for someone else—I expected to be assigned my own area.  I felt I was ready, but my sales trainer and manager were in no hurry to make realignments that would disrupt the </w:t>
      </w:r>
      <w:r w:rsidRPr="00560AEA">
        <w:rPr>
          <w:rFonts w:ascii="Times New Roman" w:hAnsi="Times New Roman" w:cs="Times New Roman"/>
          <w:i/>
        </w:rPr>
        <w:t>status quo</w:t>
      </w:r>
      <w:r w:rsidRPr="00560AEA">
        <w:rPr>
          <w:rFonts w:ascii="Times New Roman" w:hAnsi="Times New Roman" w:cs="Times New Roman"/>
        </w:rPr>
        <w:t>.</w:t>
      </w:r>
    </w:p>
    <w:p w14:paraId="308FA426" w14:textId="77777777" w:rsidR="008062DB" w:rsidRPr="00560AEA" w:rsidRDefault="008062DB" w:rsidP="008062DB">
      <w:pPr>
        <w:rPr>
          <w:rFonts w:ascii="Times New Roman" w:hAnsi="Times New Roman" w:cs="Times New Roman"/>
        </w:rPr>
      </w:pPr>
    </w:p>
    <w:p w14:paraId="11990772"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I grew tired of working someone else’s land.</w:t>
      </w:r>
    </w:p>
    <w:p w14:paraId="36BF5863" w14:textId="77777777" w:rsidR="008062DB" w:rsidRPr="00560AEA" w:rsidRDefault="008062DB" w:rsidP="008062DB">
      <w:pPr>
        <w:rPr>
          <w:rFonts w:ascii="Times New Roman" w:hAnsi="Times New Roman" w:cs="Times New Roman"/>
        </w:rPr>
      </w:pPr>
    </w:p>
    <w:p w14:paraId="65AE9BBD" w14:textId="77777777" w:rsidR="008062DB" w:rsidRPr="00560AEA" w:rsidRDefault="008062DB" w:rsidP="008062DB">
      <w:pPr>
        <w:jc w:val="center"/>
        <w:rPr>
          <w:rFonts w:ascii="Times New Roman" w:hAnsi="Times New Roman" w:cs="Times New Roman"/>
        </w:rPr>
      </w:pPr>
      <w:r w:rsidRPr="00560AEA">
        <w:rPr>
          <w:rFonts w:ascii="Times New Roman" w:hAnsi="Times New Roman" w:cs="Times New Roman"/>
        </w:rPr>
        <w:t>***</w:t>
      </w:r>
    </w:p>
    <w:p w14:paraId="76999054"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 xml:space="preserve">The Pilgrims at Plymouth Colony had gratitude and Thanksgiving but little else. The first three years was base on a communal philosophy where the outputs (food) were independent of the inputs (work). </w:t>
      </w:r>
      <w:proofErr w:type="gramStart"/>
      <w:r w:rsidRPr="00560AEA">
        <w:rPr>
          <w:rFonts w:ascii="Times New Roman" w:hAnsi="Times New Roman" w:cs="Times New Roman"/>
        </w:rPr>
        <w:t>From each according to his ability; to each according to his need.</w:t>
      </w:r>
      <w:proofErr w:type="gramEnd"/>
      <w:r w:rsidRPr="00560AEA">
        <w:rPr>
          <w:rFonts w:ascii="Times New Roman" w:hAnsi="Times New Roman" w:cs="Times New Roman"/>
        </w:rPr>
        <w:t xml:space="preserve">   Everyone shared the load and everyone shared in the harvest.</w:t>
      </w:r>
    </w:p>
    <w:p w14:paraId="7C42CB37" w14:textId="77777777" w:rsidR="008062DB" w:rsidRPr="00560AEA" w:rsidRDefault="008062DB" w:rsidP="008062DB">
      <w:pPr>
        <w:rPr>
          <w:rFonts w:ascii="Times New Roman" w:hAnsi="Times New Roman" w:cs="Times New Roman"/>
        </w:rPr>
      </w:pPr>
    </w:p>
    <w:p w14:paraId="297B01FB"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 xml:space="preserve">Everyone starved. </w:t>
      </w:r>
    </w:p>
    <w:p w14:paraId="6F07BD8B" w14:textId="77777777" w:rsidR="008062DB" w:rsidRPr="00560AEA" w:rsidRDefault="008062DB" w:rsidP="008062DB">
      <w:pPr>
        <w:rPr>
          <w:rFonts w:ascii="Times New Roman" w:hAnsi="Times New Roman" w:cs="Times New Roman"/>
        </w:rPr>
      </w:pPr>
    </w:p>
    <w:p w14:paraId="16FF62A7" w14:textId="77777777" w:rsidR="008062DB" w:rsidRDefault="008062DB" w:rsidP="008062DB">
      <w:pPr>
        <w:rPr>
          <w:rFonts w:ascii="Times New Roman" w:hAnsi="Times New Roman" w:cs="Times New Roman"/>
        </w:rPr>
      </w:pPr>
      <w:r w:rsidRPr="00560AEA">
        <w:rPr>
          <w:rFonts w:ascii="Times New Roman" w:hAnsi="Times New Roman" w:cs="Times New Roman"/>
        </w:rPr>
        <w:t xml:space="preserve">Not 50 survived of the 102 who came to the New World.  The Native Americans helped the non-threatening, starving Pilgrims.  Not dying; not thriving.  Management was not getting right.  </w:t>
      </w:r>
    </w:p>
    <w:p w14:paraId="5E785C89" w14:textId="77777777" w:rsidR="008062DB" w:rsidRDefault="008062DB" w:rsidP="008062DB">
      <w:pPr>
        <w:rPr>
          <w:rFonts w:ascii="Times New Roman" w:hAnsi="Times New Roman" w:cs="Times New Roman"/>
        </w:rPr>
      </w:pPr>
    </w:p>
    <w:p w14:paraId="4A82D2A1" w14:textId="77777777" w:rsidR="008062DB" w:rsidRPr="00560AEA" w:rsidRDefault="008062DB" w:rsidP="008062DB">
      <w:pPr>
        <w:rPr>
          <w:rFonts w:ascii="Times New Roman" w:hAnsi="Times New Roman" w:cs="Times New Roman"/>
        </w:rPr>
      </w:pPr>
      <w:r>
        <w:rPr>
          <w:rFonts w:ascii="Times New Roman" w:hAnsi="Times New Roman" w:cs="Times New Roman"/>
        </w:rPr>
        <w:t xml:space="preserve">Hugh </w:t>
      </w:r>
      <w:proofErr w:type="spellStart"/>
      <w:r>
        <w:rPr>
          <w:rFonts w:ascii="Times New Roman" w:hAnsi="Times New Roman" w:cs="Times New Roman"/>
        </w:rPr>
        <w:t>Welchel</w:t>
      </w:r>
      <w:proofErr w:type="spellEnd"/>
      <w:r>
        <w:rPr>
          <w:rFonts w:ascii="Times New Roman" w:hAnsi="Times New Roman" w:cs="Times New Roman"/>
        </w:rPr>
        <w:t xml:space="preserve">, Executive Director of Faith, Work and Economics, quotes Governor William Bradford, the colony’s governor, </w:t>
      </w:r>
    </w:p>
    <w:p w14:paraId="17D742AF" w14:textId="77777777" w:rsidR="008062DB" w:rsidRPr="00560AEA" w:rsidRDefault="008062DB" w:rsidP="008062DB">
      <w:pPr>
        <w:rPr>
          <w:rFonts w:ascii="Times New Roman" w:hAnsi="Times New Roman" w:cs="Times New Roman"/>
        </w:rPr>
      </w:pPr>
    </w:p>
    <w:p w14:paraId="3825DF09" w14:textId="77777777" w:rsidR="008062DB" w:rsidRPr="00560AEA" w:rsidRDefault="008062DB" w:rsidP="008062DB">
      <w:pPr>
        <w:ind w:left="720"/>
        <w:rPr>
          <w:rFonts w:ascii="Times New Roman" w:hAnsi="Times New Roman" w:cs="Times New Roman"/>
        </w:rPr>
      </w:pPr>
      <w:r w:rsidRPr="00560AEA">
        <w:rPr>
          <w:rFonts w:ascii="Times New Roman" w:hAnsi="Times New Roman" w:cs="Times New Roman"/>
        </w:rPr>
        <w:t xml:space="preserve">This system was found to breed much confusion and discontent and retard much employment that would have been to their benefit and comfort.  </w:t>
      </w:r>
    </w:p>
    <w:p w14:paraId="1FEA1D3C" w14:textId="77777777" w:rsidR="008062DB" w:rsidRPr="00560AEA" w:rsidRDefault="008062DB" w:rsidP="008062DB">
      <w:pPr>
        <w:ind w:left="720"/>
        <w:rPr>
          <w:rFonts w:ascii="Times New Roman" w:hAnsi="Times New Roman" w:cs="Times New Roman"/>
        </w:rPr>
      </w:pPr>
    </w:p>
    <w:p w14:paraId="73704CC7" w14:textId="77777777" w:rsidR="008062DB" w:rsidRDefault="008062DB" w:rsidP="008062DB">
      <w:pPr>
        <w:ind w:left="720"/>
        <w:rPr>
          <w:rFonts w:ascii="Times New Roman" w:hAnsi="Times New Roman" w:cs="Times New Roman"/>
        </w:rPr>
      </w:pPr>
      <w:r w:rsidRPr="00560AEA">
        <w:rPr>
          <w:rFonts w:ascii="Times New Roman" w:hAnsi="Times New Roman" w:cs="Times New Roman"/>
        </w:rPr>
        <w:t xml:space="preserve">The problem was that young men, that were most able and fit for labor, did repine that they should spend their time and strength for other men’s wives and children without any recompense.  </w:t>
      </w:r>
    </w:p>
    <w:p w14:paraId="363E6129" w14:textId="77777777" w:rsidR="008062DB" w:rsidRPr="00F61B25" w:rsidRDefault="008062DB" w:rsidP="008062DB">
      <w:pPr>
        <w:ind w:left="720"/>
        <w:rPr>
          <w:rFonts w:ascii="Times New Roman" w:hAnsi="Times New Roman" w:cs="Times New Roman"/>
        </w:rPr>
      </w:pPr>
      <w:r w:rsidRPr="00560AEA">
        <w:rPr>
          <w:rFonts w:ascii="Times New Roman" w:hAnsi="Times New Roman" w:cs="Times New Roman"/>
        </w:rPr>
        <w:t>Because of the poor incentives, little food was produced.</w:t>
      </w:r>
      <w:r>
        <w:rPr>
          <w:rFonts w:ascii="Times New Roman" w:hAnsi="Times New Roman" w:cs="Times New Roman"/>
        </w:rPr>
        <w:t xml:space="preserve">  </w:t>
      </w:r>
      <w:hyperlink r:id="rId14" w:history="1">
        <w:r w:rsidRPr="00532E35">
          <w:rPr>
            <w:rStyle w:val="Hyperlink"/>
          </w:rPr>
          <w:t>http://blog.tifwe.org/pilgrims-prosperity-property-rights/?utm_source=IFWE+Subscriptions&amp;utm_campaign=5017aab86a-Weekly+Blog+Digest+Email&amp;utm_medium=email&amp;utm_term=0_8ffd80135f-5017aab86a-9598509&amp;mc_cid=5017aab86a&amp;mc_eid=011691074e</w:t>
        </w:r>
      </w:hyperlink>
    </w:p>
    <w:p w14:paraId="122226E8" w14:textId="77777777" w:rsidR="008062DB" w:rsidRPr="00560AEA" w:rsidRDefault="008062DB" w:rsidP="008062DB">
      <w:pPr>
        <w:rPr>
          <w:rFonts w:ascii="Times New Roman" w:hAnsi="Times New Roman" w:cs="Times New Roman"/>
        </w:rPr>
      </w:pPr>
    </w:p>
    <w:p w14:paraId="433B50EC" w14:textId="77777777" w:rsidR="008062DB" w:rsidRDefault="008062DB" w:rsidP="008062DB">
      <w:pPr>
        <w:rPr>
          <w:rFonts w:ascii="Times New Roman" w:hAnsi="Times New Roman" w:cs="Times New Roman"/>
        </w:rPr>
      </w:pPr>
      <w:r>
        <w:rPr>
          <w:rFonts w:ascii="Times New Roman" w:hAnsi="Times New Roman" w:cs="Times New Roman"/>
        </w:rPr>
        <w:t xml:space="preserve">Governor </w:t>
      </w:r>
      <w:r w:rsidRPr="00560AEA">
        <w:rPr>
          <w:rFonts w:ascii="Times New Roman" w:hAnsi="Times New Roman" w:cs="Times New Roman"/>
        </w:rPr>
        <w:t>Bradford explains,</w:t>
      </w:r>
    </w:p>
    <w:p w14:paraId="559C41E1" w14:textId="77777777" w:rsidR="008062DB" w:rsidRPr="00560AEA" w:rsidRDefault="008062DB" w:rsidP="008062DB">
      <w:pPr>
        <w:rPr>
          <w:rFonts w:ascii="Times New Roman" w:hAnsi="Times New Roman" w:cs="Times New Roman"/>
        </w:rPr>
      </w:pPr>
    </w:p>
    <w:p w14:paraId="66982DE7" w14:textId="77777777" w:rsidR="008062DB" w:rsidRPr="00560AEA" w:rsidRDefault="008062DB" w:rsidP="008062DB">
      <w:pPr>
        <w:ind w:left="720"/>
        <w:rPr>
          <w:rFonts w:ascii="Times New Roman" w:hAnsi="Times New Roman" w:cs="Times New Roman"/>
        </w:rPr>
      </w:pPr>
      <w:r w:rsidRPr="00560AEA">
        <w:rPr>
          <w:rFonts w:ascii="Times New Roman" w:hAnsi="Times New Roman" w:cs="Times New Roman"/>
        </w:rPr>
        <w:t>This change had very good success, for it made all hands very industrious, so as much more corn was planted than otherwise would have been.  Giving people economic incentives changed their behavior.</w:t>
      </w:r>
      <w:r>
        <w:rPr>
          <w:rFonts w:ascii="Times New Roman" w:hAnsi="Times New Roman" w:cs="Times New Roman"/>
        </w:rPr>
        <w:t xml:space="preserve"> </w:t>
      </w:r>
      <w:hyperlink r:id="rId15" w:history="1">
        <w:r w:rsidRPr="00560AEA">
          <w:rPr>
            <w:rStyle w:val="Hyperlink"/>
            <w:rFonts w:ascii="Times New Roman" w:hAnsi="Times New Roman" w:cs="Times New Roman"/>
          </w:rPr>
          <w:t>https://archive.org/details/historyplymouth01socigoog</w:t>
        </w:r>
      </w:hyperlink>
    </w:p>
    <w:p w14:paraId="7725D699" w14:textId="77777777" w:rsidR="008062DB" w:rsidRPr="00560AEA" w:rsidRDefault="008062DB" w:rsidP="008062DB">
      <w:pPr>
        <w:rPr>
          <w:rFonts w:ascii="Times New Roman" w:hAnsi="Times New Roman" w:cs="Times New Roman"/>
        </w:rPr>
      </w:pPr>
    </w:p>
    <w:p w14:paraId="01A6AA11"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 xml:space="preserve">Even Plymouth Colony had problems with free riders and slackers.  </w:t>
      </w:r>
    </w:p>
    <w:p w14:paraId="71D6F2AA" w14:textId="77777777" w:rsidR="008062DB" w:rsidRPr="00560AEA" w:rsidRDefault="008062DB" w:rsidP="008062DB">
      <w:pPr>
        <w:rPr>
          <w:rFonts w:ascii="Times New Roman" w:hAnsi="Times New Roman" w:cs="Times New Roman"/>
        </w:rPr>
      </w:pPr>
    </w:p>
    <w:p w14:paraId="5E284F34" w14:textId="77777777" w:rsidR="008062DB" w:rsidRPr="00560AEA" w:rsidRDefault="008062DB" w:rsidP="008062DB">
      <w:pPr>
        <w:jc w:val="center"/>
        <w:rPr>
          <w:rFonts w:ascii="Times New Roman" w:hAnsi="Times New Roman" w:cs="Times New Roman"/>
        </w:rPr>
      </w:pPr>
      <w:r w:rsidRPr="00560AEA">
        <w:rPr>
          <w:rFonts w:ascii="Times New Roman" w:hAnsi="Times New Roman" w:cs="Times New Roman"/>
        </w:rPr>
        <w:t>***</w:t>
      </w:r>
    </w:p>
    <w:p w14:paraId="4B737567"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Garrett Hardin was an ecologist who proposed</w:t>
      </w:r>
      <w:r>
        <w:rPr>
          <w:rFonts w:ascii="Times New Roman" w:hAnsi="Times New Roman" w:cs="Times New Roman"/>
        </w:rPr>
        <w:t xml:space="preserve"> an economics theory in [1968] that he entitled </w:t>
      </w:r>
      <w:r w:rsidRPr="00560AEA">
        <w:rPr>
          <w:rFonts w:ascii="Times New Roman" w:hAnsi="Times New Roman" w:cs="Times New Roman"/>
        </w:rPr>
        <w:t xml:space="preserve">the Tragedy of the Commons.  It says the people will act in self-interest and not always in the interest of a larger group.  </w:t>
      </w:r>
    </w:p>
    <w:p w14:paraId="276BBF65" w14:textId="77777777" w:rsidR="008062DB" w:rsidRPr="00560AEA" w:rsidRDefault="008062DB" w:rsidP="008062DB">
      <w:pPr>
        <w:rPr>
          <w:rFonts w:ascii="Times New Roman" w:hAnsi="Times New Roman" w:cs="Times New Roman"/>
        </w:rPr>
      </w:pPr>
    </w:p>
    <w:p w14:paraId="6B9A4A66"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Hardin was referring to work of English economist William Forster Lloyd who, in 1833,</w:t>
      </w:r>
    </w:p>
    <w:p w14:paraId="19251A8D" w14:textId="77777777" w:rsidR="008062DB" w:rsidRPr="00560AEA" w:rsidRDefault="008062DB" w:rsidP="008062DB">
      <w:pPr>
        <w:rPr>
          <w:rFonts w:ascii="Times New Roman" w:hAnsi="Times New Roman" w:cs="Times New Roman"/>
        </w:rPr>
      </w:pPr>
    </w:p>
    <w:p w14:paraId="3F78517D" w14:textId="77777777" w:rsidR="008062DB" w:rsidRPr="00560AEA" w:rsidRDefault="008062DB" w:rsidP="008062DB">
      <w:pPr>
        <w:ind w:left="720"/>
        <w:rPr>
          <w:rFonts w:ascii="Times New Roman" w:eastAsia="Times New Roman" w:hAnsi="Times New Roman" w:cs="Times New Roman"/>
        </w:rPr>
      </w:pPr>
      <w:r w:rsidRPr="00560AEA">
        <w:rPr>
          <w:rFonts w:ascii="Times New Roman" w:eastAsia="Times New Roman" w:hAnsi="Times New Roman" w:cs="Times New Roman"/>
          <w:color w:val="252525"/>
          <w:shd w:val="clear" w:color="auto" w:fill="FFFFFF"/>
        </w:rPr>
        <w:t>[</w:t>
      </w:r>
      <w:proofErr w:type="gramStart"/>
      <w:r w:rsidRPr="00560AEA">
        <w:rPr>
          <w:rFonts w:ascii="Times New Roman" w:eastAsia="Times New Roman" w:hAnsi="Times New Roman" w:cs="Times New Roman"/>
          <w:color w:val="252525"/>
          <w:shd w:val="clear" w:color="auto" w:fill="FFFFFF"/>
        </w:rPr>
        <w:t>P]</w:t>
      </w:r>
      <w:proofErr w:type="spellStart"/>
      <w:r w:rsidRPr="00560AEA">
        <w:rPr>
          <w:rFonts w:ascii="Times New Roman" w:eastAsia="Times New Roman" w:hAnsi="Times New Roman" w:cs="Times New Roman"/>
          <w:color w:val="252525"/>
          <w:shd w:val="clear" w:color="auto" w:fill="FFFFFF"/>
        </w:rPr>
        <w:t>ublished</w:t>
      </w:r>
      <w:proofErr w:type="spellEnd"/>
      <w:proofErr w:type="gramEnd"/>
      <w:r w:rsidRPr="00560AEA">
        <w:rPr>
          <w:rFonts w:ascii="Times New Roman" w:eastAsia="Times New Roman" w:hAnsi="Times New Roman" w:cs="Times New Roman"/>
          <w:color w:val="252525"/>
          <w:shd w:val="clear" w:color="auto" w:fill="FFFFFF"/>
        </w:rPr>
        <w:t xml:space="preserve"> a pamphlet which included an example of herders sharing a common parcel of land on which they are each entitled to let their cows graze. In English villages, shepherds had sometimes grazed their sheep in common areas, and sheep ate grass more severely than cows. He suggested</w:t>
      </w:r>
      <w:r w:rsidRPr="00560AEA">
        <w:rPr>
          <w:rStyle w:val="apple-converted-space"/>
          <w:rFonts w:ascii="Times New Roman" w:eastAsia="Times New Roman" w:hAnsi="Times New Roman" w:cs="Times New Roman"/>
          <w:color w:val="252525"/>
          <w:shd w:val="clear" w:color="auto" w:fill="FFFFFF"/>
        </w:rPr>
        <w:t> </w:t>
      </w:r>
      <w:hyperlink r:id="rId16" w:tooltip="Overgrazing" w:history="1">
        <w:r w:rsidRPr="00560AEA">
          <w:rPr>
            <w:rStyle w:val="Hyperlink"/>
            <w:rFonts w:ascii="Times New Roman" w:eastAsia="Times New Roman" w:hAnsi="Times New Roman" w:cs="Times New Roman"/>
            <w:color w:val="0B0080"/>
            <w:shd w:val="clear" w:color="auto" w:fill="FFFFFF"/>
          </w:rPr>
          <w:t>Overgrazing</w:t>
        </w:r>
      </w:hyperlink>
      <w:r w:rsidRPr="00560AEA">
        <w:rPr>
          <w:rStyle w:val="apple-converted-space"/>
          <w:rFonts w:ascii="Times New Roman" w:eastAsia="Times New Roman" w:hAnsi="Times New Roman" w:cs="Times New Roman"/>
          <w:color w:val="252525"/>
          <w:shd w:val="clear" w:color="auto" w:fill="FFFFFF"/>
        </w:rPr>
        <w:t> </w:t>
      </w:r>
      <w:r w:rsidRPr="00560AEA">
        <w:rPr>
          <w:rFonts w:ascii="Times New Roman" w:eastAsia="Times New Roman" w:hAnsi="Times New Roman" w:cs="Times New Roman"/>
          <w:color w:val="252525"/>
          <w:shd w:val="clear" w:color="auto" w:fill="FFFFFF"/>
        </w:rPr>
        <w:t xml:space="preserve">could result because for each additional sheep, a herder could receive benefits, while the group shared damage to the commons. If all herders made this individually rational economic decision, the common could be depleted or even destroyed, to the detriment of all.  </w:t>
      </w:r>
      <w:hyperlink r:id="rId17" w:anchor="cite_ref-1" w:history="1">
        <w:r w:rsidRPr="00560AEA">
          <w:rPr>
            <w:rStyle w:val="Hyperlink"/>
            <w:rFonts w:ascii="Times New Roman" w:eastAsia="Times New Roman" w:hAnsi="Times New Roman" w:cs="Times New Roman"/>
            <w:shd w:val="clear" w:color="auto" w:fill="FFFFFF"/>
          </w:rPr>
          <w:t>http://en.wikipedia.org/wiki/Tragedy_of_the_commons#cite_ref-1</w:t>
        </w:r>
      </w:hyperlink>
      <w:r w:rsidRPr="00560AEA">
        <w:rPr>
          <w:rFonts w:ascii="Times New Roman" w:eastAsia="Times New Roman" w:hAnsi="Times New Roman" w:cs="Times New Roman"/>
          <w:color w:val="252525"/>
          <w:shd w:val="clear" w:color="auto" w:fill="FFFFFF"/>
        </w:rPr>
        <w:t xml:space="preserve"> </w:t>
      </w:r>
    </w:p>
    <w:p w14:paraId="05DB0015" w14:textId="77777777" w:rsidR="008062DB" w:rsidRPr="00560AEA" w:rsidRDefault="008062DB" w:rsidP="008062DB">
      <w:pPr>
        <w:rPr>
          <w:rFonts w:ascii="Times New Roman" w:hAnsi="Times New Roman" w:cs="Times New Roman"/>
        </w:rPr>
      </w:pPr>
    </w:p>
    <w:p w14:paraId="3D9EC6AC"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 xml:space="preserve">If a common area is owned by no one then no one would respect or a care about the territory.  </w:t>
      </w:r>
      <w:proofErr w:type="gramStart"/>
      <w:r w:rsidRPr="00560AEA">
        <w:rPr>
          <w:rFonts w:ascii="Times New Roman" w:hAnsi="Times New Roman" w:cs="Times New Roman"/>
        </w:rPr>
        <w:t>Today’s Tragedy of the Commons can be seen by visiting any office kitchen in America</w:t>
      </w:r>
      <w:proofErr w:type="gramEnd"/>
      <w:r w:rsidRPr="00560AEA">
        <w:rPr>
          <w:rFonts w:ascii="Times New Roman" w:hAnsi="Times New Roman" w:cs="Times New Roman"/>
        </w:rPr>
        <w:t xml:space="preserve">. </w:t>
      </w:r>
    </w:p>
    <w:p w14:paraId="0F38924C" w14:textId="77777777" w:rsidR="008062DB" w:rsidRPr="00560AEA" w:rsidRDefault="008062DB" w:rsidP="008062DB">
      <w:pPr>
        <w:rPr>
          <w:rFonts w:ascii="Times New Roman" w:hAnsi="Times New Roman" w:cs="Times New Roman"/>
        </w:rPr>
      </w:pPr>
    </w:p>
    <w:p w14:paraId="085130F9"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(“I will not wash someone else’s dishes.” “All food left in the refrigerator will be thrown out on Friday.”  The nonsense managers must deal with.)</w:t>
      </w:r>
    </w:p>
    <w:p w14:paraId="2DD07F40" w14:textId="77777777" w:rsidR="008062DB" w:rsidRPr="00560AEA" w:rsidRDefault="008062DB" w:rsidP="008062DB">
      <w:pPr>
        <w:rPr>
          <w:rFonts w:ascii="Times New Roman" w:hAnsi="Times New Roman" w:cs="Times New Roman"/>
        </w:rPr>
      </w:pPr>
    </w:p>
    <w:p w14:paraId="32AE75F8"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A rational economic man works best with ownership and boundaries.</w:t>
      </w:r>
    </w:p>
    <w:p w14:paraId="69F07C04" w14:textId="77777777" w:rsidR="008062DB" w:rsidRPr="00560AEA" w:rsidRDefault="008062DB" w:rsidP="008062DB">
      <w:pPr>
        <w:rPr>
          <w:rFonts w:ascii="Times New Roman" w:hAnsi="Times New Roman" w:cs="Times New Roman"/>
        </w:rPr>
      </w:pPr>
    </w:p>
    <w:p w14:paraId="49D285E3" w14:textId="77777777" w:rsidR="008062DB" w:rsidRPr="00560AEA" w:rsidRDefault="008062DB" w:rsidP="008062DB">
      <w:pPr>
        <w:jc w:val="center"/>
        <w:rPr>
          <w:rFonts w:ascii="Times New Roman" w:hAnsi="Times New Roman" w:cs="Times New Roman"/>
        </w:rPr>
      </w:pPr>
      <w:r w:rsidRPr="00560AEA">
        <w:rPr>
          <w:rFonts w:ascii="Times New Roman" w:hAnsi="Times New Roman" w:cs="Times New Roman"/>
        </w:rPr>
        <w:t>***</w:t>
      </w:r>
    </w:p>
    <w:p w14:paraId="2C67268A" w14:textId="77777777" w:rsidR="008062DB" w:rsidRPr="00560AEA" w:rsidRDefault="008062DB" w:rsidP="008062DB">
      <w:pPr>
        <w:rPr>
          <w:rFonts w:ascii="Times New Roman" w:hAnsi="Times New Roman" w:cs="Times New Roman"/>
        </w:rPr>
      </w:pPr>
    </w:p>
    <w:p w14:paraId="0C3E4424" w14:textId="77777777" w:rsidR="008062DB" w:rsidRPr="00560AEA" w:rsidRDefault="008062DB" w:rsidP="008062DB">
      <w:pPr>
        <w:rPr>
          <w:rFonts w:ascii="Times New Roman" w:hAnsi="Times New Roman" w:cs="Times New Roman"/>
        </w:rPr>
      </w:pPr>
      <w:r w:rsidRPr="00560AEA">
        <w:rPr>
          <w:rFonts w:ascii="Times New Roman" w:hAnsi="Times New Roman" w:cs="Times New Roman"/>
        </w:rPr>
        <w:t>Your Business Professor was done with the deal and had had enough of working someone else’s territory.  It wasn’t a bad exchange: I learned how to sell; the manager got the credit.  I left the sharecrop</w:t>
      </w:r>
      <w:r>
        <w:rPr>
          <w:rFonts w:ascii="Times New Roman" w:hAnsi="Times New Roman" w:cs="Times New Roman"/>
        </w:rPr>
        <w:t xml:space="preserve">per’s life and set off to work </w:t>
      </w:r>
      <w:r w:rsidRPr="00560AEA">
        <w:rPr>
          <w:rFonts w:ascii="Times New Roman" w:hAnsi="Times New Roman" w:cs="Times New Roman"/>
        </w:rPr>
        <w:t xml:space="preserve">my own land. </w:t>
      </w:r>
    </w:p>
    <w:p w14:paraId="4BC8E1E8" w14:textId="77777777" w:rsidR="008062DB" w:rsidRPr="00560AEA" w:rsidRDefault="008062DB" w:rsidP="008062DB">
      <w:pPr>
        <w:rPr>
          <w:rFonts w:ascii="Times New Roman" w:hAnsi="Times New Roman" w:cs="Times New Roman"/>
        </w:rPr>
      </w:pPr>
    </w:p>
    <w:p w14:paraId="748F7066" w14:textId="77777777" w:rsidR="008062DB" w:rsidRPr="00560AEA" w:rsidRDefault="008062DB" w:rsidP="008062DB">
      <w:pPr>
        <w:rPr>
          <w:rFonts w:ascii="Times New Roman" w:eastAsia="Times New Roman" w:hAnsi="Times New Roman" w:cs="Times New Roman"/>
        </w:rPr>
      </w:pPr>
      <w:r w:rsidRPr="00560AEA">
        <w:rPr>
          <w:rFonts w:ascii="Times New Roman" w:hAnsi="Times New Roman" w:cs="Times New Roman"/>
        </w:rPr>
        <w:t xml:space="preserve">The King James Bible gives the interpretation of ownership of the land and certainly of the work in </w:t>
      </w:r>
      <w:r w:rsidRPr="00560AEA">
        <w:rPr>
          <w:rFonts w:ascii="Times New Roman" w:eastAsia="Times New Roman" w:hAnsi="Times New Roman" w:cs="Times New Roman"/>
          <w:color w:val="001320"/>
          <w:shd w:val="clear" w:color="auto" w:fill="FDFEFF"/>
        </w:rPr>
        <w:t>Proverbs 28:19</w:t>
      </w:r>
      <w:r w:rsidRPr="00560AEA">
        <w:rPr>
          <w:rFonts w:ascii="Times New Roman" w:hAnsi="Times New Roman" w:cs="Times New Roman"/>
        </w:rPr>
        <w:t xml:space="preserve">, </w:t>
      </w:r>
      <w:r w:rsidRPr="00560AEA">
        <w:rPr>
          <w:rFonts w:ascii="Times New Roman" w:eastAsia="Times New Roman" w:hAnsi="Times New Roman" w:cs="Times New Roman"/>
          <w:i/>
          <w:color w:val="001320"/>
          <w:shd w:val="clear" w:color="auto" w:fill="FDFEFF"/>
        </w:rPr>
        <w:t xml:space="preserve">He that </w:t>
      </w:r>
      <w:proofErr w:type="spellStart"/>
      <w:r w:rsidRPr="00560AEA">
        <w:rPr>
          <w:rFonts w:ascii="Times New Roman" w:eastAsia="Times New Roman" w:hAnsi="Times New Roman" w:cs="Times New Roman"/>
          <w:i/>
          <w:color w:val="001320"/>
          <w:shd w:val="clear" w:color="auto" w:fill="FDFEFF"/>
        </w:rPr>
        <w:t>tilleth</w:t>
      </w:r>
      <w:proofErr w:type="spellEnd"/>
      <w:r w:rsidRPr="00560AEA">
        <w:rPr>
          <w:rFonts w:ascii="Times New Roman" w:eastAsia="Times New Roman" w:hAnsi="Times New Roman" w:cs="Times New Roman"/>
          <w:i/>
          <w:color w:val="001320"/>
          <w:shd w:val="clear" w:color="auto" w:fill="FDFEFF"/>
        </w:rPr>
        <w:t xml:space="preserve"> his land shall have plenty of bread…</w:t>
      </w:r>
    </w:p>
    <w:p w14:paraId="3DD7E135" w14:textId="77777777" w:rsidR="008062DB" w:rsidRDefault="008062DB" w:rsidP="008062DB"/>
    <w:p w14:paraId="1DE77450" w14:textId="77777777" w:rsidR="008062DB" w:rsidRDefault="008062DB" w:rsidP="008062DB">
      <w:pPr>
        <w:pStyle w:val="hang-1"/>
        <w:jc w:val="center"/>
      </w:pPr>
      <w:r>
        <w:t>###</w:t>
      </w:r>
    </w:p>
    <w:p w14:paraId="367A3A5C" w14:textId="77777777" w:rsidR="008062DB" w:rsidRDefault="008062DB" w:rsidP="008062DB">
      <w:pPr>
        <w:pStyle w:val="hang-1"/>
      </w:pPr>
    </w:p>
    <w:p w14:paraId="0A1DA5D4" w14:textId="77777777" w:rsidR="008062DB" w:rsidRDefault="008062DB" w:rsidP="008062DB">
      <w:pPr>
        <w:pStyle w:val="hang-1"/>
      </w:pPr>
    </w:p>
    <w:p w14:paraId="054E2002"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September 4</w:t>
      </w:r>
    </w:p>
    <w:p w14:paraId="212E9424" w14:textId="77777777" w:rsidR="008062DB" w:rsidRDefault="008062DB" w:rsidP="008062DB">
      <w:pPr>
        <w:jc w:val="center"/>
        <w:rPr>
          <w:rFonts w:ascii="Times New Roman" w:eastAsia="Times New Roman" w:hAnsi="Times New Roman" w:cs="Times New Roman"/>
          <w:i/>
          <w:color w:val="001320"/>
          <w:shd w:val="clear" w:color="auto" w:fill="FDFEFF"/>
        </w:rPr>
      </w:pPr>
      <w:r w:rsidRPr="00554258">
        <w:rPr>
          <w:rFonts w:ascii="Times New Roman" w:eastAsia="Times New Roman" w:hAnsi="Times New Roman" w:cs="Times New Roman"/>
          <w:i/>
          <w:color w:val="001320"/>
          <w:shd w:val="clear" w:color="auto" w:fill="FDFEFF"/>
        </w:rPr>
        <w:t>A person's days are determined</w:t>
      </w:r>
      <w:proofErr w:type="gramStart"/>
      <w:r w:rsidRPr="00554258">
        <w:rPr>
          <w:rFonts w:ascii="Times New Roman" w:eastAsia="Times New Roman" w:hAnsi="Times New Roman" w:cs="Times New Roman"/>
          <w:i/>
          <w:color w:val="001320"/>
          <w:shd w:val="clear" w:color="auto" w:fill="FDFEFF"/>
        </w:rPr>
        <w:t>;</w:t>
      </w:r>
      <w:proofErr w:type="gramEnd"/>
      <w:r w:rsidRPr="00554258">
        <w:rPr>
          <w:rFonts w:ascii="Times New Roman" w:eastAsia="Times New Roman" w:hAnsi="Times New Roman" w:cs="Times New Roman"/>
          <w:i/>
          <w:color w:val="001320"/>
          <w:shd w:val="clear" w:color="auto" w:fill="FDFEFF"/>
        </w:rPr>
        <w:t xml:space="preserve"> </w:t>
      </w:r>
    </w:p>
    <w:p w14:paraId="12F5F163" w14:textId="77777777" w:rsidR="008062DB" w:rsidRDefault="008062DB" w:rsidP="008062DB">
      <w:pPr>
        <w:jc w:val="center"/>
        <w:rPr>
          <w:rFonts w:ascii="Times New Roman" w:eastAsia="Times New Roman" w:hAnsi="Times New Roman" w:cs="Times New Roman"/>
          <w:i/>
          <w:color w:val="001320"/>
          <w:shd w:val="clear" w:color="auto" w:fill="FDFEFF"/>
        </w:rPr>
      </w:pPr>
      <w:proofErr w:type="gramStart"/>
      <w:r w:rsidRPr="00554258">
        <w:rPr>
          <w:rFonts w:ascii="Times New Roman" w:eastAsia="Times New Roman" w:hAnsi="Times New Roman" w:cs="Times New Roman"/>
          <w:i/>
          <w:color w:val="001320"/>
          <w:shd w:val="clear" w:color="auto" w:fill="FDFEFF"/>
        </w:rPr>
        <w:t>you</w:t>
      </w:r>
      <w:proofErr w:type="gramEnd"/>
      <w:r w:rsidRPr="00554258">
        <w:rPr>
          <w:rFonts w:ascii="Times New Roman" w:eastAsia="Times New Roman" w:hAnsi="Times New Roman" w:cs="Times New Roman"/>
          <w:i/>
          <w:color w:val="001320"/>
          <w:shd w:val="clear" w:color="auto" w:fill="FDFEFF"/>
        </w:rPr>
        <w:t xml:space="preserve"> have decreed the number of his months </w:t>
      </w:r>
    </w:p>
    <w:p w14:paraId="003A214F" w14:textId="77777777" w:rsidR="008062DB" w:rsidRDefault="008062DB" w:rsidP="008062DB">
      <w:pPr>
        <w:jc w:val="center"/>
        <w:rPr>
          <w:rFonts w:ascii="Times New Roman" w:eastAsia="Times New Roman" w:hAnsi="Times New Roman" w:cs="Times New Roman"/>
        </w:rPr>
      </w:pPr>
      <w:proofErr w:type="gramStart"/>
      <w:r w:rsidRPr="00554258">
        <w:rPr>
          <w:rFonts w:ascii="Times New Roman" w:eastAsia="Times New Roman" w:hAnsi="Times New Roman" w:cs="Times New Roman"/>
          <w:i/>
          <w:color w:val="001320"/>
          <w:shd w:val="clear" w:color="auto" w:fill="FDFEFF"/>
        </w:rPr>
        <w:t>and</w:t>
      </w:r>
      <w:proofErr w:type="gramEnd"/>
      <w:r w:rsidRPr="00554258">
        <w:rPr>
          <w:rFonts w:ascii="Times New Roman" w:eastAsia="Times New Roman" w:hAnsi="Times New Roman" w:cs="Times New Roman"/>
          <w:i/>
          <w:color w:val="001320"/>
          <w:shd w:val="clear" w:color="auto" w:fill="FDFEFF"/>
        </w:rPr>
        <w:t xml:space="preserve"> have set limits he cannot exceed.</w:t>
      </w:r>
    </w:p>
    <w:p w14:paraId="511C8BF8" w14:textId="77777777" w:rsidR="008062DB" w:rsidRPr="00554258" w:rsidRDefault="008062DB" w:rsidP="008062DB">
      <w:pPr>
        <w:jc w:val="right"/>
        <w:rPr>
          <w:rFonts w:ascii="Times New Roman" w:eastAsia="Times New Roman" w:hAnsi="Times New Roman" w:cs="Times New Roman"/>
        </w:rPr>
      </w:pPr>
      <w:r w:rsidRPr="00554258">
        <w:rPr>
          <w:rFonts w:ascii="Times New Roman" w:eastAsia="Times New Roman" w:hAnsi="Times New Roman" w:cs="Times New Roman"/>
        </w:rPr>
        <w:t>Job 14:5</w:t>
      </w:r>
    </w:p>
    <w:p w14:paraId="4F3292BE" w14:textId="77777777" w:rsidR="008062DB" w:rsidRPr="00554258" w:rsidRDefault="008062DB" w:rsidP="008062DB">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8856"/>
      </w:tblGrid>
      <w:tr w:rsidR="008062DB" w:rsidRPr="00554258" w14:paraId="10A9FBA1" w14:textId="77777777" w:rsidTr="00596B5F">
        <w:tc>
          <w:tcPr>
            <w:tcW w:w="8856" w:type="dxa"/>
          </w:tcPr>
          <w:p w14:paraId="62346F98" w14:textId="77777777" w:rsidR="008062DB" w:rsidRPr="00554258" w:rsidRDefault="008062DB" w:rsidP="00596B5F">
            <w:pPr>
              <w:jc w:val="center"/>
              <w:rPr>
                <w:rFonts w:ascii="Times New Roman" w:hAnsi="Times New Roman" w:cs="Times New Roman"/>
              </w:rPr>
            </w:pPr>
            <w:r>
              <w:rPr>
                <w:rFonts w:ascii="Times New Roman" w:hAnsi="Times New Roman" w:cs="Times New Roman"/>
              </w:rPr>
              <w:t>Dated End Times can be managed</w:t>
            </w:r>
          </w:p>
        </w:tc>
      </w:tr>
    </w:tbl>
    <w:p w14:paraId="6427080F" w14:textId="77777777" w:rsidR="008062DB" w:rsidRPr="00554258" w:rsidRDefault="008062DB" w:rsidP="008062DB">
      <w:pPr>
        <w:rPr>
          <w:rFonts w:ascii="Times New Roman" w:hAnsi="Times New Roman" w:cs="Times New Roman"/>
        </w:rPr>
      </w:pPr>
    </w:p>
    <w:p w14:paraId="486D069C" w14:textId="77777777" w:rsidR="008062DB" w:rsidRPr="00554258" w:rsidRDefault="008062DB" w:rsidP="008062DB">
      <w:pPr>
        <w:rPr>
          <w:rFonts w:ascii="Times New Roman" w:hAnsi="Times New Roman" w:cs="Times New Roman"/>
          <w:b/>
        </w:rPr>
      </w:pPr>
      <w:proofErr w:type="spellStart"/>
      <w:r w:rsidRPr="00554258">
        <w:rPr>
          <w:rFonts w:ascii="Times New Roman" w:hAnsi="Times New Roman" w:cs="Times New Roman"/>
          <w:b/>
        </w:rPr>
        <w:t>Book’n</w:t>
      </w:r>
      <w:proofErr w:type="spellEnd"/>
      <w:r w:rsidRPr="00554258">
        <w:rPr>
          <w:rFonts w:ascii="Times New Roman" w:hAnsi="Times New Roman" w:cs="Times New Roman"/>
          <w:b/>
        </w:rPr>
        <w:t xml:space="preserve"> Hold</w:t>
      </w:r>
    </w:p>
    <w:p w14:paraId="19A35C60" w14:textId="77777777" w:rsidR="008062DB" w:rsidRPr="00554258" w:rsidRDefault="008062DB" w:rsidP="008062DB">
      <w:pPr>
        <w:rPr>
          <w:rFonts w:ascii="Times New Roman" w:hAnsi="Times New Roman" w:cs="Times New Roman"/>
        </w:rPr>
      </w:pPr>
    </w:p>
    <w:p w14:paraId="2B1B9037"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“Did the quarter end?” The sales guy asked. </w:t>
      </w:r>
    </w:p>
    <w:p w14:paraId="5B785071" w14:textId="77777777" w:rsidR="008062DB" w:rsidRPr="00554258" w:rsidRDefault="008062DB" w:rsidP="008062DB">
      <w:pPr>
        <w:rPr>
          <w:rFonts w:ascii="Times New Roman" w:hAnsi="Times New Roman" w:cs="Times New Roman"/>
        </w:rPr>
      </w:pPr>
    </w:p>
    <w:p w14:paraId="31B2DD50"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“Don’t know,” said the sales manager.</w:t>
      </w:r>
    </w:p>
    <w:p w14:paraId="35E10CDF" w14:textId="77777777" w:rsidR="008062DB" w:rsidRPr="00554258" w:rsidRDefault="008062DB" w:rsidP="008062DB">
      <w:pPr>
        <w:rPr>
          <w:rFonts w:ascii="Times New Roman" w:hAnsi="Times New Roman" w:cs="Times New Roman"/>
        </w:rPr>
      </w:pPr>
    </w:p>
    <w:p w14:paraId="15B79371"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It was April 3</w:t>
      </w:r>
      <w:r w:rsidRPr="00554258">
        <w:rPr>
          <w:rFonts w:ascii="Times New Roman" w:hAnsi="Times New Roman" w:cs="Times New Roman"/>
          <w:vertAlign w:val="superscript"/>
        </w:rPr>
        <w:t>rd</w:t>
      </w:r>
      <w:r w:rsidRPr="00554258">
        <w:rPr>
          <w:rFonts w:ascii="Times New Roman" w:hAnsi="Times New Roman" w:cs="Times New Roman"/>
        </w:rPr>
        <w:t xml:space="preserve">. </w:t>
      </w:r>
    </w:p>
    <w:p w14:paraId="3EA01404" w14:textId="77777777" w:rsidR="008062DB" w:rsidRPr="00554258" w:rsidRDefault="008062DB" w:rsidP="008062DB">
      <w:pPr>
        <w:rPr>
          <w:rFonts w:ascii="Times New Roman" w:hAnsi="Times New Roman" w:cs="Times New Roman"/>
        </w:rPr>
      </w:pPr>
    </w:p>
    <w:p w14:paraId="1E2CBF9D"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On the normal human calendar the year’s first quarter would have ended on the 31</w:t>
      </w:r>
      <w:r w:rsidRPr="00554258">
        <w:rPr>
          <w:rFonts w:ascii="Times New Roman" w:hAnsi="Times New Roman" w:cs="Times New Roman"/>
          <w:vertAlign w:val="superscript"/>
        </w:rPr>
        <w:t>st</w:t>
      </w:r>
      <w:r w:rsidRPr="00554258">
        <w:rPr>
          <w:rFonts w:ascii="Times New Roman" w:hAnsi="Times New Roman" w:cs="Times New Roman"/>
        </w:rPr>
        <w:t xml:space="preserve"> of March.  But when you are attempting to make numbers</w:t>
      </w:r>
      <w:r>
        <w:rPr>
          <w:rFonts w:ascii="Times New Roman" w:hAnsi="Times New Roman" w:cs="Times New Roman"/>
        </w:rPr>
        <w:t>,</w:t>
      </w:r>
      <w:r w:rsidRPr="00554258">
        <w:rPr>
          <w:rFonts w:ascii="Times New Roman" w:hAnsi="Times New Roman" w:cs="Times New Roman"/>
        </w:rPr>
        <w:t xml:space="preserve"> some numbers don’t matter.  </w:t>
      </w:r>
      <w:proofErr w:type="gramStart"/>
      <w:r w:rsidRPr="00554258">
        <w:rPr>
          <w:rFonts w:ascii="Times New Roman" w:hAnsi="Times New Roman" w:cs="Times New Roman"/>
        </w:rPr>
        <w:t>Like the ones on a calendar.</w:t>
      </w:r>
      <w:proofErr w:type="gramEnd"/>
      <w:r w:rsidRPr="00554258">
        <w:rPr>
          <w:rFonts w:ascii="Times New Roman" w:hAnsi="Times New Roman" w:cs="Times New Roman"/>
        </w:rPr>
        <w:t xml:space="preserve">   </w:t>
      </w:r>
    </w:p>
    <w:p w14:paraId="35BF9B90" w14:textId="77777777" w:rsidR="008062DB" w:rsidRPr="00554258" w:rsidRDefault="008062DB" w:rsidP="008062DB">
      <w:pPr>
        <w:rPr>
          <w:rFonts w:ascii="Times New Roman" w:hAnsi="Times New Roman" w:cs="Times New Roman"/>
        </w:rPr>
      </w:pPr>
    </w:p>
    <w:p w14:paraId="12BFBFA1"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There is confusion in many sales </w:t>
      </w:r>
      <w:commentRangeStart w:id="5"/>
      <w:r w:rsidRPr="00554258">
        <w:rPr>
          <w:rFonts w:ascii="Times New Roman" w:hAnsi="Times New Roman" w:cs="Times New Roman"/>
        </w:rPr>
        <w:t>units</w:t>
      </w:r>
      <w:commentRangeEnd w:id="5"/>
      <w:r>
        <w:rPr>
          <w:rStyle w:val="CommentReference"/>
        </w:rPr>
        <w:commentReference w:id="5"/>
      </w:r>
      <w:r w:rsidRPr="00554258">
        <w:rPr>
          <w:rFonts w:ascii="Times New Roman" w:hAnsi="Times New Roman" w:cs="Times New Roman"/>
        </w:rPr>
        <w:t xml:space="preserve"> on when the books are closed and a new month/quarter/year opens. (This never happened in any organization Your Business Professor was in.  No Never Ever </w:t>
      </w:r>
      <w:proofErr w:type="gramStart"/>
      <w:r w:rsidRPr="00554258">
        <w:rPr>
          <w:rFonts w:ascii="Times New Roman" w:hAnsi="Times New Roman" w:cs="Times New Roman"/>
        </w:rPr>
        <w:t>Never</w:t>
      </w:r>
      <w:proofErr w:type="gramEnd"/>
      <w:r w:rsidRPr="00554258">
        <w:rPr>
          <w:rFonts w:ascii="Times New Roman" w:hAnsi="Times New Roman" w:cs="Times New Roman"/>
        </w:rPr>
        <w:t>.)</w:t>
      </w:r>
    </w:p>
    <w:p w14:paraId="61272E92" w14:textId="77777777" w:rsidR="008062DB" w:rsidRPr="00554258" w:rsidRDefault="008062DB" w:rsidP="008062DB">
      <w:pPr>
        <w:rPr>
          <w:rFonts w:ascii="Times New Roman" w:hAnsi="Times New Roman" w:cs="Times New Roman"/>
        </w:rPr>
      </w:pPr>
    </w:p>
    <w:p w14:paraId="373281E3" w14:textId="77777777" w:rsidR="008062DB" w:rsidRDefault="008062DB" w:rsidP="008062DB">
      <w:pPr>
        <w:rPr>
          <w:rFonts w:ascii="Times New Roman" w:hAnsi="Times New Roman" w:cs="Times New Roman"/>
        </w:rPr>
      </w:pPr>
      <w:r w:rsidRPr="00554258">
        <w:rPr>
          <w:rFonts w:ascii="Times New Roman" w:hAnsi="Times New Roman" w:cs="Times New Roman"/>
        </w:rPr>
        <w:t xml:space="preserve">The bewilderment starts when a sale is made.  The transaction </w:t>
      </w:r>
      <w:r>
        <w:rPr>
          <w:rFonts w:ascii="Times New Roman" w:hAnsi="Times New Roman" w:cs="Times New Roman"/>
        </w:rPr>
        <w:t>is immediately noted as revenue</w:t>
      </w:r>
      <w:r w:rsidRPr="00554258">
        <w:rPr>
          <w:rFonts w:ascii="Times New Roman" w:hAnsi="Times New Roman" w:cs="Times New Roman"/>
        </w:rPr>
        <w:t xml:space="preserve"> even if no cash is received or any product is shipped.  </w:t>
      </w:r>
    </w:p>
    <w:p w14:paraId="27ADBC0E" w14:textId="77777777" w:rsidR="008062DB" w:rsidRDefault="008062DB" w:rsidP="008062DB">
      <w:pPr>
        <w:rPr>
          <w:rFonts w:ascii="Times New Roman" w:hAnsi="Times New Roman" w:cs="Times New Roman"/>
        </w:rPr>
      </w:pPr>
    </w:p>
    <w:p w14:paraId="4F142FB7" w14:textId="77777777" w:rsidR="008062DB" w:rsidRPr="00554258" w:rsidRDefault="008062DB" w:rsidP="008062DB">
      <w:pPr>
        <w:rPr>
          <w:rFonts w:ascii="Times New Roman" w:hAnsi="Times New Roman" w:cs="Times New Roman"/>
        </w:rPr>
      </w:pPr>
      <w:r>
        <w:rPr>
          <w:rFonts w:ascii="Times New Roman" w:hAnsi="Times New Roman" w:cs="Times New Roman"/>
        </w:rPr>
        <w:t xml:space="preserve">This is where the pressure for income leads to creative calendaring.  </w:t>
      </w:r>
      <w:r w:rsidRPr="00554258">
        <w:rPr>
          <w:rFonts w:ascii="Times New Roman" w:hAnsi="Times New Roman" w:cs="Times New Roman"/>
        </w:rPr>
        <w:t xml:space="preserve">Here the Space-Time Continuum is stretched.  The sale is booked and the product is not shipped but held toward a later date when the customer actually needs the inventory.  </w:t>
      </w:r>
    </w:p>
    <w:p w14:paraId="54775606" w14:textId="77777777" w:rsidR="008062DB" w:rsidRPr="00554258" w:rsidRDefault="008062DB" w:rsidP="008062DB">
      <w:pPr>
        <w:rPr>
          <w:rFonts w:ascii="Times New Roman" w:hAnsi="Times New Roman" w:cs="Times New Roman"/>
        </w:rPr>
      </w:pPr>
    </w:p>
    <w:p w14:paraId="012BF628"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When the customer takes ownership of the product is ignored</w:t>
      </w:r>
      <w:r>
        <w:rPr>
          <w:rFonts w:ascii="Times New Roman" w:hAnsi="Times New Roman" w:cs="Times New Roman"/>
        </w:rPr>
        <w:t xml:space="preserve"> until much later</w:t>
      </w:r>
      <w:r w:rsidRPr="00554258">
        <w:rPr>
          <w:rFonts w:ascii="Times New Roman" w:hAnsi="Times New Roman" w:cs="Times New Roman"/>
        </w:rPr>
        <w:t xml:space="preserve">.    </w:t>
      </w:r>
    </w:p>
    <w:p w14:paraId="0E8F0512" w14:textId="77777777" w:rsidR="008062DB" w:rsidRPr="00554258" w:rsidRDefault="008062DB" w:rsidP="008062DB">
      <w:pPr>
        <w:rPr>
          <w:rFonts w:ascii="Times New Roman" w:hAnsi="Times New Roman" w:cs="Times New Roman"/>
        </w:rPr>
      </w:pPr>
    </w:p>
    <w:p w14:paraId="1FC24149"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For example, in the ordinary course of commerce, a product is sold in the last week of March.  Normal delivery is two weeks.  The sale is made in the first quarter and delivered in the second quarter.</w:t>
      </w:r>
    </w:p>
    <w:p w14:paraId="7A4F3FE8" w14:textId="77777777" w:rsidR="008062DB" w:rsidRPr="00554258" w:rsidRDefault="008062DB" w:rsidP="008062DB">
      <w:pPr>
        <w:rPr>
          <w:rFonts w:ascii="Times New Roman" w:hAnsi="Times New Roman" w:cs="Times New Roman"/>
        </w:rPr>
      </w:pPr>
    </w:p>
    <w:p w14:paraId="4D539A2F"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Time is needed for a transaction to clear.  </w:t>
      </w:r>
      <w:proofErr w:type="gramStart"/>
      <w:r>
        <w:rPr>
          <w:rFonts w:ascii="Times New Roman" w:hAnsi="Times New Roman" w:cs="Times New Roman"/>
        </w:rPr>
        <w:t>Simple and honest.</w:t>
      </w:r>
      <w:proofErr w:type="gramEnd"/>
    </w:p>
    <w:p w14:paraId="1B4ED8B7" w14:textId="77777777" w:rsidR="008062DB" w:rsidRPr="00554258" w:rsidRDefault="008062DB" w:rsidP="008062DB">
      <w:pPr>
        <w:rPr>
          <w:rFonts w:ascii="Times New Roman" w:hAnsi="Times New Roman" w:cs="Times New Roman"/>
        </w:rPr>
      </w:pPr>
    </w:p>
    <w:p w14:paraId="3ADC9D94" w14:textId="77777777" w:rsidR="008062DB" w:rsidRDefault="008062DB" w:rsidP="008062DB">
      <w:pPr>
        <w:rPr>
          <w:rFonts w:ascii="Times New Roman" w:hAnsi="Times New Roman" w:cs="Times New Roman"/>
        </w:rPr>
      </w:pPr>
      <w:r w:rsidRPr="00554258">
        <w:rPr>
          <w:rFonts w:ascii="Times New Roman" w:hAnsi="Times New Roman" w:cs="Times New Roman"/>
        </w:rPr>
        <w:t>Even the Internal Revenue Service recognizes this.  For instance, you write a check dated December 31</w:t>
      </w:r>
      <w:r w:rsidRPr="00554258">
        <w:rPr>
          <w:rFonts w:ascii="Times New Roman" w:hAnsi="Times New Roman" w:cs="Times New Roman"/>
          <w:vertAlign w:val="superscript"/>
        </w:rPr>
        <w:t>st</w:t>
      </w:r>
      <w:r w:rsidRPr="00554258">
        <w:rPr>
          <w:rFonts w:ascii="Times New Roman" w:hAnsi="Times New Roman" w:cs="Times New Roman"/>
        </w:rPr>
        <w:t xml:space="preserve"> and </w:t>
      </w:r>
      <w:commentRangeStart w:id="6"/>
      <w:r w:rsidRPr="00554258">
        <w:rPr>
          <w:rFonts w:ascii="Times New Roman" w:hAnsi="Times New Roman" w:cs="Times New Roman"/>
        </w:rPr>
        <w:t xml:space="preserve">mail to </w:t>
      </w:r>
      <w:commentRangeEnd w:id="6"/>
      <w:r>
        <w:rPr>
          <w:rStyle w:val="CommentReference"/>
        </w:rPr>
        <w:commentReference w:id="6"/>
      </w:r>
      <w:r w:rsidRPr="00554258">
        <w:rPr>
          <w:rFonts w:ascii="Times New Roman" w:hAnsi="Times New Roman" w:cs="Times New Roman"/>
        </w:rPr>
        <w:t>your favorite tax-exempt charity; it arrives on, say, January 6</w:t>
      </w:r>
      <w:r w:rsidRPr="00554258">
        <w:rPr>
          <w:rFonts w:ascii="Times New Roman" w:hAnsi="Times New Roman" w:cs="Times New Roman"/>
          <w:vertAlign w:val="superscript"/>
        </w:rPr>
        <w:t>th</w:t>
      </w:r>
      <w:r w:rsidRPr="00554258">
        <w:rPr>
          <w:rFonts w:ascii="Times New Roman" w:hAnsi="Times New Roman" w:cs="Times New Roman"/>
        </w:rPr>
        <w:t xml:space="preserve">.  </w:t>
      </w:r>
      <w:proofErr w:type="gramStart"/>
      <w:r w:rsidRPr="00554258">
        <w:rPr>
          <w:rFonts w:ascii="Times New Roman" w:hAnsi="Times New Roman" w:cs="Times New Roman"/>
        </w:rPr>
        <w:t xml:space="preserve">Whenever the non-profit </w:t>
      </w:r>
      <w:r>
        <w:rPr>
          <w:rFonts w:ascii="Times New Roman" w:hAnsi="Times New Roman" w:cs="Times New Roman"/>
        </w:rPr>
        <w:t xml:space="preserve">makes the </w:t>
      </w:r>
      <w:r w:rsidRPr="00554258">
        <w:rPr>
          <w:rFonts w:ascii="Times New Roman" w:hAnsi="Times New Roman" w:cs="Times New Roman"/>
        </w:rPr>
        <w:t>deposit</w:t>
      </w:r>
      <w:r>
        <w:rPr>
          <w:rFonts w:ascii="Times New Roman" w:hAnsi="Times New Roman" w:cs="Times New Roman"/>
        </w:rPr>
        <w:t xml:space="preserve"> in January</w:t>
      </w:r>
      <w:r w:rsidRPr="00554258">
        <w:rPr>
          <w:rFonts w:ascii="Times New Roman" w:hAnsi="Times New Roman" w:cs="Times New Roman"/>
        </w:rPr>
        <w:t xml:space="preserve">, the tax deduction </w:t>
      </w:r>
      <w:commentRangeStart w:id="7"/>
      <w:r>
        <w:rPr>
          <w:rFonts w:ascii="Times New Roman" w:hAnsi="Times New Roman" w:cs="Times New Roman"/>
        </w:rPr>
        <w:t>allowed</w:t>
      </w:r>
      <w:commentRangeEnd w:id="7"/>
      <w:r>
        <w:rPr>
          <w:rStyle w:val="CommentReference"/>
        </w:rPr>
        <w:commentReference w:id="7"/>
      </w:r>
      <w:r>
        <w:rPr>
          <w:rFonts w:ascii="Times New Roman" w:hAnsi="Times New Roman" w:cs="Times New Roman"/>
        </w:rPr>
        <w:t xml:space="preserve"> </w:t>
      </w:r>
      <w:r w:rsidRPr="00554258">
        <w:rPr>
          <w:rFonts w:ascii="Times New Roman" w:hAnsi="Times New Roman" w:cs="Times New Roman"/>
        </w:rPr>
        <w:t>in December.</w:t>
      </w:r>
      <w:proofErr w:type="gramEnd"/>
      <w:r w:rsidRPr="00554258">
        <w:rPr>
          <w:rFonts w:ascii="Times New Roman" w:hAnsi="Times New Roman" w:cs="Times New Roman"/>
        </w:rPr>
        <w:t xml:space="preserve">  </w:t>
      </w:r>
    </w:p>
    <w:p w14:paraId="3C95F9FA" w14:textId="77777777" w:rsidR="008062DB" w:rsidRDefault="008062DB" w:rsidP="008062DB">
      <w:pPr>
        <w:rPr>
          <w:rFonts w:ascii="Times New Roman" w:hAnsi="Times New Roman" w:cs="Times New Roman"/>
        </w:rPr>
      </w:pPr>
    </w:p>
    <w:p w14:paraId="60A3C309"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(There might be some who would write and mail a check in January but backdate it to December 31</w:t>
      </w:r>
      <w:r w:rsidRPr="00554258">
        <w:rPr>
          <w:rFonts w:ascii="Times New Roman" w:hAnsi="Times New Roman" w:cs="Times New Roman"/>
          <w:vertAlign w:val="superscript"/>
        </w:rPr>
        <w:t>st</w:t>
      </w:r>
      <w:r w:rsidRPr="00554258">
        <w:rPr>
          <w:rFonts w:ascii="Times New Roman" w:hAnsi="Times New Roman" w:cs="Times New Roman"/>
        </w:rPr>
        <w:t>.  Or so I’ve been told.)</w:t>
      </w:r>
    </w:p>
    <w:p w14:paraId="057E1A99" w14:textId="77777777" w:rsidR="008062DB" w:rsidRPr="00554258" w:rsidRDefault="008062DB" w:rsidP="008062DB">
      <w:pPr>
        <w:rPr>
          <w:rFonts w:ascii="Times New Roman" w:hAnsi="Times New Roman" w:cs="Times New Roman"/>
        </w:rPr>
      </w:pPr>
    </w:p>
    <w:p w14:paraId="51CF0964"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The actual cash is seen in January but all the accounting action, </w:t>
      </w:r>
      <w:r>
        <w:rPr>
          <w:rFonts w:ascii="Times New Roman" w:hAnsi="Times New Roman" w:cs="Times New Roman"/>
        </w:rPr>
        <w:t xml:space="preserve">the </w:t>
      </w:r>
      <w:r w:rsidRPr="00554258">
        <w:rPr>
          <w:rFonts w:ascii="Times New Roman" w:hAnsi="Times New Roman" w:cs="Times New Roman"/>
        </w:rPr>
        <w:t xml:space="preserve">debits and </w:t>
      </w:r>
      <w:proofErr w:type="gramStart"/>
      <w:r w:rsidRPr="00554258">
        <w:rPr>
          <w:rFonts w:ascii="Times New Roman" w:hAnsi="Times New Roman" w:cs="Times New Roman"/>
        </w:rPr>
        <w:t>credits,</w:t>
      </w:r>
      <w:proofErr w:type="gramEnd"/>
      <w:r w:rsidRPr="00554258">
        <w:rPr>
          <w:rFonts w:ascii="Times New Roman" w:hAnsi="Times New Roman" w:cs="Times New Roman"/>
        </w:rPr>
        <w:t xml:space="preserve"> a</w:t>
      </w:r>
      <w:r>
        <w:rPr>
          <w:rFonts w:ascii="Times New Roman" w:hAnsi="Times New Roman" w:cs="Times New Roman"/>
        </w:rPr>
        <w:t>re a</w:t>
      </w:r>
      <w:r w:rsidRPr="00554258">
        <w:rPr>
          <w:rFonts w:ascii="Times New Roman" w:hAnsi="Times New Roman" w:cs="Times New Roman"/>
        </w:rPr>
        <w:t>ccrued in December.</w:t>
      </w:r>
    </w:p>
    <w:p w14:paraId="0EA828CF" w14:textId="77777777" w:rsidR="008062DB" w:rsidRPr="00554258" w:rsidRDefault="008062DB" w:rsidP="008062DB">
      <w:pPr>
        <w:rPr>
          <w:rFonts w:ascii="Times New Roman" w:hAnsi="Times New Roman" w:cs="Times New Roman"/>
        </w:rPr>
      </w:pPr>
    </w:p>
    <w:p w14:paraId="64323AC1"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But there are instances when managers feel the need to inflate or maintain sales to please the stock market, investors, or the boss.  </w:t>
      </w:r>
      <w:proofErr w:type="gramStart"/>
      <w:r w:rsidRPr="00554258">
        <w:rPr>
          <w:rFonts w:ascii="Times New Roman" w:hAnsi="Times New Roman" w:cs="Times New Roman"/>
        </w:rPr>
        <w:t>Or to make a personal bonus.</w:t>
      </w:r>
      <w:proofErr w:type="gramEnd"/>
    </w:p>
    <w:p w14:paraId="7604E8BC" w14:textId="77777777" w:rsidR="008062DB" w:rsidRPr="00554258" w:rsidRDefault="008062DB" w:rsidP="008062DB">
      <w:pPr>
        <w:rPr>
          <w:rFonts w:ascii="Times New Roman" w:hAnsi="Times New Roman" w:cs="Times New Roman"/>
        </w:rPr>
      </w:pPr>
    </w:p>
    <w:p w14:paraId="35616058"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The line is crossed when the sales guy </w:t>
      </w:r>
      <w:commentRangeStart w:id="8"/>
      <w:r w:rsidRPr="00554258">
        <w:rPr>
          <w:rFonts w:ascii="Times New Roman" w:hAnsi="Times New Roman" w:cs="Times New Roman"/>
        </w:rPr>
        <w:t>called</w:t>
      </w:r>
      <w:commentRangeEnd w:id="8"/>
      <w:r>
        <w:rPr>
          <w:rStyle w:val="CommentReference"/>
        </w:rPr>
        <w:commentReference w:id="8"/>
      </w:r>
      <w:r w:rsidRPr="00554258">
        <w:rPr>
          <w:rFonts w:ascii="Times New Roman" w:hAnsi="Times New Roman" w:cs="Times New Roman"/>
        </w:rPr>
        <w:t xml:space="preserve"> his favorite </w:t>
      </w:r>
      <w:r>
        <w:rPr>
          <w:rFonts w:ascii="Times New Roman" w:hAnsi="Times New Roman" w:cs="Times New Roman"/>
        </w:rPr>
        <w:t>clients and asks for a favor.  For instance, i</w:t>
      </w:r>
      <w:r w:rsidRPr="00554258">
        <w:rPr>
          <w:rFonts w:ascii="Times New Roman" w:hAnsi="Times New Roman" w:cs="Times New Roman"/>
        </w:rPr>
        <w:t xml:space="preserve">t is at the end of the quarter and </w:t>
      </w:r>
      <w:r>
        <w:rPr>
          <w:rFonts w:ascii="Times New Roman" w:hAnsi="Times New Roman" w:cs="Times New Roman"/>
        </w:rPr>
        <w:t xml:space="preserve">the story </w:t>
      </w:r>
      <w:r w:rsidRPr="00554258">
        <w:rPr>
          <w:rFonts w:ascii="Times New Roman" w:hAnsi="Times New Roman" w:cs="Times New Roman"/>
        </w:rPr>
        <w:t>will sound something like this,</w:t>
      </w:r>
    </w:p>
    <w:p w14:paraId="73B9E71C" w14:textId="77777777" w:rsidR="008062DB" w:rsidRPr="00554258" w:rsidRDefault="008062DB" w:rsidP="008062DB">
      <w:pPr>
        <w:rPr>
          <w:rFonts w:ascii="Times New Roman" w:hAnsi="Times New Roman" w:cs="Times New Roman"/>
        </w:rPr>
      </w:pPr>
    </w:p>
    <w:p w14:paraId="3DE40087"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Sales Representative, “Hello favorite</w:t>
      </w:r>
      <w:r>
        <w:rPr>
          <w:rFonts w:ascii="Times New Roman" w:hAnsi="Times New Roman" w:cs="Times New Roman"/>
        </w:rPr>
        <w:t xml:space="preserve"> customer, can you reorder the </w:t>
      </w:r>
      <w:r w:rsidRPr="00554258">
        <w:rPr>
          <w:rFonts w:ascii="Times New Roman" w:hAnsi="Times New Roman" w:cs="Times New Roman"/>
        </w:rPr>
        <w:t>xy</w:t>
      </w:r>
      <w:r>
        <w:rPr>
          <w:rFonts w:ascii="Times New Roman" w:hAnsi="Times New Roman" w:cs="Times New Roman"/>
        </w:rPr>
        <w:t>z</w:t>
      </w:r>
      <w:r w:rsidRPr="00554258">
        <w:rPr>
          <w:rFonts w:ascii="Times New Roman" w:hAnsi="Times New Roman" w:cs="Times New Roman"/>
        </w:rPr>
        <w:t xml:space="preserve"> product?”</w:t>
      </w:r>
    </w:p>
    <w:p w14:paraId="6EF50F7C" w14:textId="77777777" w:rsidR="008062DB" w:rsidRPr="00554258" w:rsidRDefault="008062DB" w:rsidP="008062DB">
      <w:pPr>
        <w:rPr>
          <w:rFonts w:ascii="Times New Roman" w:hAnsi="Times New Roman" w:cs="Times New Roman"/>
        </w:rPr>
      </w:pPr>
    </w:p>
    <w:p w14:paraId="4A5FFD16"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Favorite Customer, “It’s a little early, we won’t need it for another month and a half…”</w:t>
      </w:r>
    </w:p>
    <w:p w14:paraId="5F7D0457" w14:textId="77777777" w:rsidR="008062DB" w:rsidRPr="00554258" w:rsidRDefault="008062DB" w:rsidP="008062DB">
      <w:pPr>
        <w:rPr>
          <w:rFonts w:ascii="Times New Roman" w:hAnsi="Times New Roman" w:cs="Times New Roman"/>
        </w:rPr>
      </w:pPr>
    </w:p>
    <w:p w14:paraId="5A1C6528"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Our sales professional is in the running for Salesman of the Year and could win a cruise </w:t>
      </w:r>
      <w:r>
        <w:rPr>
          <w:rFonts w:ascii="Times New Roman" w:hAnsi="Times New Roman" w:cs="Times New Roman"/>
        </w:rPr>
        <w:t>to Bermuda with golfing at St. George’s (designed by RTJ)</w:t>
      </w:r>
      <w:r w:rsidRPr="00554258">
        <w:rPr>
          <w:rFonts w:ascii="Times New Roman" w:hAnsi="Times New Roman" w:cs="Times New Roman"/>
        </w:rPr>
        <w:t xml:space="preserve">.  He needs this order now. </w:t>
      </w:r>
    </w:p>
    <w:p w14:paraId="0E618A6C" w14:textId="77777777" w:rsidR="008062DB" w:rsidRPr="00554258" w:rsidRDefault="008062DB" w:rsidP="008062DB">
      <w:pPr>
        <w:rPr>
          <w:rFonts w:ascii="Times New Roman" w:hAnsi="Times New Roman" w:cs="Times New Roman"/>
        </w:rPr>
      </w:pPr>
    </w:p>
    <w:p w14:paraId="4F08115F"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Sales Rep, “I can get you another 10% off!”</w:t>
      </w:r>
    </w:p>
    <w:p w14:paraId="038F55F0" w14:textId="77777777" w:rsidR="008062DB" w:rsidRPr="00554258" w:rsidRDefault="008062DB" w:rsidP="008062DB">
      <w:pPr>
        <w:rPr>
          <w:rFonts w:ascii="Times New Roman" w:hAnsi="Times New Roman" w:cs="Times New Roman"/>
        </w:rPr>
      </w:pPr>
    </w:p>
    <w:p w14:paraId="2CE0854C" w14:textId="77777777" w:rsidR="008062DB" w:rsidRPr="00554258" w:rsidRDefault="008062DB" w:rsidP="008062DB">
      <w:pPr>
        <w:rPr>
          <w:rFonts w:ascii="Times New Roman" w:hAnsi="Times New Roman" w:cs="Times New Roman"/>
        </w:rPr>
      </w:pPr>
      <w:proofErr w:type="spellStart"/>
      <w:r w:rsidRPr="00554258">
        <w:rPr>
          <w:rFonts w:ascii="Times New Roman" w:hAnsi="Times New Roman" w:cs="Times New Roman"/>
        </w:rPr>
        <w:t>Fav</w:t>
      </w:r>
      <w:proofErr w:type="spellEnd"/>
      <w:r w:rsidRPr="00554258">
        <w:rPr>
          <w:rFonts w:ascii="Times New Roman" w:hAnsi="Times New Roman" w:cs="Times New Roman"/>
        </w:rPr>
        <w:t xml:space="preserve"> Customer, “Sounds good, but we just don’t have the space for the extra inventory. Sorry.”</w:t>
      </w:r>
    </w:p>
    <w:p w14:paraId="3C66756C" w14:textId="77777777" w:rsidR="008062DB" w:rsidRPr="00554258" w:rsidRDefault="008062DB" w:rsidP="008062DB">
      <w:pPr>
        <w:rPr>
          <w:rFonts w:ascii="Times New Roman" w:hAnsi="Times New Roman" w:cs="Times New Roman"/>
        </w:rPr>
      </w:pPr>
    </w:p>
    <w:p w14:paraId="41B38EA5" w14:textId="77777777" w:rsidR="008062DB" w:rsidRPr="00554258" w:rsidRDefault="008062DB" w:rsidP="008062DB">
      <w:pPr>
        <w:rPr>
          <w:rFonts w:ascii="Times New Roman" w:hAnsi="Times New Roman" w:cs="Times New Roman"/>
        </w:rPr>
      </w:pPr>
      <w:r w:rsidRPr="00554258">
        <w:rPr>
          <w:rFonts w:ascii="Times New Roman" w:hAnsi="Times New Roman" w:cs="Times New Roman"/>
          <w:i/>
        </w:rPr>
        <w:t>Got ‘</w:t>
      </w:r>
      <w:proofErr w:type="spellStart"/>
      <w:r w:rsidRPr="00554258">
        <w:rPr>
          <w:rFonts w:ascii="Times New Roman" w:hAnsi="Times New Roman" w:cs="Times New Roman"/>
          <w:i/>
        </w:rPr>
        <w:t>em</w:t>
      </w:r>
      <w:proofErr w:type="spellEnd"/>
      <w:r w:rsidRPr="00554258">
        <w:rPr>
          <w:rFonts w:ascii="Times New Roman" w:hAnsi="Times New Roman" w:cs="Times New Roman"/>
        </w:rPr>
        <w:t xml:space="preserve"> thinks the rep, </w:t>
      </w:r>
      <w:r w:rsidRPr="00554258">
        <w:rPr>
          <w:rFonts w:ascii="Times New Roman" w:hAnsi="Times New Roman" w:cs="Times New Roman"/>
          <w:i/>
        </w:rPr>
        <w:t>now we’re just negotiating delivery</w:t>
      </w:r>
      <w:r w:rsidRPr="00554258">
        <w:rPr>
          <w:rFonts w:ascii="Times New Roman" w:hAnsi="Times New Roman" w:cs="Times New Roman"/>
        </w:rPr>
        <w:t>.</w:t>
      </w:r>
    </w:p>
    <w:p w14:paraId="207424B0" w14:textId="77777777" w:rsidR="008062DB" w:rsidRPr="00554258" w:rsidRDefault="008062DB" w:rsidP="008062DB">
      <w:pPr>
        <w:rPr>
          <w:rFonts w:ascii="Times New Roman" w:hAnsi="Times New Roman" w:cs="Times New Roman"/>
        </w:rPr>
      </w:pPr>
    </w:p>
    <w:p w14:paraId="22B03820"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Sales Rep, “If you can do a purchase order today, we’ll </w:t>
      </w:r>
      <w:r>
        <w:rPr>
          <w:rFonts w:ascii="Times New Roman" w:hAnsi="Times New Roman" w:cs="Times New Roman"/>
        </w:rPr>
        <w:t xml:space="preserve">hold and </w:t>
      </w:r>
      <w:r w:rsidRPr="00554258">
        <w:rPr>
          <w:rFonts w:ascii="Times New Roman" w:hAnsi="Times New Roman" w:cs="Times New Roman"/>
        </w:rPr>
        <w:t xml:space="preserve">ship in six </w:t>
      </w:r>
      <w:commentRangeStart w:id="9"/>
      <w:r w:rsidRPr="00554258">
        <w:rPr>
          <w:rFonts w:ascii="Times New Roman" w:hAnsi="Times New Roman" w:cs="Times New Roman"/>
        </w:rPr>
        <w:t>weeks.</w:t>
      </w:r>
      <w:commentRangeEnd w:id="9"/>
      <w:r>
        <w:rPr>
          <w:rStyle w:val="CommentReference"/>
        </w:rPr>
        <w:commentReference w:id="9"/>
      </w:r>
    </w:p>
    <w:p w14:paraId="5D65E257" w14:textId="77777777" w:rsidR="008062DB" w:rsidRPr="00554258" w:rsidRDefault="008062DB" w:rsidP="008062DB">
      <w:pPr>
        <w:rPr>
          <w:rFonts w:ascii="Times New Roman" w:hAnsi="Times New Roman" w:cs="Times New Roman"/>
        </w:rPr>
      </w:pPr>
    </w:p>
    <w:p w14:paraId="28A8FEB8" w14:textId="77777777" w:rsidR="008062DB" w:rsidRPr="00554258" w:rsidRDefault="008062DB" w:rsidP="008062DB">
      <w:pPr>
        <w:rPr>
          <w:rFonts w:ascii="Times New Roman" w:hAnsi="Times New Roman" w:cs="Times New Roman"/>
        </w:rPr>
      </w:pPr>
      <w:proofErr w:type="spellStart"/>
      <w:r w:rsidRPr="00554258">
        <w:rPr>
          <w:rFonts w:ascii="Times New Roman" w:hAnsi="Times New Roman" w:cs="Times New Roman"/>
        </w:rPr>
        <w:t>Fav</w:t>
      </w:r>
      <w:proofErr w:type="spellEnd"/>
      <w:r w:rsidRPr="00554258">
        <w:rPr>
          <w:rFonts w:ascii="Times New Roman" w:hAnsi="Times New Roman" w:cs="Times New Roman"/>
        </w:rPr>
        <w:t xml:space="preserve"> Customer, “10 percent off now and we’ll take delivery in six weeks?”</w:t>
      </w:r>
    </w:p>
    <w:p w14:paraId="7640ADE2" w14:textId="77777777" w:rsidR="008062DB" w:rsidRPr="00554258" w:rsidRDefault="008062DB" w:rsidP="008062DB">
      <w:pPr>
        <w:rPr>
          <w:rFonts w:ascii="Times New Roman" w:hAnsi="Times New Roman" w:cs="Times New Roman"/>
        </w:rPr>
      </w:pPr>
    </w:p>
    <w:p w14:paraId="2A5BBD86"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“Does that sound reasonable?” The Sales Rep knows to always answer a question with a question.</w:t>
      </w:r>
    </w:p>
    <w:p w14:paraId="1C82926D" w14:textId="77777777" w:rsidR="008062DB" w:rsidRPr="00554258" w:rsidRDefault="008062DB" w:rsidP="008062DB">
      <w:pPr>
        <w:rPr>
          <w:rFonts w:ascii="Times New Roman" w:hAnsi="Times New Roman" w:cs="Times New Roman"/>
        </w:rPr>
      </w:pPr>
    </w:p>
    <w:p w14:paraId="583823C8" w14:textId="77777777" w:rsidR="008062DB" w:rsidRPr="00554258" w:rsidRDefault="008062DB" w:rsidP="008062DB">
      <w:pPr>
        <w:rPr>
          <w:rFonts w:ascii="Times New Roman" w:hAnsi="Times New Roman" w:cs="Times New Roman"/>
        </w:rPr>
      </w:pPr>
      <w:r>
        <w:rPr>
          <w:rFonts w:ascii="Times New Roman" w:hAnsi="Times New Roman" w:cs="Times New Roman"/>
        </w:rPr>
        <w:t>“OK</w:t>
      </w:r>
      <w:r w:rsidRPr="00554258">
        <w:rPr>
          <w:rFonts w:ascii="Times New Roman" w:hAnsi="Times New Roman" w:cs="Times New Roman"/>
        </w:rPr>
        <w:t xml:space="preserve">,” says </w:t>
      </w:r>
      <w:proofErr w:type="spellStart"/>
      <w:r w:rsidRPr="00554258">
        <w:rPr>
          <w:rFonts w:ascii="Times New Roman" w:hAnsi="Times New Roman" w:cs="Times New Roman"/>
        </w:rPr>
        <w:t>Fav</w:t>
      </w:r>
      <w:proofErr w:type="spellEnd"/>
      <w:r w:rsidRPr="00554258">
        <w:rPr>
          <w:rFonts w:ascii="Times New Roman" w:hAnsi="Times New Roman" w:cs="Times New Roman"/>
        </w:rPr>
        <w:t xml:space="preserve"> Customer, “The P.O. number is 08-27-14</w:t>
      </w:r>
      <w:r>
        <w:rPr>
          <w:rFonts w:ascii="Times New Roman" w:hAnsi="Times New Roman" w:cs="Times New Roman"/>
        </w:rPr>
        <w:t>-7 and I don’t want to see it for a month and a half.</w:t>
      </w:r>
      <w:r w:rsidRPr="00554258">
        <w:rPr>
          <w:rFonts w:ascii="Times New Roman" w:hAnsi="Times New Roman" w:cs="Times New Roman"/>
        </w:rPr>
        <w:t>”</w:t>
      </w:r>
    </w:p>
    <w:p w14:paraId="7CC194BB" w14:textId="77777777" w:rsidR="008062DB" w:rsidRPr="00554258" w:rsidRDefault="008062DB" w:rsidP="008062DB">
      <w:pPr>
        <w:rPr>
          <w:rFonts w:ascii="Times New Roman" w:hAnsi="Times New Roman" w:cs="Times New Roman"/>
        </w:rPr>
      </w:pPr>
    </w:p>
    <w:p w14:paraId="2973CB69"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The sale is booked and m</w:t>
      </w:r>
      <w:r>
        <w:rPr>
          <w:rFonts w:ascii="Times New Roman" w:hAnsi="Times New Roman" w:cs="Times New Roman"/>
        </w:rPr>
        <w:t xml:space="preserve">akes the company numbers, but the </w:t>
      </w:r>
      <w:commentRangeStart w:id="10"/>
      <w:r>
        <w:rPr>
          <w:rFonts w:ascii="Times New Roman" w:hAnsi="Times New Roman" w:cs="Times New Roman"/>
        </w:rPr>
        <w:t>product</w:t>
      </w:r>
      <w:r w:rsidRPr="00554258">
        <w:rPr>
          <w:rFonts w:ascii="Times New Roman" w:hAnsi="Times New Roman" w:cs="Times New Roman"/>
        </w:rPr>
        <w:t xml:space="preserve"> not </w:t>
      </w:r>
      <w:commentRangeEnd w:id="10"/>
      <w:r>
        <w:rPr>
          <w:rStyle w:val="CommentReference"/>
        </w:rPr>
        <w:commentReference w:id="10"/>
      </w:r>
      <w:r w:rsidRPr="00554258">
        <w:rPr>
          <w:rFonts w:ascii="Times New Roman" w:hAnsi="Times New Roman" w:cs="Times New Roman"/>
        </w:rPr>
        <w:t>shipped until much later.  Sadly, the Purchasing Agent left the company and his replacement cancelled the order.  But the sales guy still made his numbers.</w:t>
      </w:r>
    </w:p>
    <w:p w14:paraId="5A4F5030" w14:textId="77777777" w:rsidR="008062DB" w:rsidRPr="00554258" w:rsidRDefault="008062DB" w:rsidP="008062DB">
      <w:pPr>
        <w:rPr>
          <w:rFonts w:ascii="Times New Roman" w:hAnsi="Times New Roman" w:cs="Times New Roman"/>
        </w:rPr>
      </w:pPr>
    </w:p>
    <w:p w14:paraId="2FC4217F"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The company sales representative was taking future sales to make his immediate position look better than it was.</w:t>
      </w:r>
    </w:p>
    <w:p w14:paraId="1245D9BC" w14:textId="77777777" w:rsidR="008062DB" w:rsidRPr="00554258" w:rsidRDefault="008062DB" w:rsidP="008062DB">
      <w:pPr>
        <w:rPr>
          <w:rFonts w:ascii="Times New Roman" w:hAnsi="Times New Roman" w:cs="Times New Roman"/>
        </w:rPr>
      </w:pPr>
    </w:p>
    <w:p w14:paraId="1CBEB78C"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The intent was not to do </w:t>
      </w:r>
      <w:r>
        <w:rPr>
          <w:rFonts w:ascii="Times New Roman" w:hAnsi="Times New Roman" w:cs="Times New Roman"/>
        </w:rPr>
        <w:t xml:space="preserve">real </w:t>
      </w:r>
      <w:r w:rsidRPr="00554258">
        <w:rPr>
          <w:rFonts w:ascii="Times New Roman" w:hAnsi="Times New Roman" w:cs="Times New Roman"/>
        </w:rPr>
        <w:t xml:space="preserve">business but to deceive. </w:t>
      </w:r>
    </w:p>
    <w:p w14:paraId="5B943CD1" w14:textId="77777777" w:rsidR="008062DB" w:rsidRPr="00554258" w:rsidRDefault="008062DB" w:rsidP="008062DB">
      <w:pPr>
        <w:rPr>
          <w:rFonts w:ascii="Times New Roman" w:hAnsi="Times New Roman" w:cs="Times New Roman"/>
        </w:rPr>
      </w:pPr>
    </w:p>
    <w:p w14:paraId="60EDF84A" w14:textId="77777777" w:rsidR="008062DB" w:rsidRPr="00554258" w:rsidRDefault="008062DB" w:rsidP="008062DB">
      <w:pPr>
        <w:rPr>
          <w:rFonts w:ascii="Times New Roman" w:hAnsi="Times New Roman" w:cs="Times New Roman"/>
        </w:rPr>
      </w:pPr>
      <w:r w:rsidRPr="00554258">
        <w:rPr>
          <w:rFonts w:ascii="Times New Roman" w:hAnsi="Times New Roman" w:cs="Times New Roman"/>
        </w:rPr>
        <w:t xml:space="preserve">J.P. Morgan once said that American business must be done with “glass pockets.”  Via Dead CEOs quoting Jean </w:t>
      </w:r>
      <w:proofErr w:type="spellStart"/>
      <w:r w:rsidRPr="00554258">
        <w:rPr>
          <w:rFonts w:ascii="Times New Roman" w:hAnsi="Times New Roman" w:cs="Times New Roman"/>
        </w:rPr>
        <w:t>Strouse</w:t>
      </w:r>
      <w:proofErr w:type="spellEnd"/>
      <w:r w:rsidRPr="00554258">
        <w:rPr>
          <w:rFonts w:ascii="Times New Roman" w:hAnsi="Times New Roman" w:cs="Times New Roman"/>
        </w:rPr>
        <w:t xml:space="preserve">, </w:t>
      </w:r>
      <w:r w:rsidRPr="00554258">
        <w:rPr>
          <w:rFonts w:ascii="Times New Roman" w:hAnsi="Times New Roman" w:cs="Times New Roman"/>
          <w:i/>
        </w:rPr>
        <w:t xml:space="preserve">Morgan </w:t>
      </w:r>
      <w:r w:rsidRPr="00554258">
        <w:rPr>
          <w:rFonts w:ascii="Times New Roman" w:hAnsi="Times New Roman" w:cs="Times New Roman"/>
        </w:rPr>
        <w:t>(New York: Random House, 1999), p. 5.  This should include moving money from one pocket to the other.</w:t>
      </w:r>
    </w:p>
    <w:p w14:paraId="245B0AF9" w14:textId="77777777" w:rsidR="008062DB" w:rsidRPr="00554258" w:rsidRDefault="008062DB" w:rsidP="008062DB">
      <w:pPr>
        <w:rPr>
          <w:rFonts w:ascii="Times New Roman" w:hAnsi="Times New Roman" w:cs="Times New Roman"/>
        </w:rPr>
      </w:pPr>
    </w:p>
    <w:p w14:paraId="53C0AF00" w14:textId="77777777" w:rsidR="008062DB" w:rsidRPr="00554258" w:rsidRDefault="008062DB" w:rsidP="008062DB">
      <w:pPr>
        <w:rPr>
          <w:rFonts w:ascii="Times New Roman" w:eastAsia="Times New Roman" w:hAnsi="Times New Roman" w:cs="Times New Roman"/>
        </w:rPr>
      </w:pPr>
      <w:r w:rsidRPr="00554258">
        <w:rPr>
          <w:rFonts w:ascii="Times New Roman" w:eastAsia="Times New Roman" w:hAnsi="Times New Roman" w:cs="Times New Roman"/>
          <w:i/>
          <w:color w:val="001320"/>
          <w:shd w:val="clear" w:color="auto" w:fill="FDFEFF"/>
        </w:rPr>
        <w:t>A person's days are determined; you have decreed the number of his months and have set limits he cannot exceed.</w:t>
      </w:r>
      <w:r w:rsidRPr="00554258">
        <w:rPr>
          <w:rFonts w:ascii="Times New Roman" w:eastAsia="Times New Roman" w:hAnsi="Times New Roman" w:cs="Times New Roman"/>
        </w:rPr>
        <w:t xml:space="preserve"> Job 14:5</w:t>
      </w:r>
    </w:p>
    <w:p w14:paraId="220663DA" w14:textId="77777777" w:rsidR="008062DB" w:rsidRPr="00554258" w:rsidRDefault="008062DB" w:rsidP="008062DB">
      <w:pPr>
        <w:jc w:val="center"/>
        <w:rPr>
          <w:rFonts w:ascii="Times New Roman" w:hAnsi="Times New Roman" w:cs="Times New Roman"/>
        </w:rPr>
      </w:pPr>
      <w:r w:rsidRPr="00554258">
        <w:rPr>
          <w:rFonts w:ascii="Times New Roman" w:hAnsi="Times New Roman" w:cs="Times New Roman"/>
        </w:rPr>
        <w:t>###</w:t>
      </w:r>
    </w:p>
    <w:p w14:paraId="6A31554B" w14:textId="77777777" w:rsidR="008062DB" w:rsidRDefault="008062DB" w:rsidP="008062DB"/>
    <w:p w14:paraId="2CB9D6ED" w14:textId="77777777" w:rsidR="008062DB" w:rsidRDefault="008062DB" w:rsidP="008062DB"/>
    <w:p w14:paraId="69C27998" w14:textId="77777777" w:rsidR="008062DB" w:rsidRPr="00A06F22" w:rsidRDefault="008062DB" w:rsidP="008062DB">
      <w:pPr>
        <w:rPr>
          <w:rFonts w:ascii="Times New Roman" w:hAnsi="Times New Roman" w:cs="Times New Roman"/>
        </w:rPr>
      </w:pPr>
      <w:r w:rsidRPr="00A06F22">
        <w:rPr>
          <w:rFonts w:ascii="Times New Roman" w:hAnsi="Times New Roman" w:cs="Times New Roman"/>
        </w:rPr>
        <w:t>September 21</w:t>
      </w:r>
    </w:p>
    <w:p w14:paraId="64BFA62A" w14:textId="77777777" w:rsidR="008062DB" w:rsidRPr="00A06F22" w:rsidRDefault="008062DB" w:rsidP="008062DB">
      <w:pPr>
        <w:jc w:val="center"/>
        <w:rPr>
          <w:rFonts w:ascii="Times New Roman" w:eastAsia="Times New Roman" w:hAnsi="Times New Roman" w:cs="Times New Roman"/>
          <w:i/>
          <w:color w:val="001320"/>
          <w:shd w:val="clear" w:color="auto" w:fill="FDFEFF"/>
        </w:rPr>
      </w:pPr>
      <w:r w:rsidRPr="00A06F22">
        <w:rPr>
          <w:rFonts w:ascii="Times New Roman" w:eastAsia="Times New Roman" w:hAnsi="Times New Roman" w:cs="Times New Roman"/>
          <w:i/>
          <w:color w:val="001320"/>
          <w:shd w:val="clear" w:color="auto" w:fill="FDFEFF"/>
        </w:rPr>
        <w:t xml:space="preserve">If anyone is poor among your fellow Israelites </w:t>
      </w:r>
    </w:p>
    <w:p w14:paraId="27569351" w14:textId="77777777" w:rsidR="008062DB" w:rsidRPr="00A06F22" w:rsidRDefault="008062DB" w:rsidP="008062DB">
      <w:pPr>
        <w:jc w:val="center"/>
        <w:rPr>
          <w:rFonts w:ascii="Times New Roman" w:eastAsia="Times New Roman" w:hAnsi="Times New Roman" w:cs="Times New Roman"/>
          <w:i/>
          <w:color w:val="001320"/>
          <w:shd w:val="clear" w:color="auto" w:fill="FDFEFF"/>
        </w:rPr>
      </w:pPr>
      <w:proofErr w:type="gramStart"/>
      <w:r w:rsidRPr="00A06F22">
        <w:rPr>
          <w:rFonts w:ascii="Times New Roman" w:eastAsia="Times New Roman" w:hAnsi="Times New Roman" w:cs="Times New Roman"/>
          <w:i/>
          <w:color w:val="001320"/>
          <w:shd w:val="clear" w:color="auto" w:fill="FDFEFF"/>
        </w:rPr>
        <w:t>in</w:t>
      </w:r>
      <w:proofErr w:type="gramEnd"/>
      <w:r w:rsidRPr="00A06F22">
        <w:rPr>
          <w:rFonts w:ascii="Times New Roman" w:eastAsia="Times New Roman" w:hAnsi="Times New Roman" w:cs="Times New Roman"/>
          <w:i/>
          <w:color w:val="001320"/>
          <w:shd w:val="clear" w:color="auto" w:fill="FDFEFF"/>
        </w:rPr>
        <w:t xml:space="preserve"> any of the towns of the land the LORD your God is giving you, </w:t>
      </w:r>
    </w:p>
    <w:p w14:paraId="3F5E6025" w14:textId="77777777" w:rsidR="008062DB" w:rsidRPr="00A06F22" w:rsidRDefault="008062DB" w:rsidP="008062DB">
      <w:pPr>
        <w:jc w:val="center"/>
        <w:rPr>
          <w:rFonts w:ascii="Times New Roman" w:eastAsia="Times New Roman" w:hAnsi="Times New Roman" w:cs="Times New Roman"/>
          <w:color w:val="001320"/>
          <w:shd w:val="clear" w:color="auto" w:fill="FDFEFF"/>
        </w:rPr>
      </w:pPr>
      <w:proofErr w:type="gramStart"/>
      <w:r w:rsidRPr="00A06F22">
        <w:rPr>
          <w:rFonts w:ascii="Times New Roman" w:eastAsia="Times New Roman" w:hAnsi="Times New Roman" w:cs="Times New Roman"/>
          <w:i/>
          <w:color w:val="001320"/>
          <w:shd w:val="clear" w:color="auto" w:fill="FDFEFF"/>
        </w:rPr>
        <w:t>do</w:t>
      </w:r>
      <w:proofErr w:type="gramEnd"/>
      <w:r w:rsidRPr="00A06F22">
        <w:rPr>
          <w:rFonts w:ascii="Times New Roman" w:eastAsia="Times New Roman" w:hAnsi="Times New Roman" w:cs="Times New Roman"/>
          <w:i/>
          <w:color w:val="001320"/>
          <w:shd w:val="clear" w:color="auto" w:fill="FDFEFF"/>
        </w:rPr>
        <w:t xml:space="preserve"> not be hardhearted or tightfisted toward them.</w:t>
      </w:r>
    </w:p>
    <w:p w14:paraId="229B3D7D" w14:textId="77777777" w:rsidR="008062DB" w:rsidRPr="00A06F22" w:rsidRDefault="008062DB" w:rsidP="008062DB">
      <w:pPr>
        <w:jc w:val="right"/>
        <w:rPr>
          <w:rFonts w:ascii="Times New Roman" w:eastAsia="Times New Roman" w:hAnsi="Times New Roman" w:cs="Times New Roman"/>
        </w:rPr>
      </w:pPr>
      <w:r w:rsidRPr="00A06F22">
        <w:rPr>
          <w:rFonts w:ascii="Times New Roman" w:hAnsi="Times New Roman" w:cs="Times New Roman"/>
        </w:rPr>
        <w:t>Deuteronomy 15:7</w:t>
      </w:r>
    </w:p>
    <w:p w14:paraId="3892BA47" w14:textId="77777777" w:rsidR="008062DB" w:rsidRPr="00A06F22" w:rsidRDefault="008062DB" w:rsidP="008062DB">
      <w:pPr>
        <w:rPr>
          <w:rFonts w:ascii="Times New Roman" w:hAnsi="Times New Roman" w:cs="Times New Roman"/>
        </w:rPr>
      </w:pPr>
    </w:p>
    <w:tbl>
      <w:tblPr>
        <w:tblStyle w:val="TableGrid"/>
        <w:tblW w:w="0" w:type="auto"/>
        <w:tblLook w:val="04A0" w:firstRow="1" w:lastRow="0" w:firstColumn="1" w:lastColumn="0" w:noHBand="0" w:noVBand="1"/>
      </w:tblPr>
      <w:tblGrid>
        <w:gridCol w:w="8856"/>
      </w:tblGrid>
      <w:tr w:rsidR="008062DB" w:rsidRPr="00A06F22" w14:paraId="74AD40EA" w14:textId="77777777" w:rsidTr="00596B5F">
        <w:tc>
          <w:tcPr>
            <w:tcW w:w="8856" w:type="dxa"/>
          </w:tcPr>
          <w:p w14:paraId="700115C6" w14:textId="77777777" w:rsidR="008062DB" w:rsidRPr="00A06F22" w:rsidRDefault="008062DB" w:rsidP="00596B5F">
            <w:pPr>
              <w:jc w:val="center"/>
              <w:rPr>
                <w:rFonts w:ascii="Times New Roman" w:hAnsi="Times New Roman" w:cs="Times New Roman"/>
              </w:rPr>
            </w:pPr>
            <w:r w:rsidRPr="00A06F22">
              <w:rPr>
                <w:rFonts w:ascii="Times New Roman" w:hAnsi="Times New Roman" w:cs="Times New Roman"/>
              </w:rPr>
              <w:t>How can a business care about people more than money?</w:t>
            </w:r>
          </w:p>
        </w:tc>
      </w:tr>
    </w:tbl>
    <w:p w14:paraId="35A0581B" w14:textId="77777777" w:rsidR="008062DB" w:rsidRPr="00A06F22" w:rsidRDefault="008062DB" w:rsidP="008062DB">
      <w:pPr>
        <w:rPr>
          <w:rFonts w:ascii="Times New Roman" w:hAnsi="Times New Roman" w:cs="Times New Roman"/>
        </w:rPr>
      </w:pPr>
    </w:p>
    <w:p w14:paraId="6360CA77" w14:textId="77777777" w:rsidR="008062DB" w:rsidRPr="00A06F22" w:rsidRDefault="008062DB" w:rsidP="008062DB">
      <w:pPr>
        <w:rPr>
          <w:rFonts w:ascii="Times New Roman" w:hAnsi="Times New Roman" w:cs="Times New Roman"/>
          <w:b/>
        </w:rPr>
      </w:pPr>
      <w:r w:rsidRPr="00A06F22">
        <w:rPr>
          <w:rFonts w:ascii="Times New Roman" w:hAnsi="Times New Roman" w:cs="Times New Roman"/>
          <w:b/>
        </w:rPr>
        <w:t>Budget</w:t>
      </w:r>
    </w:p>
    <w:p w14:paraId="13441C16" w14:textId="77777777" w:rsidR="008062DB" w:rsidRPr="00A06F22" w:rsidRDefault="008062DB" w:rsidP="008062DB">
      <w:pPr>
        <w:rPr>
          <w:rFonts w:ascii="Times New Roman" w:hAnsi="Times New Roman" w:cs="Times New Roman"/>
        </w:rPr>
      </w:pPr>
    </w:p>
    <w:p w14:paraId="36F63E33"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 xml:space="preserve">The new truck battery was heavy. The customer carried it out to his pick-up in the parking lot.  He refused to have mechanics install it and was a jerk about it.  (Men can sometimes get irrational about their rides and their women.)    </w:t>
      </w:r>
    </w:p>
    <w:p w14:paraId="1FBD0BF0" w14:textId="77777777" w:rsidR="008062DB" w:rsidRPr="00A06F22" w:rsidRDefault="008062DB" w:rsidP="008062DB">
      <w:pPr>
        <w:tabs>
          <w:tab w:val="left" w:pos="6120"/>
        </w:tabs>
        <w:rPr>
          <w:rFonts w:ascii="Times New Roman" w:hAnsi="Times New Roman" w:cs="Times New Roman"/>
        </w:rPr>
      </w:pPr>
    </w:p>
    <w:p w14:paraId="327FAEC2"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 xml:space="preserve">The battery slipped out of his hands and cracked open in the parking lot. He stormed back into the garage and demanded his money back. </w:t>
      </w:r>
    </w:p>
    <w:p w14:paraId="676027A2" w14:textId="77777777" w:rsidR="008062DB" w:rsidRPr="00A06F22" w:rsidRDefault="008062DB" w:rsidP="008062DB">
      <w:pPr>
        <w:tabs>
          <w:tab w:val="left" w:pos="6120"/>
        </w:tabs>
        <w:rPr>
          <w:rFonts w:ascii="Times New Roman" w:hAnsi="Times New Roman" w:cs="Times New Roman"/>
        </w:rPr>
      </w:pPr>
    </w:p>
    <w:p w14:paraId="6EDD65EA"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“Why?” the Service Advisor asked.</w:t>
      </w:r>
    </w:p>
    <w:p w14:paraId="3E9BA9B5" w14:textId="77777777" w:rsidR="008062DB" w:rsidRPr="00A06F22" w:rsidRDefault="008062DB" w:rsidP="008062DB">
      <w:pPr>
        <w:tabs>
          <w:tab w:val="left" w:pos="6120"/>
        </w:tabs>
        <w:rPr>
          <w:rFonts w:ascii="Times New Roman" w:hAnsi="Times New Roman" w:cs="Times New Roman"/>
        </w:rPr>
      </w:pPr>
    </w:p>
    <w:p w14:paraId="74CA6D93"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“Because I’m not happy.”</w:t>
      </w:r>
    </w:p>
    <w:p w14:paraId="14DAA507" w14:textId="77777777" w:rsidR="008062DB" w:rsidRPr="00A06F22" w:rsidRDefault="008062DB" w:rsidP="008062DB">
      <w:pPr>
        <w:tabs>
          <w:tab w:val="left" w:pos="6120"/>
        </w:tabs>
        <w:rPr>
          <w:rFonts w:ascii="Times New Roman" w:hAnsi="Times New Roman" w:cs="Times New Roman"/>
        </w:rPr>
      </w:pPr>
    </w:p>
    <w:p w14:paraId="22F9C481"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We stared at him.</w:t>
      </w:r>
    </w:p>
    <w:p w14:paraId="62F43CDD" w14:textId="77777777" w:rsidR="008062DB" w:rsidRPr="00A06F22" w:rsidRDefault="008062DB" w:rsidP="008062DB">
      <w:pPr>
        <w:tabs>
          <w:tab w:val="left" w:pos="6120"/>
        </w:tabs>
        <w:rPr>
          <w:rFonts w:ascii="Times New Roman" w:hAnsi="Times New Roman" w:cs="Times New Roman"/>
        </w:rPr>
      </w:pPr>
    </w:p>
    <w:p w14:paraId="4ECFC65F"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His face was getting red. “I want my money back,” as he pointed to the motto painted above the door.</w:t>
      </w:r>
    </w:p>
    <w:p w14:paraId="13FA0D6C" w14:textId="77777777" w:rsidR="008062DB" w:rsidRPr="00A06F22" w:rsidRDefault="008062DB" w:rsidP="008062DB">
      <w:pPr>
        <w:tabs>
          <w:tab w:val="left" w:pos="6120"/>
        </w:tabs>
        <w:rPr>
          <w:rFonts w:ascii="Times New Roman" w:hAnsi="Times New Roman" w:cs="Times New Roman"/>
        </w:rPr>
      </w:pPr>
    </w:p>
    <w:p w14:paraId="7AE192B7" w14:textId="77777777" w:rsidR="008062DB" w:rsidRPr="00A06F22" w:rsidRDefault="008062DB" w:rsidP="008062DB">
      <w:pPr>
        <w:rPr>
          <w:rFonts w:ascii="Times New Roman" w:hAnsi="Times New Roman" w:cs="Times New Roman"/>
        </w:rPr>
      </w:pPr>
      <w:r w:rsidRPr="00A06F22">
        <w:rPr>
          <w:rFonts w:ascii="Times New Roman" w:hAnsi="Times New Roman" w:cs="Times New Roman"/>
        </w:rPr>
        <w:t>“Satisfaction Guaranteed or Your Money Back,” was stenciled over the Sears, Roebuck &amp; Company entrance.</w:t>
      </w:r>
    </w:p>
    <w:p w14:paraId="3AC6764F" w14:textId="77777777" w:rsidR="008062DB" w:rsidRPr="00A06F22" w:rsidRDefault="008062DB" w:rsidP="008062DB">
      <w:pPr>
        <w:tabs>
          <w:tab w:val="left" w:pos="6120"/>
        </w:tabs>
        <w:rPr>
          <w:rFonts w:ascii="Times New Roman" w:hAnsi="Times New Roman" w:cs="Times New Roman"/>
        </w:rPr>
      </w:pPr>
    </w:p>
    <w:p w14:paraId="6AB58A0A"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He got his money.</w:t>
      </w:r>
    </w:p>
    <w:p w14:paraId="517D9D90" w14:textId="77777777" w:rsidR="008062DB" w:rsidRPr="00A06F22" w:rsidRDefault="008062DB" w:rsidP="008062DB">
      <w:pPr>
        <w:rPr>
          <w:rFonts w:ascii="Times New Roman" w:hAnsi="Times New Roman" w:cs="Times New Roman"/>
        </w:rPr>
      </w:pPr>
    </w:p>
    <w:p w14:paraId="5B1287C9"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Your Business Professor once had Sears as a National Account.  This means that I was a sales guy whose only customer was Sears.</w:t>
      </w:r>
    </w:p>
    <w:p w14:paraId="70F00820" w14:textId="77777777" w:rsidR="008062DB" w:rsidRPr="00A06F22" w:rsidRDefault="008062DB" w:rsidP="008062DB">
      <w:pPr>
        <w:rPr>
          <w:rFonts w:ascii="Times New Roman" w:hAnsi="Times New Roman" w:cs="Times New Roman"/>
        </w:rPr>
      </w:pPr>
    </w:p>
    <w:p w14:paraId="4374B939" w14:textId="77777777" w:rsidR="008062DB" w:rsidRPr="00A06F22" w:rsidRDefault="008062DB" w:rsidP="008062DB">
      <w:pPr>
        <w:rPr>
          <w:rFonts w:ascii="Times New Roman" w:hAnsi="Times New Roman" w:cs="Times New Roman"/>
        </w:rPr>
      </w:pPr>
      <w:r w:rsidRPr="00A06F22">
        <w:rPr>
          <w:rFonts w:ascii="Times New Roman" w:hAnsi="Times New Roman" w:cs="Times New Roman"/>
        </w:rPr>
        <w:t>Every business consultant and academic will preach that we should love our customers and treat them like family and friends.  Business as a force for good communicates</w:t>
      </w:r>
      <w:r>
        <w:rPr>
          <w:rFonts w:ascii="Times New Roman" w:hAnsi="Times New Roman" w:cs="Times New Roman"/>
        </w:rPr>
        <w:t xml:space="preserve"> that</w:t>
      </w:r>
      <w:r w:rsidRPr="00A06F22">
        <w:rPr>
          <w:rFonts w:ascii="Times New Roman" w:hAnsi="Times New Roman" w:cs="Times New Roman"/>
        </w:rPr>
        <w:t xml:space="preserve">, “I </w:t>
      </w:r>
      <w:proofErr w:type="gramStart"/>
      <w:r w:rsidRPr="00A06F22">
        <w:rPr>
          <w:rFonts w:ascii="Times New Roman" w:hAnsi="Times New Roman" w:cs="Times New Roman"/>
        </w:rPr>
        <w:t>Care</w:t>
      </w:r>
      <w:proofErr w:type="gramEnd"/>
      <w:r w:rsidRPr="00A06F22">
        <w:rPr>
          <w:rFonts w:ascii="Times New Roman" w:hAnsi="Times New Roman" w:cs="Times New Roman"/>
        </w:rPr>
        <w:t>.”</w:t>
      </w:r>
    </w:p>
    <w:p w14:paraId="6FF29473" w14:textId="77777777" w:rsidR="008062DB" w:rsidRPr="00A06F22" w:rsidRDefault="008062DB" w:rsidP="008062DB">
      <w:pPr>
        <w:rPr>
          <w:rFonts w:ascii="Times New Roman" w:hAnsi="Times New Roman" w:cs="Times New Roman"/>
        </w:rPr>
      </w:pPr>
    </w:p>
    <w:p w14:paraId="4835EA53"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 xml:space="preserve">Julius </w:t>
      </w:r>
      <w:proofErr w:type="spellStart"/>
      <w:r w:rsidRPr="00A06F22">
        <w:rPr>
          <w:rFonts w:ascii="Times New Roman" w:hAnsi="Times New Roman" w:cs="Times New Roman"/>
        </w:rPr>
        <w:t>Rosenwald</w:t>
      </w:r>
      <w:proofErr w:type="spellEnd"/>
      <w:r w:rsidRPr="00A06F22">
        <w:rPr>
          <w:rFonts w:ascii="Times New Roman" w:hAnsi="Times New Roman" w:cs="Times New Roman"/>
        </w:rPr>
        <w:t xml:space="preserve"> was Chairman of Sears until his death in 1932.  He earned </w:t>
      </w:r>
      <w:r>
        <w:rPr>
          <w:rFonts w:ascii="Times New Roman" w:hAnsi="Times New Roman" w:cs="Times New Roman"/>
        </w:rPr>
        <w:t xml:space="preserve">his company </w:t>
      </w:r>
      <w:r w:rsidRPr="00A06F22">
        <w:rPr>
          <w:rFonts w:ascii="Times New Roman" w:hAnsi="Times New Roman" w:cs="Times New Roman"/>
        </w:rPr>
        <w:t>widespread trust selling through a mail order catalog to remote, rural customers. He said to, “Treat people fairly and honestly and generously and their response will be fair and honest and generous.”</w:t>
      </w:r>
    </w:p>
    <w:p w14:paraId="576B5761" w14:textId="77777777" w:rsidR="008062DB" w:rsidRPr="00A06F22" w:rsidRDefault="008062DB" w:rsidP="008062DB">
      <w:pPr>
        <w:rPr>
          <w:rFonts w:ascii="Times New Roman" w:eastAsia="Times New Roman" w:hAnsi="Times New Roman" w:cs="Times New Roman"/>
          <w:color w:val="000000"/>
          <w:shd w:val="clear" w:color="auto" w:fill="DBDBFF"/>
        </w:rPr>
      </w:pPr>
    </w:p>
    <w:p w14:paraId="4C040D4A" w14:textId="77777777" w:rsidR="008062DB" w:rsidRPr="00A06F22" w:rsidRDefault="008062DB" w:rsidP="008062DB">
      <w:pPr>
        <w:ind w:left="720"/>
        <w:rPr>
          <w:rFonts w:ascii="Times New Roman" w:eastAsia="Times New Roman" w:hAnsi="Times New Roman" w:cs="Times New Roman"/>
          <w:color w:val="000000"/>
          <w:shd w:val="clear" w:color="auto" w:fill="FFFFFF"/>
        </w:rPr>
      </w:pPr>
      <w:proofErr w:type="spellStart"/>
      <w:r w:rsidRPr="00A06F22">
        <w:rPr>
          <w:rFonts w:ascii="Times New Roman" w:eastAsia="Times New Roman" w:hAnsi="Times New Roman" w:cs="Times New Roman"/>
          <w:color w:val="000000"/>
          <w:shd w:val="clear" w:color="auto" w:fill="FFFFFF"/>
        </w:rPr>
        <w:t>Rosenwald</w:t>
      </w:r>
      <w:proofErr w:type="spellEnd"/>
      <w:r w:rsidRPr="00A06F22">
        <w:rPr>
          <w:rFonts w:ascii="Times New Roman" w:eastAsia="Times New Roman" w:hAnsi="Times New Roman" w:cs="Times New Roman"/>
          <w:color w:val="000000"/>
          <w:shd w:val="clear" w:color="auto" w:fill="FFFFFF"/>
        </w:rPr>
        <w:t xml:space="preserve"> insisted that the company's primary goal must be responsibility to the customer. He established the "satisfaction guaranteed or your money back" pledge and conducted his business dealings by the creed "Sell honest merchandise for less money and more people will buy." </w:t>
      </w:r>
    </w:p>
    <w:p w14:paraId="527E9CAF" w14:textId="77777777" w:rsidR="008062DB" w:rsidRPr="00A06F22" w:rsidRDefault="008062DB" w:rsidP="008062DB">
      <w:pPr>
        <w:ind w:left="720"/>
        <w:rPr>
          <w:rFonts w:ascii="Times New Roman" w:eastAsia="Times New Roman" w:hAnsi="Times New Roman" w:cs="Times New Roman"/>
          <w:color w:val="000000"/>
          <w:shd w:val="clear" w:color="auto" w:fill="FFFFFF"/>
        </w:rPr>
      </w:pPr>
    </w:p>
    <w:p w14:paraId="5E4DC661" w14:textId="77777777" w:rsidR="008062DB" w:rsidRPr="00A06F22" w:rsidRDefault="008062DB" w:rsidP="008062DB">
      <w:pPr>
        <w:ind w:left="720"/>
        <w:rPr>
          <w:rFonts w:ascii="Times New Roman" w:eastAsia="Times New Roman" w:hAnsi="Times New Roman" w:cs="Times New Roman"/>
        </w:rPr>
      </w:pPr>
      <w:r w:rsidRPr="00A06F22">
        <w:rPr>
          <w:rFonts w:ascii="Times New Roman" w:eastAsia="Times New Roman" w:hAnsi="Times New Roman" w:cs="Times New Roman"/>
          <w:color w:val="000000"/>
          <w:shd w:val="clear" w:color="auto" w:fill="FFFFFF"/>
        </w:rPr>
        <w:t xml:space="preserve">Under </w:t>
      </w:r>
      <w:proofErr w:type="spellStart"/>
      <w:r w:rsidRPr="00A06F22">
        <w:rPr>
          <w:rFonts w:ascii="Times New Roman" w:eastAsia="Times New Roman" w:hAnsi="Times New Roman" w:cs="Times New Roman"/>
          <w:color w:val="000000"/>
          <w:shd w:val="clear" w:color="auto" w:fill="FFFFFF"/>
        </w:rPr>
        <w:t>Rosenwald's</w:t>
      </w:r>
      <w:proofErr w:type="spellEnd"/>
      <w:r w:rsidRPr="00A06F22">
        <w:rPr>
          <w:rFonts w:ascii="Times New Roman" w:eastAsia="Times New Roman" w:hAnsi="Times New Roman" w:cs="Times New Roman"/>
          <w:color w:val="000000"/>
          <w:shd w:val="clear" w:color="auto" w:fill="FFFFFF"/>
        </w:rPr>
        <w:t xml:space="preserve"> direction, the business positioned itself as a direct extension of the farmer's eyes, ears and wallet, making purchasing decisions in the best interests of the farmer. </w:t>
      </w:r>
      <w:r w:rsidRPr="00A06F22">
        <w:rPr>
          <w:rFonts w:ascii="Times New Roman" w:eastAsia="Times New Roman" w:hAnsi="Times New Roman" w:cs="Times New Roman"/>
          <w:color w:val="000000"/>
          <w:shd w:val="clear" w:color="auto" w:fill="FFFFFF"/>
        </w:rPr>
        <w:fldChar w:fldCharType="begin"/>
      </w:r>
      <w:r w:rsidRPr="00A06F22">
        <w:rPr>
          <w:rFonts w:ascii="Times New Roman" w:eastAsia="Times New Roman" w:hAnsi="Times New Roman" w:cs="Times New Roman"/>
          <w:color w:val="000000"/>
          <w:shd w:val="clear" w:color="auto" w:fill="FFFFFF"/>
        </w:rPr>
        <w:instrText xml:space="preserve"> ADDIN EN.CITE &lt;EndNote&gt;&lt;Cite&gt;&lt;Author&gt;Sears&lt;/Author&gt;&lt;Year&gt;2014&lt;/Year&gt;&lt;RecNum&gt;67&lt;/RecNum&gt;&lt;DisplayText&gt;(Sears 2014)&lt;/DisplayText&gt;&lt;record&gt;&lt;rec-number&gt;67&lt;/rec-number&gt;&lt;foreign-keys&gt;&lt;key app="EN" db-id="xxw22xez1d0ssaedwetpzarcrz25e2azvap9" timestamp="1404395657"&gt;67&lt;/key&gt;&lt;/foreign-keys&gt;&lt;ref-type name="Web Page"&gt;12&lt;/ref-type&gt;&lt;contributors&gt;&lt;authors&gt;&lt;author&gt;Sears&lt;/author&gt;&lt;/authors&gt;&lt;/contributors&gt;&lt;titles&gt;&lt;title&gt;Julius Rosenwald&lt;/title&gt;&lt;/titles&gt;&lt;volume&gt;2014&lt;/volume&gt;&lt;number&gt;July 3, 2014&lt;/number&gt;&lt;dates&gt;&lt;year&gt;2014&lt;/year&gt;&lt;pub-dates&gt;&lt;date&gt;March 21, 2012&lt;/date&gt;&lt;/pub-dates&gt;&lt;/dates&gt;&lt;publisher&gt;Sears&lt;/publisher&gt;&lt;urls&gt;&lt;related-urls&gt;&lt;url&gt;http://www.searsarchives.com/people/juliusrosenwald.htm&lt;/url&gt;&lt;/related-urls&gt;&lt;/urls&gt;&lt;/record&gt;&lt;/Cite&gt;&lt;/EndNote&gt;</w:instrText>
      </w:r>
      <w:r w:rsidRPr="00A06F22">
        <w:rPr>
          <w:rFonts w:ascii="Times New Roman" w:eastAsia="Times New Roman" w:hAnsi="Times New Roman" w:cs="Times New Roman"/>
          <w:color w:val="000000"/>
          <w:shd w:val="clear" w:color="auto" w:fill="FFFFFF"/>
        </w:rPr>
        <w:fldChar w:fldCharType="separate"/>
      </w:r>
      <w:r w:rsidRPr="00A06F22">
        <w:rPr>
          <w:rFonts w:ascii="Times New Roman" w:eastAsia="Times New Roman" w:hAnsi="Times New Roman" w:cs="Times New Roman"/>
          <w:noProof/>
          <w:color w:val="000000"/>
          <w:shd w:val="clear" w:color="auto" w:fill="FFFFFF"/>
        </w:rPr>
        <w:t>(Sears 2014)</w:t>
      </w:r>
      <w:r w:rsidRPr="00A06F22">
        <w:rPr>
          <w:rFonts w:ascii="Times New Roman" w:eastAsia="Times New Roman" w:hAnsi="Times New Roman" w:cs="Times New Roman"/>
          <w:color w:val="000000"/>
          <w:shd w:val="clear" w:color="auto" w:fill="FFFFFF"/>
        </w:rPr>
        <w:fldChar w:fldCharType="end"/>
      </w:r>
    </w:p>
    <w:p w14:paraId="68C06B26" w14:textId="77777777" w:rsidR="008062DB" w:rsidRPr="00A06F22" w:rsidRDefault="008062DB" w:rsidP="008062DB">
      <w:pPr>
        <w:tabs>
          <w:tab w:val="left" w:pos="6120"/>
        </w:tabs>
        <w:rPr>
          <w:rFonts w:ascii="Times New Roman" w:hAnsi="Times New Roman" w:cs="Times New Roman"/>
        </w:rPr>
      </w:pPr>
    </w:p>
    <w:p w14:paraId="38DB90EF" w14:textId="77777777" w:rsidR="008062DB" w:rsidRPr="00A06F22" w:rsidRDefault="008062DB" w:rsidP="008062DB">
      <w:pPr>
        <w:tabs>
          <w:tab w:val="left" w:pos="6120"/>
        </w:tabs>
        <w:rPr>
          <w:rFonts w:ascii="Times New Roman" w:hAnsi="Times New Roman" w:cs="Times New Roman"/>
        </w:rPr>
      </w:pPr>
      <w:r w:rsidRPr="00A06F22">
        <w:rPr>
          <w:rFonts w:ascii="Times New Roman" w:hAnsi="Times New Roman" w:cs="Times New Roman"/>
        </w:rPr>
        <w:t>Sears had changed the way commerce was conducted and it had a surprising result. Management Guru Peter Drucker writes,</w:t>
      </w:r>
    </w:p>
    <w:p w14:paraId="5A53EB87" w14:textId="77777777" w:rsidR="008062DB" w:rsidRPr="00A06F22" w:rsidRDefault="008062DB" w:rsidP="008062DB">
      <w:pPr>
        <w:tabs>
          <w:tab w:val="left" w:pos="6120"/>
        </w:tabs>
        <w:rPr>
          <w:rFonts w:ascii="Times New Roman" w:hAnsi="Times New Roman" w:cs="Times New Roman"/>
        </w:rPr>
      </w:pPr>
    </w:p>
    <w:p w14:paraId="607F778D" w14:textId="77777777" w:rsidR="008062DB" w:rsidRPr="00A06F22" w:rsidRDefault="008062DB" w:rsidP="008062DB">
      <w:pPr>
        <w:tabs>
          <w:tab w:val="left" w:pos="6120"/>
        </w:tabs>
        <w:ind w:left="720"/>
        <w:rPr>
          <w:rFonts w:ascii="Times New Roman" w:hAnsi="Times New Roman" w:cs="Times New Roman"/>
        </w:rPr>
      </w:pPr>
      <w:r w:rsidRPr="00A06F22">
        <w:rPr>
          <w:rFonts w:ascii="Times New Roman" w:hAnsi="Times New Roman" w:cs="Times New Roman"/>
        </w:rPr>
        <w:t>[</w:t>
      </w:r>
      <w:proofErr w:type="gramStart"/>
      <w:r w:rsidRPr="00A06F22">
        <w:rPr>
          <w:rFonts w:ascii="Times New Roman" w:hAnsi="Times New Roman" w:cs="Times New Roman"/>
        </w:rPr>
        <w:t>T]he</w:t>
      </w:r>
      <w:proofErr w:type="gramEnd"/>
      <w:r w:rsidRPr="00A06F22">
        <w:rPr>
          <w:rFonts w:ascii="Times New Roman" w:hAnsi="Times New Roman" w:cs="Times New Roman"/>
        </w:rPr>
        <w:t xml:space="preserve"> age-old concept of </w:t>
      </w:r>
      <w:r w:rsidRPr="00A06F22">
        <w:rPr>
          <w:rFonts w:ascii="Times New Roman" w:hAnsi="Times New Roman" w:cs="Times New Roman"/>
          <w:i/>
        </w:rPr>
        <w:t>caveat emptor</w:t>
      </w:r>
      <w:r w:rsidRPr="00A06F22">
        <w:rPr>
          <w:rFonts w:ascii="Times New Roman" w:hAnsi="Times New Roman" w:cs="Times New Roman"/>
        </w:rPr>
        <w:t xml:space="preserve"> had to be changed to </w:t>
      </w:r>
      <w:r w:rsidRPr="00A06F22">
        <w:rPr>
          <w:rFonts w:ascii="Times New Roman" w:hAnsi="Times New Roman" w:cs="Times New Roman"/>
          <w:i/>
        </w:rPr>
        <w:t>caveat vendor</w:t>
      </w:r>
      <w:r w:rsidRPr="00A06F22">
        <w:rPr>
          <w:rFonts w:ascii="Times New Roman" w:hAnsi="Times New Roman" w:cs="Times New Roman"/>
        </w:rPr>
        <w:t xml:space="preserve">—meaning </w:t>
      </w:r>
      <w:commentRangeStart w:id="11"/>
      <w:r w:rsidRPr="00A06F22">
        <w:rPr>
          <w:rFonts w:ascii="Times New Roman" w:hAnsi="Times New Roman" w:cs="Times New Roman"/>
        </w:rPr>
        <w:t xml:space="preserve">the of famous </w:t>
      </w:r>
      <w:commentRangeEnd w:id="11"/>
      <w:r>
        <w:rPr>
          <w:rStyle w:val="CommentReference"/>
        </w:rPr>
        <w:commentReference w:id="11"/>
      </w:r>
      <w:r w:rsidRPr="00A06F22">
        <w:rPr>
          <w:rFonts w:ascii="Times New Roman" w:hAnsi="Times New Roman" w:cs="Times New Roman"/>
        </w:rPr>
        <w:t xml:space="preserve">Sears policy of “your money back and no questions asked.” </w:t>
      </w:r>
    </w:p>
    <w:p w14:paraId="151A5070" w14:textId="77777777" w:rsidR="008062DB" w:rsidRPr="00A06F22" w:rsidRDefault="008062DB" w:rsidP="008062DB">
      <w:pPr>
        <w:tabs>
          <w:tab w:val="left" w:pos="6120"/>
        </w:tabs>
        <w:ind w:left="720"/>
        <w:rPr>
          <w:rFonts w:ascii="Times New Roman" w:hAnsi="Times New Roman" w:cs="Times New Roman"/>
        </w:rPr>
      </w:pPr>
    </w:p>
    <w:p w14:paraId="2D8CA7F7" w14:textId="77777777" w:rsidR="008062DB" w:rsidRPr="00A06F22" w:rsidRDefault="008062DB" w:rsidP="008062DB">
      <w:pPr>
        <w:tabs>
          <w:tab w:val="left" w:pos="6120"/>
        </w:tabs>
        <w:ind w:left="720"/>
        <w:rPr>
          <w:rFonts w:ascii="Times New Roman" w:hAnsi="Times New Roman" w:cs="Times New Roman"/>
        </w:rPr>
      </w:pPr>
      <w:r w:rsidRPr="00A06F22">
        <w:rPr>
          <w:rFonts w:ascii="Times New Roman" w:hAnsi="Times New Roman" w:cs="Times New Roman"/>
        </w:rPr>
        <w:t>Customers, I am given to understand, actually return less merchandise to Sears than to most of the large American department stores—it’s the basic policy and what it expresses that makes the difference.</w:t>
      </w:r>
      <w:r w:rsidRPr="00A06F22">
        <w:rPr>
          <w:rFonts w:ascii="Times New Roman" w:hAnsi="Times New Roman" w:cs="Times New Roman"/>
        </w:rPr>
        <w:fldChar w:fldCharType="begin"/>
      </w:r>
      <w:r w:rsidRPr="00A06F22">
        <w:rPr>
          <w:rFonts w:ascii="Times New Roman" w:hAnsi="Times New Roman" w:cs="Times New Roman"/>
        </w:rPr>
        <w:instrText xml:space="preserve"> ADDIN EN.CITE &lt;EndNote&gt;&lt;Cite&gt;&lt;Author&gt;Drucker&lt;/Author&gt;&lt;Year&gt;1973&lt;/Year&gt;&lt;RecNum&gt;66&lt;/RecNum&gt;&lt;DisplayText&gt;(Drucker 1973)&lt;/DisplayText&gt;&lt;record&gt;&lt;rec-number&gt;66&lt;/rec-number&gt;&lt;foreign-keys&gt;&lt;key app="EN" db-id="xxw22xez1d0ssaedwetpzarcrz25e2azvap9" timestamp="1404392504"&gt;66&lt;/key&gt;&lt;/foreign-keys&gt;&lt;ref-type name="Book"&gt;6&lt;/ref-type&gt;&lt;contributors&gt;&lt;authors&gt;&lt;author&gt;Peter F. Drucker&lt;/author&gt;&lt;/authors&gt;&lt;/contributors&gt;&lt;titles&gt;&lt;title&gt;Management: Tasks, Responsibilities, Practices&lt;/title&gt;&lt;/titles&gt;&lt;pages&gt;839&lt;/pages&gt;&lt;dates&gt;&lt;year&gt;1973&lt;/year&gt;&lt;/dates&gt;&lt;pub-location&gt;New York, New York&lt;/pub-location&gt;&lt;publisher&gt;Harper &amp;amp; Row, Publishers, Inc.&lt;/publisher&gt;&lt;urls&gt;&lt;/urls&gt;&lt;/record&gt;&lt;/Cite&gt;&lt;/EndNote&gt;</w:instrText>
      </w:r>
      <w:r w:rsidRPr="00A06F22">
        <w:rPr>
          <w:rFonts w:ascii="Times New Roman" w:hAnsi="Times New Roman" w:cs="Times New Roman"/>
        </w:rPr>
        <w:fldChar w:fldCharType="separate"/>
      </w:r>
      <w:r w:rsidRPr="00A06F22">
        <w:rPr>
          <w:rFonts w:ascii="Times New Roman" w:hAnsi="Times New Roman" w:cs="Times New Roman"/>
          <w:noProof/>
        </w:rPr>
        <w:t>(Drucker 1973)</w:t>
      </w:r>
      <w:r w:rsidRPr="00A06F22">
        <w:rPr>
          <w:rFonts w:ascii="Times New Roman" w:hAnsi="Times New Roman" w:cs="Times New Roman"/>
        </w:rPr>
        <w:fldChar w:fldCharType="end"/>
      </w:r>
      <w:r w:rsidRPr="00A06F22">
        <w:rPr>
          <w:rFonts w:ascii="Times New Roman" w:hAnsi="Times New Roman" w:cs="Times New Roman"/>
        </w:rPr>
        <w:t xml:space="preserve"> p 52</w:t>
      </w:r>
    </w:p>
    <w:p w14:paraId="081468F4" w14:textId="77777777" w:rsidR="008062DB" w:rsidRPr="00A06F22" w:rsidRDefault="008062DB" w:rsidP="008062DB">
      <w:pPr>
        <w:rPr>
          <w:rFonts w:ascii="Times New Roman" w:hAnsi="Times New Roman" w:cs="Times New Roman"/>
        </w:rPr>
      </w:pPr>
    </w:p>
    <w:p w14:paraId="120B114A" w14:textId="77777777" w:rsidR="008062DB" w:rsidRPr="00A06F22" w:rsidRDefault="008062DB" w:rsidP="008062DB">
      <w:pPr>
        <w:rPr>
          <w:rFonts w:ascii="Times New Roman" w:hAnsi="Times New Roman" w:cs="Times New Roman"/>
        </w:rPr>
      </w:pPr>
      <w:r w:rsidRPr="00A06F22">
        <w:rPr>
          <w:rFonts w:ascii="Times New Roman" w:hAnsi="Times New Roman" w:cs="Times New Roman"/>
        </w:rPr>
        <w:t xml:space="preserve">Jack Welch would promote a similar concept in his book </w:t>
      </w:r>
      <w:r w:rsidRPr="00A06F22">
        <w:rPr>
          <w:rFonts w:ascii="Times New Roman" w:hAnsi="Times New Roman" w:cs="Times New Roman"/>
          <w:i/>
        </w:rPr>
        <w:t>Gut</w:t>
      </w:r>
      <w:r w:rsidRPr="00A06F22">
        <w:rPr>
          <w:rFonts w:ascii="Times New Roman" w:hAnsi="Times New Roman" w:cs="Times New Roman"/>
        </w:rPr>
        <w:t xml:space="preserve">, “I always tried to leave some goodwill on the table when the seller’s ongoing involvement was important to the company’s success.”  </w:t>
      </w:r>
      <w:commentRangeStart w:id="12"/>
      <w:r w:rsidRPr="00A06F22">
        <w:rPr>
          <w:rFonts w:ascii="Times New Roman" w:hAnsi="Times New Roman" w:cs="Times New Roman"/>
        </w:rPr>
        <w:t xml:space="preserve">Jack Gut </w:t>
      </w:r>
      <w:commentRangeEnd w:id="12"/>
      <w:r>
        <w:rPr>
          <w:rStyle w:val="CommentReference"/>
        </w:rPr>
        <w:commentReference w:id="12"/>
      </w:r>
      <w:r w:rsidRPr="00A06F22">
        <w:rPr>
          <w:rFonts w:ascii="Times New Roman" w:hAnsi="Times New Roman" w:cs="Times New Roman"/>
        </w:rPr>
        <w:t>page 141.</w:t>
      </w:r>
    </w:p>
    <w:p w14:paraId="4DA303A5" w14:textId="77777777" w:rsidR="008062DB" w:rsidRPr="00A06F22" w:rsidRDefault="008062DB" w:rsidP="008062DB">
      <w:pPr>
        <w:rPr>
          <w:rStyle w:val="keywordresultextras"/>
          <w:rFonts w:ascii="Times New Roman" w:hAnsi="Times New Roman" w:cs="Times New Roman"/>
        </w:rPr>
      </w:pPr>
    </w:p>
    <w:p w14:paraId="01CFC0E3" w14:textId="77777777" w:rsidR="008062DB" w:rsidRPr="00A06F22" w:rsidRDefault="008062DB" w:rsidP="008062DB">
      <w:pPr>
        <w:rPr>
          <w:rFonts w:ascii="Times New Roman" w:hAnsi="Times New Roman" w:cs="Times New Roman"/>
        </w:rPr>
      </w:pPr>
      <w:r w:rsidRPr="00A06F22">
        <w:rPr>
          <w:rFonts w:ascii="Times New Roman" w:hAnsi="Times New Roman" w:cs="Times New Roman"/>
        </w:rPr>
        <w:t>Goodwill is hard to measure on financial statements; it is even harder to measure in a budget.</w:t>
      </w:r>
    </w:p>
    <w:p w14:paraId="1A27862E" w14:textId="77777777" w:rsidR="008062DB" w:rsidRPr="00A06F22" w:rsidRDefault="008062DB" w:rsidP="008062DB">
      <w:pPr>
        <w:rPr>
          <w:rStyle w:val="keywordresultextras"/>
          <w:rFonts w:ascii="Times New Roman" w:hAnsi="Times New Roman" w:cs="Times New Roman"/>
        </w:rPr>
      </w:pPr>
    </w:p>
    <w:p w14:paraId="795351A6" w14:textId="77777777" w:rsidR="008062DB" w:rsidRPr="00A06F22" w:rsidRDefault="008062DB" w:rsidP="008062DB">
      <w:pPr>
        <w:rPr>
          <w:rStyle w:val="keywordresultextras"/>
          <w:rFonts w:ascii="Times New Roman" w:hAnsi="Times New Roman" w:cs="Times New Roman"/>
        </w:rPr>
      </w:pPr>
      <w:r w:rsidRPr="00A06F22">
        <w:rPr>
          <w:rStyle w:val="keywordresultextras"/>
          <w:rFonts w:ascii="Times New Roman" w:hAnsi="Times New Roman" w:cs="Times New Roman"/>
        </w:rPr>
        <w:t>Drucker reminds us of the challenge,</w:t>
      </w:r>
    </w:p>
    <w:p w14:paraId="0C705454" w14:textId="77777777" w:rsidR="008062DB" w:rsidRPr="00A06F22" w:rsidRDefault="008062DB" w:rsidP="008062DB">
      <w:pPr>
        <w:rPr>
          <w:rStyle w:val="keywordresultextras"/>
          <w:rFonts w:ascii="Times New Roman" w:hAnsi="Times New Roman" w:cs="Times New Roman"/>
        </w:rPr>
      </w:pPr>
    </w:p>
    <w:p w14:paraId="4C5FDA47" w14:textId="77777777" w:rsidR="008062DB" w:rsidRPr="00A06F22" w:rsidRDefault="008062DB" w:rsidP="008062DB">
      <w:pPr>
        <w:ind w:left="720"/>
        <w:rPr>
          <w:rFonts w:ascii="Times New Roman" w:eastAsia="Times New Roman" w:hAnsi="Times New Roman" w:cs="Times New Roman"/>
        </w:rPr>
      </w:pPr>
      <w:r w:rsidRPr="00A06F22">
        <w:rPr>
          <w:rFonts w:ascii="Times New Roman" w:eastAsia="Times New Roman" w:hAnsi="Times New Roman" w:cs="Times New Roman"/>
          <w:color w:val="333333"/>
          <w:shd w:val="clear" w:color="auto" w:fill="FFFFFF"/>
        </w:rPr>
        <w:t xml:space="preserve">The late Nicholas </w:t>
      </w:r>
      <w:proofErr w:type="spellStart"/>
      <w:r w:rsidRPr="00A06F22">
        <w:rPr>
          <w:rFonts w:ascii="Times New Roman" w:eastAsia="Times New Roman" w:hAnsi="Times New Roman" w:cs="Times New Roman"/>
          <w:color w:val="333333"/>
          <w:shd w:val="clear" w:color="auto" w:fill="FFFFFF"/>
        </w:rPr>
        <w:t>Dreystadt</w:t>
      </w:r>
      <w:proofErr w:type="spellEnd"/>
      <w:r w:rsidRPr="00A06F22">
        <w:rPr>
          <w:rFonts w:ascii="Times New Roman" w:eastAsia="Times New Roman" w:hAnsi="Times New Roman" w:cs="Times New Roman"/>
          <w:color w:val="333333"/>
          <w:shd w:val="clear" w:color="auto" w:fill="FFFFFF"/>
        </w:rPr>
        <w:t xml:space="preserve">, head of Cadillac and one of the wisest managers I have ever met, said to me once: “Any fool can learn to stay within his budget. But I have seen only a handful of managers in my life who can draw up a budget that is worth staying within.”  </w:t>
      </w:r>
      <w:r w:rsidRPr="00A06F22">
        <w:rPr>
          <w:rFonts w:ascii="Times New Roman" w:eastAsia="Times New Roman" w:hAnsi="Times New Roman" w:cs="Times New Roman"/>
          <w:color w:val="333333"/>
          <w:shd w:val="clear" w:color="auto" w:fill="FFFFFF"/>
        </w:rPr>
        <w:fldChar w:fldCharType="begin"/>
      </w:r>
      <w:r w:rsidRPr="00A06F22">
        <w:rPr>
          <w:rFonts w:ascii="Times New Roman" w:eastAsia="Times New Roman" w:hAnsi="Times New Roman" w:cs="Times New Roman"/>
          <w:color w:val="333333"/>
          <w:shd w:val="clear" w:color="auto" w:fill="FFFFFF"/>
        </w:rPr>
        <w:instrText xml:space="preserve"> ADDIN EN.CITE &lt;EndNote&gt;&lt;Cite&gt;&lt;Author&gt;Drucker&lt;/Author&gt;&lt;Year&gt;1954&lt;/Year&gt;&lt;RecNum&gt;68&lt;/RecNum&gt;&lt;DisplayText&gt;(Drucker 1954)&lt;/DisplayText&gt;&lt;record&gt;&lt;rec-number&gt;68&lt;/rec-number&gt;&lt;foreign-keys&gt;&lt;key app="EN" db-id="xxw22xez1d0ssaedwetpzarcrz25e2azvap9" timestamp="1404423279"&gt;68&lt;/key&gt;&lt;/foreign-keys&gt;&lt;ref-type name="Book"&gt;6&lt;/ref-type&gt;&lt;contributors&gt;&lt;authors&gt;&lt;author&gt;Peter F. Drucker&lt;/author&gt;&lt;/authors&gt;&lt;/contributors&gt;&lt;titles&gt;&lt;title&gt;The Practice of Management&lt;/title&gt;&lt;/titles&gt;&lt;edition&gt;E-Pub March 2010&lt;/edition&gt;&lt;dates&gt;&lt;year&gt;1954&lt;/year&gt;&lt;pub-dates&gt;&lt;date&gt;March 2010&lt;/date&gt;&lt;/pub-dates&gt;&lt;/dates&gt;&lt;publisher&gt;HarperCollins e-books&lt;/publisher&gt;&lt;urls&gt;&lt;/urls&gt;&lt;/record&gt;&lt;/Cite&gt;&lt;/EndNote&gt;</w:instrText>
      </w:r>
      <w:r w:rsidRPr="00A06F22">
        <w:rPr>
          <w:rFonts w:ascii="Times New Roman" w:eastAsia="Times New Roman" w:hAnsi="Times New Roman" w:cs="Times New Roman"/>
          <w:color w:val="333333"/>
          <w:shd w:val="clear" w:color="auto" w:fill="FFFFFF"/>
        </w:rPr>
        <w:fldChar w:fldCharType="separate"/>
      </w:r>
      <w:r w:rsidRPr="00A06F22">
        <w:rPr>
          <w:rFonts w:ascii="Times New Roman" w:eastAsia="Times New Roman" w:hAnsi="Times New Roman" w:cs="Times New Roman"/>
          <w:noProof/>
          <w:color w:val="333333"/>
          <w:shd w:val="clear" w:color="auto" w:fill="FFFFFF"/>
        </w:rPr>
        <w:t>(Drucker 1954)</w:t>
      </w:r>
      <w:r w:rsidRPr="00A06F22">
        <w:rPr>
          <w:rFonts w:ascii="Times New Roman" w:eastAsia="Times New Roman" w:hAnsi="Times New Roman" w:cs="Times New Roman"/>
          <w:color w:val="333333"/>
          <w:shd w:val="clear" w:color="auto" w:fill="FFFFFF"/>
        </w:rPr>
        <w:fldChar w:fldCharType="end"/>
      </w:r>
      <w:r w:rsidRPr="00A06F22">
        <w:rPr>
          <w:rFonts w:ascii="Times New Roman" w:eastAsia="Times New Roman" w:hAnsi="Times New Roman" w:cs="Times New Roman"/>
          <w:color w:val="333333"/>
          <w:shd w:val="clear" w:color="auto" w:fill="FFFFFF"/>
        </w:rPr>
        <w:t xml:space="preserve"> p 87</w:t>
      </w:r>
    </w:p>
    <w:p w14:paraId="1445C5BD" w14:textId="77777777" w:rsidR="008062DB" w:rsidRPr="00A06F22" w:rsidRDefault="008062DB" w:rsidP="008062DB">
      <w:pPr>
        <w:rPr>
          <w:rFonts w:ascii="Times New Roman" w:hAnsi="Times New Roman" w:cs="Times New Roman"/>
        </w:rPr>
      </w:pPr>
    </w:p>
    <w:p w14:paraId="53BFA55F" w14:textId="77777777" w:rsidR="008062DB" w:rsidRPr="00A06F22" w:rsidRDefault="008062DB" w:rsidP="008062DB">
      <w:pPr>
        <w:rPr>
          <w:rFonts w:ascii="Times New Roman" w:hAnsi="Times New Roman" w:cs="Times New Roman"/>
        </w:rPr>
      </w:pPr>
      <w:r w:rsidRPr="00A06F22">
        <w:rPr>
          <w:rFonts w:ascii="Times New Roman" w:hAnsi="Times New Roman" w:cs="Times New Roman"/>
        </w:rPr>
        <w:t xml:space="preserve">A worthwhile budget has to have a heart.  Business writer Joan </w:t>
      </w:r>
      <w:proofErr w:type="spellStart"/>
      <w:r w:rsidRPr="00A06F22">
        <w:rPr>
          <w:rFonts w:ascii="Times New Roman" w:hAnsi="Times New Roman" w:cs="Times New Roman"/>
        </w:rPr>
        <w:t>Magretta</w:t>
      </w:r>
      <w:proofErr w:type="spellEnd"/>
      <w:r w:rsidRPr="00A06F22">
        <w:rPr>
          <w:rFonts w:ascii="Times New Roman" w:hAnsi="Times New Roman" w:cs="Times New Roman"/>
        </w:rPr>
        <w:t>, records that Robert McNamara was the consummate facts and figures man.  He was Secretary of Defense during the Viet Nam War.  Before that disaster he,</w:t>
      </w:r>
    </w:p>
    <w:p w14:paraId="7A3812D0" w14:textId="77777777" w:rsidR="008062DB" w:rsidRPr="00A06F22" w:rsidRDefault="008062DB" w:rsidP="008062DB">
      <w:pPr>
        <w:rPr>
          <w:rFonts w:ascii="Times New Roman" w:hAnsi="Times New Roman" w:cs="Times New Roman"/>
        </w:rPr>
      </w:pPr>
    </w:p>
    <w:p w14:paraId="5436A594" w14:textId="77777777" w:rsidR="008062DB" w:rsidRPr="00A06F22" w:rsidRDefault="008062DB" w:rsidP="008062DB">
      <w:pPr>
        <w:ind w:left="720"/>
        <w:rPr>
          <w:rFonts w:ascii="Times New Roman" w:hAnsi="Times New Roman" w:cs="Times New Roman"/>
        </w:rPr>
      </w:pPr>
      <w:r w:rsidRPr="00A06F22">
        <w:rPr>
          <w:rFonts w:ascii="Times New Roman" w:hAnsi="Times New Roman" w:cs="Times New Roman"/>
        </w:rPr>
        <w:t>…</w:t>
      </w:r>
      <w:proofErr w:type="gramStart"/>
      <w:r w:rsidRPr="00A06F22">
        <w:rPr>
          <w:rFonts w:ascii="Times New Roman" w:hAnsi="Times New Roman" w:cs="Times New Roman"/>
        </w:rPr>
        <w:t>led</w:t>
      </w:r>
      <w:proofErr w:type="gramEnd"/>
      <w:r w:rsidRPr="00A06F22">
        <w:rPr>
          <w:rFonts w:ascii="Times New Roman" w:hAnsi="Times New Roman" w:cs="Times New Roman"/>
        </w:rPr>
        <w:t xml:space="preserve"> a team of Whiz Kids who “brought a management-by-the-numbers approach to the Ford Motor Company.”  This form of finance was conducted by </w:t>
      </w:r>
      <w:r w:rsidRPr="00A06F22">
        <w:rPr>
          <w:rFonts w:ascii="Times New Roman" w:hAnsi="Times New Roman" w:cs="Times New Roman"/>
          <w:i/>
        </w:rPr>
        <w:t>bean counters;</w:t>
      </w:r>
      <w:r w:rsidRPr="00A06F22">
        <w:rPr>
          <w:rFonts w:ascii="Times New Roman" w:hAnsi="Times New Roman" w:cs="Times New Roman"/>
        </w:rPr>
        <w:t xml:space="preserve"> </w:t>
      </w:r>
      <w:commentRangeStart w:id="13"/>
      <w:r w:rsidRPr="00A06F22">
        <w:rPr>
          <w:rFonts w:ascii="Times New Roman" w:hAnsi="Times New Roman" w:cs="Times New Roman"/>
        </w:rPr>
        <w:t xml:space="preserve">is </w:t>
      </w:r>
      <w:commentRangeEnd w:id="13"/>
      <w:r>
        <w:rPr>
          <w:rStyle w:val="CommentReference"/>
        </w:rPr>
        <w:commentReference w:id="13"/>
      </w:r>
      <w:r w:rsidRPr="00A06F22">
        <w:rPr>
          <w:rFonts w:ascii="Times New Roman" w:hAnsi="Times New Roman" w:cs="Times New Roman"/>
        </w:rPr>
        <w:t xml:space="preserve">a derisive term that “has become a permanent part of our language, referring to those who use numbers without understanding their significance.”  What Management Is: How it Works and Why It’s Everyone’s Business, Joan </w:t>
      </w:r>
      <w:proofErr w:type="spellStart"/>
      <w:r w:rsidRPr="00A06F22">
        <w:rPr>
          <w:rFonts w:ascii="Times New Roman" w:hAnsi="Times New Roman" w:cs="Times New Roman"/>
        </w:rPr>
        <w:t>Magretta</w:t>
      </w:r>
      <w:proofErr w:type="spellEnd"/>
      <w:r w:rsidRPr="00A06F22">
        <w:rPr>
          <w:rFonts w:ascii="Times New Roman" w:hAnsi="Times New Roman" w:cs="Times New Roman"/>
        </w:rPr>
        <w:t xml:space="preserve">, </w:t>
      </w:r>
      <w:proofErr w:type="gramStart"/>
      <w:r w:rsidRPr="00A06F22">
        <w:rPr>
          <w:rFonts w:ascii="Times New Roman" w:hAnsi="Times New Roman" w:cs="Times New Roman"/>
        </w:rPr>
        <w:t>Free</w:t>
      </w:r>
      <w:proofErr w:type="gramEnd"/>
      <w:r w:rsidRPr="00A06F22">
        <w:rPr>
          <w:rFonts w:ascii="Times New Roman" w:hAnsi="Times New Roman" w:cs="Times New Roman"/>
        </w:rPr>
        <w:t xml:space="preserve"> Press, 2002. </w:t>
      </w:r>
      <w:proofErr w:type="gramStart"/>
      <w:r w:rsidRPr="00A06F22">
        <w:rPr>
          <w:rFonts w:ascii="Times New Roman" w:hAnsi="Times New Roman" w:cs="Times New Roman"/>
        </w:rPr>
        <w:t>Page  126</w:t>
      </w:r>
      <w:proofErr w:type="gramEnd"/>
    </w:p>
    <w:p w14:paraId="4F7B0DE2" w14:textId="77777777" w:rsidR="008062DB" w:rsidRPr="00A06F22" w:rsidRDefault="008062DB" w:rsidP="008062DB">
      <w:pPr>
        <w:rPr>
          <w:rFonts w:ascii="Times New Roman" w:hAnsi="Times New Roman" w:cs="Times New Roman"/>
        </w:rPr>
      </w:pPr>
    </w:p>
    <w:p w14:paraId="3ED07F41" w14:textId="77777777" w:rsidR="008062DB" w:rsidRPr="00A06F22" w:rsidRDefault="008062DB" w:rsidP="008062DB">
      <w:pPr>
        <w:tabs>
          <w:tab w:val="left" w:pos="6120"/>
        </w:tabs>
        <w:rPr>
          <w:rFonts w:ascii="Times New Roman" w:hAnsi="Times New Roman" w:cs="Times New Roman"/>
        </w:rPr>
      </w:pPr>
      <w:r>
        <w:rPr>
          <w:rFonts w:ascii="Times New Roman" w:hAnsi="Times New Roman" w:cs="Times New Roman"/>
        </w:rPr>
        <w:t xml:space="preserve">A budget must include care.  </w:t>
      </w:r>
      <w:r w:rsidRPr="00A06F22">
        <w:rPr>
          <w:rFonts w:ascii="Times New Roman" w:hAnsi="Times New Roman" w:cs="Times New Roman"/>
        </w:rPr>
        <w:t>The poor customer is like family who is enriched by our company.</w:t>
      </w:r>
    </w:p>
    <w:p w14:paraId="5FAEA685" w14:textId="77777777" w:rsidR="008062DB" w:rsidRPr="00A06F22" w:rsidRDefault="008062DB" w:rsidP="008062DB">
      <w:pPr>
        <w:rPr>
          <w:rFonts w:ascii="Times New Roman" w:hAnsi="Times New Roman" w:cs="Times New Roman"/>
        </w:rPr>
      </w:pPr>
    </w:p>
    <w:p w14:paraId="4A372836" w14:textId="77777777" w:rsidR="008062DB" w:rsidRPr="00A06F22" w:rsidRDefault="008062DB" w:rsidP="008062DB">
      <w:pPr>
        <w:rPr>
          <w:rFonts w:ascii="Times New Roman" w:eastAsia="Times New Roman" w:hAnsi="Times New Roman" w:cs="Times New Roman"/>
        </w:rPr>
      </w:pPr>
      <w:r w:rsidRPr="00A06F22">
        <w:rPr>
          <w:rFonts w:ascii="Times New Roman" w:eastAsia="Times New Roman" w:hAnsi="Times New Roman" w:cs="Times New Roman"/>
          <w:i/>
          <w:color w:val="001320"/>
          <w:shd w:val="clear" w:color="auto" w:fill="FDFEFF"/>
        </w:rPr>
        <w:t>If anyone is poor among your fellow Israelites in any of the towns of the land the LORD your God is giving you, do not be hardhearted or tightfisted toward them.</w:t>
      </w:r>
      <w:r w:rsidRPr="00A06F22">
        <w:rPr>
          <w:rFonts w:ascii="Times New Roman" w:eastAsia="Times New Roman" w:hAnsi="Times New Roman" w:cs="Times New Roman"/>
          <w:color w:val="001320"/>
          <w:shd w:val="clear" w:color="auto" w:fill="FDFEFF"/>
        </w:rPr>
        <w:t xml:space="preserve"> </w:t>
      </w:r>
      <w:r w:rsidRPr="00A06F22">
        <w:rPr>
          <w:rFonts w:ascii="Times New Roman" w:hAnsi="Times New Roman" w:cs="Times New Roman"/>
        </w:rPr>
        <w:t>Deuteronomy 15:7</w:t>
      </w:r>
    </w:p>
    <w:p w14:paraId="410E8F09" w14:textId="77777777" w:rsidR="008062DB" w:rsidRPr="00A06F22" w:rsidRDefault="008062DB" w:rsidP="008062DB">
      <w:pPr>
        <w:jc w:val="center"/>
        <w:rPr>
          <w:rFonts w:ascii="Times New Roman" w:hAnsi="Times New Roman" w:cs="Times New Roman"/>
        </w:rPr>
      </w:pPr>
      <w:r w:rsidRPr="00A06F22">
        <w:rPr>
          <w:rFonts w:ascii="Times New Roman" w:hAnsi="Times New Roman" w:cs="Times New Roman"/>
        </w:rPr>
        <w:t>###</w:t>
      </w:r>
    </w:p>
    <w:p w14:paraId="669229EE" w14:textId="77777777" w:rsidR="008062DB" w:rsidRDefault="008062DB" w:rsidP="008062DB"/>
    <w:p w14:paraId="70770010" w14:textId="77777777" w:rsidR="008062DB" w:rsidRDefault="008062DB" w:rsidP="008062DB"/>
    <w:p w14:paraId="7A451DF6" w14:textId="77777777" w:rsidR="00596B5F" w:rsidRPr="000E4FCC" w:rsidRDefault="00596B5F" w:rsidP="00596B5F">
      <w:pPr>
        <w:rPr>
          <w:rFonts w:ascii="Times New Roman" w:hAnsi="Times New Roman" w:cs="Times New Roman"/>
        </w:rPr>
      </w:pPr>
      <w:r w:rsidRPr="000E4FCC">
        <w:rPr>
          <w:rFonts w:ascii="Times New Roman" w:hAnsi="Times New Roman" w:cs="Times New Roman"/>
        </w:rPr>
        <w:t>September 30</w:t>
      </w:r>
    </w:p>
    <w:p w14:paraId="489B5C14" w14:textId="77777777" w:rsidR="00596B5F" w:rsidRDefault="00596B5F" w:rsidP="00596B5F">
      <w:pPr>
        <w:jc w:val="center"/>
        <w:rPr>
          <w:rFonts w:ascii="Times New Roman" w:eastAsia="Times New Roman" w:hAnsi="Times New Roman" w:cs="Times New Roman"/>
          <w:i/>
          <w:color w:val="001320"/>
          <w:shd w:val="clear" w:color="auto" w:fill="FDFEFF"/>
        </w:rPr>
      </w:pPr>
      <w:r w:rsidRPr="000E4FCC">
        <w:rPr>
          <w:rFonts w:ascii="Times New Roman" w:eastAsia="Times New Roman" w:hAnsi="Times New Roman" w:cs="Times New Roman"/>
          <w:i/>
          <w:color w:val="001320"/>
          <w:shd w:val="clear" w:color="auto" w:fill="FDFEFF"/>
        </w:rPr>
        <w:t xml:space="preserve">Pride goes before destruction, </w:t>
      </w:r>
    </w:p>
    <w:p w14:paraId="0B2852E5" w14:textId="77777777" w:rsidR="00596B5F" w:rsidRDefault="00596B5F" w:rsidP="00596B5F">
      <w:pPr>
        <w:jc w:val="center"/>
        <w:rPr>
          <w:rFonts w:ascii="Times New Roman" w:eastAsia="Times New Roman" w:hAnsi="Times New Roman" w:cs="Times New Roman"/>
        </w:rPr>
      </w:pPr>
      <w:proofErr w:type="gramStart"/>
      <w:r w:rsidRPr="000E4FCC">
        <w:rPr>
          <w:rFonts w:ascii="Times New Roman" w:eastAsia="Times New Roman" w:hAnsi="Times New Roman" w:cs="Times New Roman"/>
          <w:i/>
          <w:color w:val="001320"/>
          <w:shd w:val="clear" w:color="auto" w:fill="FDFEFF"/>
        </w:rPr>
        <w:t>a</w:t>
      </w:r>
      <w:proofErr w:type="gramEnd"/>
      <w:r w:rsidRPr="000E4FCC">
        <w:rPr>
          <w:rFonts w:ascii="Times New Roman" w:eastAsia="Times New Roman" w:hAnsi="Times New Roman" w:cs="Times New Roman"/>
          <w:i/>
          <w:color w:val="001320"/>
          <w:shd w:val="clear" w:color="auto" w:fill="FDFEFF"/>
        </w:rPr>
        <w:t xml:space="preserve"> haughty spirit before a fall.</w:t>
      </w:r>
    </w:p>
    <w:p w14:paraId="2500D6B0" w14:textId="77777777" w:rsidR="00596B5F" w:rsidRPr="000E4FCC" w:rsidRDefault="00596B5F" w:rsidP="00596B5F">
      <w:pPr>
        <w:jc w:val="right"/>
        <w:rPr>
          <w:rFonts w:ascii="Times New Roman" w:eastAsia="Times New Roman" w:hAnsi="Times New Roman" w:cs="Times New Roman"/>
        </w:rPr>
      </w:pPr>
      <w:r w:rsidRPr="000E4FCC">
        <w:rPr>
          <w:rFonts w:ascii="Times New Roman" w:eastAsia="Times New Roman" w:hAnsi="Times New Roman" w:cs="Times New Roman"/>
        </w:rPr>
        <w:t>Proverbs 16:18</w:t>
      </w:r>
    </w:p>
    <w:p w14:paraId="2C38D9F5" w14:textId="77777777" w:rsidR="00596B5F" w:rsidRPr="000E4FCC" w:rsidRDefault="00596B5F" w:rsidP="00596B5F">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8856"/>
      </w:tblGrid>
      <w:tr w:rsidR="00596B5F" w:rsidRPr="000E4FCC" w14:paraId="6C7D62A2" w14:textId="77777777" w:rsidTr="00596B5F">
        <w:tc>
          <w:tcPr>
            <w:tcW w:w="8856" w:type="dxa"/>
          </w:tcPr>
          <w:p w14:paraId="1C0E5270" w14:textId="77777777" w:rsidR="00596B5F" w:rsidRPr="000E4FCC" w:rsidRDefault="00596B5F" w:rsidP="00596B5F">
            <w:pPr>
              <w:jc w:val="center"/>
              <w:rPr>
                <w:rFonts w:ascii="Times New Roman" w:eastAsia="Times New Roman" w:hAnsi="Times New Roman" w:cs="Times New Roman"/>
              </w:rPr>
            </w:pPr>
            <w:r>
              <w:rPr>
                <w:rFonts w:ascii="Times New Roman" w:eastAsia="Times New Roman" w:hAnsi="Times New Roman" w:cs="Times New Roman"/>
              </w:rPr>
              <w:t>A Helpmeet Gives Free Consulting</w:t>
            </w:r>
          </w:p>
        </w:tc>
      </w:tr>
    </w:tbl>
    <w:p w14:paraId="213DD9CA" w14:textId="77777777" w:rsidR="00596B5F" w:rsidRPr="000E4FCC" w:rsidRDefault="00596B5F" w:rsidP="00596B5F">
      <w:pPr>
        <w:rPr>
          <w:rFonts w:ascii="Times New Roman" w:eastAsia="Times New Roman" w:hAnsi="Times New Roman" w:cs="Times New Roman"/>
        </w:rPr>
      </w:pPr>
    </w:p>
    <w:p w14:paraId="5CD8D473" w14:textId="77777777" w:rsidR="00596B5F" w:rsidRPr="000E4FCC" w:rsidRDefault="00596B5F" w:rsidP="00596B5F">
      <w:pPr>
        <w:rPr>
          <w:rFonts w:ascii="Times New Roman" w:hAnsi="Times New Roman" w:cs="Times New Roman"/>
          <w:b/>
        </w:rPr>
      </w:pPr>
      <w:r w:rsidRPr="000E4FCC">
        <w:rPr>
          <w:rFonts w:ascii="Times New Roman" w:hAnsi="Times New Roman" w:cs="Times New Roman"/>
          <w:b/>
        </w:rPr>
        <w:t>Hubris</w:t>
      </w:r>
    </w:p>
    <w:p w14:paraId="055B3738" w14:textId="77777777" w:rsidR="00596B5F" w:rsidRPr="000E4FCC" w:rsidRDefault="00596B5F" w:rsidP="00596B5F">
      <w:pPr>
        <w:rPr>
          <w:rFonts w:ascii="Times New Roman" w:hAnsi="Times New Roman" w:cs="Times New Roman"/>
        </w:rPr>
      </w:pPr>
    </w:p>
    <w:p w14:paraId="176200FD" w14:textId="77777777" w:rsidR="00596B5F" w:rsidRPr="000E4FCC" w:rsidRDefault="00596B5F" w:rsidP="00596B5F">
      <w:pPr>
        <w:rPr>
          <w:rFonts w:ascii="Times New Roman" w:hAnsi="Times New Roman" w:cs="Times New Roman"/>
        </w:rPr>
      </w:pPr>
      <w:r w:rsidRPr="000E4FCC">
        <w:rPr>
          <w:rFonts w:ascii="Times New Roman" w:hAnsi="Times New Roman" w:cs="Times New Roman"/>
        </w:rPr>
        <w:t xml:space="preserve">Your Business Professor was giving the medical device </w:t>
      </w:r>
      <w:r>
        <w:rPr>
          <w:rFonts w:ascii="Times New Roman" w:hAnsi="Times New Roman" w:cs="Times New Roman"/>
        </w:rPr>
        <w:t xml:space="preserve">a </w:t>
      </w:r>
      <w:r w:rsidRPr="000E4FCC">
        <w:rPr>
          <w:rFonts w:ascii="Times New Roman" w:hAnsi="Times New Roman" w:cs="Times New Roman"/>
        </w:rPr>
        <w:t>close examination.  Not because medical sales used to be my interest</w:t>
      </w:r>
      <w:proofErr w:type="gramStart"/>
      <w:r w:rsidRPr="000E4FCC">
        <w:rPr>
          <w:rFonts w:ascii="Times New Roman" w:hAnsi="Times New Roman" w:cs="Times New Roman"/>
        </w:rPr>
        <w:t>;</w:t>
      </w:r>
      <w:proofErr w:type="gramEnd"/>
      <w:r w:rsidRPr="000E4FCC">
        <w:rPr>
          <w:rFonts w:ascii="Times New Roman" w:hAnsi="Times New Roman" w:cs="Times New Roman"/>
        </w:rPr>
        <w:t xml:space="preserve"> not because it used to be my business.  But for two other reasons:</w:t>
      </w:r>
    </w:p>
    <w:p w14:paraId="25CCB2BE" w14:textId="77777777" w:rsidR="00596B5F" w:rsidRPr="000E4FCC" w:rsidRDefault="00596B5F" w:rsidP="00596B5F">
      <w:pPr>
        <w:rPr>
          <w:rFonts w:ascii="Times New Roman" w:hAnsi="Times New Roman" w:cs="Times New Roman"/>
        </w:rPr>
      </w:pPr>
    </w:p>
    <w:p w14:paraId="38F1EBC8" w14:textId="77777777" w:rsidR="00596B5F" w:rsidRPr="000E4FCC" w:rsidRDefault="00596B5F" w:rsidP="00596B5F">
      <w:pPr>
        <w:pStyle w:val="ListParagraph"/>
        <w:numPr>
          <w:ilvl w:val="0"/>
          <w:numId w:val="1"/>
        </w:numPr>
        <w:rPr>
          <w:rFonts w:ascii="Times New Roman" w:hAnsi="Times New Roman" w:cs="Times New Roman"/>
        </w:rPr>
      </w:pPr>
      <w:r w:rsidRPr="000E4FCC">
        <w:rPr>
          <w:rFonts w:ascii="Times New Roman" w:hAnsi="Times New Roman" w:cs="Times New Roman"/>
        </w:rPr>
        <w:t>The device was sticking out of my body. And,</w:t>
      </w:r>
    </w:p>
    <w:p w14:paraId="33EF1972" w14:textId="77777777" w:rsidR="00596B5F" w:rsidRPr="000E4FCC" w:rsidRDefault="00596B5F" w:rsidP="00596B5F">
      <w:pPr>
        <w:pStyle w:val="ListParagraph"/>
        <w:numPr>
          <w:ilvl w:val="0"/>
          <w:numId w:val="1"/>
        </w:numPr>
        <w:rPr>
          <w:rFonts w:ascii="Times New Roman" w:hAnsi="Times New Roman" w:cs="Times New Roman"/>
        </w:rPr>
      </w:pPr>
      <w:r w:rsidRPr="000E4FCC">
        <w:rPr>
          <w:rFonts w:ascii="Times New Roman" w:hAnsi="Times New Roman" w:cs="Times New Roman"/>
        </w:rPr>
        <w:t xml:space="preserve">It was imprinted with the trade name of </w:t>
      </w:r>
      <w:r>
        <w:rPr>
          <w:rFonts w:ascii="Times New Roman" w:hAnsi="Times New Roman" w:cs="Times New Roman"/>
        </w:rPr>
        <w:t>one of my old companies</w:t>
      </w:r>
      <w:r w:rsidRPr="000E4FCC">
        <w:rPr>
          <w:rFonts w:ascii="Times New Roman" w:hAnsi="Times New Roman" w:cs="Times New Roman"/>
        </w:rPr>
        <w:t xml:space="preserve">.  </w:t>
      </w:r>
    </w:p>
    <w:p w14:paraId="76AFF052" w14:textId="77777777" w:rsidR="00596B5F" w:rsidRPr="000E4FCC" w:rsidRDefault="00596B5F" w:rsidP="00596B5F">
      <w:pPr>
        <w:rPr>
          <w:rFonts w:ascii="Times New Roman" w:hAnsi="Times New Roman" w:cs="Times New Roman"/>
        </w:rPr>
      </w:pPr>
    </w:p>
    <w:p w14:paraId="56A365AF" w14:textId="77777777" w:rsidR="00596B5F" w:rsidRPr="000E4FCC" w:rsidRDefault="00596B5F" w:rsidP="00596B5F">
      <w:pPr>
        <w:jc w:val="center"/>
        <w:rPr>
          <w:rFonts w:ascii="Times New Roman" w:hAnsi="Times New Roman" w:cs="Times New Roman"/>
        </w:rPr>
      </w:pPr>
      <w:r w:rsidRPr="000E4FCC">
        <w:rPr>
          <w:rFonts w:ascii="Times New Roman" w:hAnsi="Times New Roman" w:cs="Times New Roman"/>
        </w:rPr>
        <w:t>***</w:t>
      </w:r>
    </w:p>
    <w:p w14:paraId="5580D9FE" w14:textId="77777777" w:rsidR="00596B5F" w:rsidRDefault="00596B5F" w:rsidP="00596B5F">
      <w:pPr>
        <w:rPr>
          <w:rFonts w:ascii="Times New Roman" w:hAnsi="Times New Roman" w:cs="Times New Roman"/>
        </w:rPr>
      </w:pPr>
      <w:r w:rsidRPr="000E4FCC">
        <w:rPr>
          <w:rFonts w:ascii="Times New Roman" w:hAnsi="Times New Roman" w:cs="Times New Roman"/>
        </w:rPr>
        <w:t>Your Business Professor signed the offer letter.  The deal awarded me 2.</w:t>
      </w:r>
      <w:r>
        <w:rPr>
          <w:rFonts w:ascii="Times New Roman" w:hAnsi="Times New Roman" w:cs="Times New Roman"/>
        </w:rPr>
        <w:t>7</w:t>
      </w:r>
      <w:r w:rsidRPr="000E4FCC">
        <w:rPr>
          <w:rFonts w:ascii="Times New Roman" w:hAnsi="Times New Roman" w:cs="Times New Roman"/>
        </w:rPr>
        <w:t xml:space="preserve">5 % of the company for my expertise as hired gun as Vice President of Sales and Marketing.  </w:t>
      </w:r>
      <w:proofErr w:type="gramStart"/>
      <w:r w:rsidRPr="000E4FCC">
        <w:rPr>
          <w:rFonts w:ascii="Times New Roman" w:hAnsi="Times New Roman" w:cs="Times New Roman"/>
        </w:rPr>
        <w:t xml:space="preserve">A big percentage and </w:t>
      </w:r>
      <w:r>
        <w:rPr>
          <w:rFonts w:ascii="Times New Roman" w:hAnsi="Times New Roman" w:cs="Times New Roman"/>
        </w:rPr>
        <w:t xml:space="preserve">even </w:t>
      </w:r>
      <w:r w:rsidRPr="000E4FCC">
        <w:rPr>
          <w:rFonts w:ascii="Times New Roman" w:hAnsi="Times New Roman" w:cs="Times New Roman"/>
        </w:rPr>
        <w:t>big</w:t>
      </w:r>
      <w:r>
        <w:rPr>
          <w:rFonts w:ascii="Times New Roman" w:hAnsi="Times New Roman" w:cs="Times New Roman"/>
        </w:rPr>
        <w:t>ger</w:t>
      </w:r>
      <w:r w:rsidRPr="000E4FCC">
        <w:rPr>
          <w:rFonts w:ascii="Times New Roman" w:hAnsi="Times New Roman" w:cs="Times New Roman"/>
        </w:rPr>
        <w:t xml:space="preserve"> bucks.</w:t>
      </w:r>
      <w:proofErr w:type="gramEnd"/>
      <w:r w:rsidRPr="000E4FCC">
        <w:rPr>
          <w:rFonts w:ascii="Times New Roman" w:hAnsi="Times New Roman" w:cs="Times New Roman"/>
        </w:rPr>
        <w:t xml:space="preserve">  I lusted after that wheelbarrow loaded with loot.</w:t>
      </w:r>
      <w:r>
        <w:rPr>
          <w:rFonts w:ascii="Times New Roman" w:hAnsi="Times New Roman" w:cs="Times New Roman"/>
        </w:rPr>
        <w:t xml:space="preserve">  </w:t>
      </w:r>
      <w:proofErr w:type="gramStart"/>
      <w:r>
        <w:rPr>
          <w:rFonts w:ascii="Times New Roman" w:hAnsi="Times New Roman" w:cs="Times New Roman"/>
        </w:rPr>
        <w:t>I was blinded by the money</w:t>
      </w:r>
      <w:proofErr w:type="gramEnd"/>
      <w:r>
        <w:rPr>
          <w:rFonts w:ascii="Times New Roman" w:hAnsi="Times New Roman" w:cs="Times New Roman"/>
        </w:rPr>
        <w:t>.</w:t>
      </w:r>
      <w:r w:rsidRPr="000E4FCC">
        <w:rPr>
          <w:rFonts w:ascii="Times New Roman" w:hAnsi="Times New Roman" w:cs="Times New Roman"/>
        </w:rPr>
        <w:t xml:space="preserve"> </w:t>
      </w:r>
    </w:p>
    <w:p w14:paraId="4B37C2EF" w14:textId="77777777" w:rsidR="00596B5F" w:rsidRPr="000E4FCC" w:rsidRDefault="00596B5F" w:rsidP="00596B5F">
      <w:pPr>
        <w:rPr>
          <w:rFonts w:ascii="Times New Roman" w:hAnsi="Times New Roman" w:cs="Times New Roman"/>
        </w:rPr>
      </w:pPr>
    </w:p>
    <w:p w14:paraId="353E269D" w14:textId="77777777" w:rsidR="00596B5F" w:rsidRPr="000E4FCC" w:rsidRDefault="00596B5F" w:rsidP="00596B5F">
      <w:pPr>
        <w:rPr>
          <w:rFonts w:ascii="Times New Roman" w:hAnsi="Times New Roman" w:cs="Times New Roman"/>
        </w:rPr>
      </w:pPr>
      <w:r>
        <w:rPr>
          <w:rFonts w:ascii="Times New Roman" w:hAnsi="Times New Roman" w:cs="Times New Roman"/>
        </w:rPr>
        <w:t xml:space="preserve">I could not see.  </w:t>
      </w:r>
      <w:r w:rsidRPr="000E4FCC">
        <w:rPr>
          <w:rFonts w:ascii="Times New Roman" w:hAnsi="Times New Roman" w:cs="Times New Roman"/>
        </w:rPr>
        <w:t>I was</w:t>
      </w:r>
      <w:r>
        <w:rPr>
          <w:rFonts w:ascii="Times New Roman" w:hAnsi="Times New Roman" w:cs="Times New Roman"/>
        </w:rPr>
        <w:t>, I thought, simply</w:t>
      </w:r>
      <w:r w:rsidRPr="000E4FCC">
        <w:rPr>
          <w:rFonts w:ascii="Times New Roman" w:hAnsi="Times New Roman" w:cs="Times New Roman"/>
        </w:rPr>
        <w:t xml:space="preserve"> the best manager on the planet for that company.  I had extensive product knowledge; I had close relationships with potential customers; I knew the blood and bones of that market.  I could see through the sales complexity as clearly as a </w:t>
      </w:r>
      <w:r>
        <w:rPr>
          <w:rFonts w:ascii="Times New Roman" w:hAnsi="Times New Roman" w:cs="Times New Roman"/>
        </w:rPr>
        <w:t>peeled-back illustration in Gra</w:t>
      </w:r>
      <w:r w:rsidRPr="000E4FCC">
        <w:rPr>
          <w:rFonts w:ascii="Times New Roman" w:hAnsi="Times New Roman" w:cs="Times New Roman"/>
        </w:rPr>
        <w:t xml:space="preserve">y’s </w:t>
      </w:r>
      <w:r w:rsidRPr="008151A1">
        <w:rPr>
          <w:rFonts w:ascii="Times New Roman" w:hAnsi="Times New Roman" w:cs="Times New Roman"/>
          <w:i/>
        </w:rPr>
        <w:t>Anatomy of the Human Body</w:t>
      </w:r>
      <w:r w:rsidRPr="000E4FCC">
        <w:rPr>
          <w:rFonts w:ascii="Times New Roman" w:hAnsi="Times New Roman" w:cs="Times New Roman"/>
        </w:rPr>
        <w:t xml:space="preserve">.  I was, in a word, perfect. </w:t>
      </w:r>
      <w:r>
        <w:rPr>
          <w:rFonts w:ascii="Times New Roman" w:hAnsi="Times New Roman" w:cs="Times New Roman"/>
        </w:rPr>
        <w:t>And I knew it.</w:t>
      </w:r>
      <w:r w:rsidRPr="00E9592D">
        <w:rPr>
          <w:rFonts w:ascii="Times New Roman" w:hAnsi="Times New Roman" w:cs="Times New Roman"/>
        </w:rPr>
        <w:t xml:space="preserve"> </w:t>
      </w:r>
      <w:r>
        <w:rPr>
          <w:rFonts w:ascii="Times New Roman" w:hAnsi="Times New Roman" w:cs="Times New Roman"/>
        </w:rPr>
        <w:t>The New England based venture was lucky to get me.</w:t>
      </w:r>
    </w:p>
    <w:p w14:paraId="2C5C1C12" w14:textId="77777777" w:rsidR="00596B5F" w:rsidRDefault="00596B5F" w:rsidP="00596B5F">
      <w:pPr>
        <w:rPr>
          <w:rFonts w:ascii="Times New Roman" w:hAnsi="Times New Roman" w:cs="Times New Roman"/>
        </w:rPr>
      </w:pPr>
    </w:p>
    <w:p w14:paraId="64AD9981" w14:textId="77777777" w:rsidR="00596B5F" w:rsidRPr="000E4FCC" w:rsidRDefault="00596B5F" w:rsidP="00596B5F">
      <w:pPr>
        <w:rPr>
          <w:rFonts w:ascii="Times New Roman" w:hAnsi="Times New Roman" w:cs="Times New Roman"/>
        </w:rPr>
      </w:pPr>
      <w:r>
        <w:rPr>
          <w:rFonts w:ascii="Times New Roman" w:hAnsi="Times New Roman" w:cs="Times New Roman"/>
        </w:rPr>
        <w:t xml:space="preserve">Charmaine raised some questions.  But what does she know about High Risk; High Reward? </w:t>
      </w:r>
      <w:proofErr w:type="gramStart"/>
      <w:r>
        <w:rPr>
          <w:rFonts w:ascii="Times New Roman" w:hAnsi="Times New Roman" w:cs="Times New Roman"/>
        </w:rPr>
        <w:t>The Big Picture?</w:t>
      </w:r>
      <w:proofErr w:type="gramEnd"/>
      <w:r>
        <w:rPr>
          <w:rFonts w:ascii="Times New Roman" w:hAnsi="Times New Roman" w:cs="Times New Roman"/>
        </w:rPr>
        <w:t xml:space="preserve"> What could she know? A woman…?</w:t>
      </w:r>
    </w:p>
    <w:p w14:paraId="72E6E831" w14:textId="77777777" w:rsidR="00596B5F" w:rsidRPr="000E4FCC" w:rsidRDefault="00596B5F" w:rsidP="00596B5F">
      <w:pPr>
        <w:rPr>
          <w:rFonts w:ascii="Times New Roman" w:hAnsi="Times New Roman" w:cs="Times New Roman"/>
        </w:rPr>
      </w:pPr>
    </w:p>
    <w:p w14:paraId="1F668315" w14:textId="77777777" w:rsidR="00596B5F" w:rsidRPr="000E4FCC" w:rsidRDefault="00596B5F" w:rsidP="00596B5F">
      <w:pPr>
        <w:rPr>
          <w:rFonts w:ascii="Times New Roman" w:hAnsi="Times New Roman" w:cs="Times New Roman"/>
        </w:rPr>
      </w:pPr>
      <w:r>
        <w:rPr>
          <w:rFonts w:ascii="Times New Roman" w:hAnsi="Times New Roman" w:cs="Times New Roman"/>
        </w:rPr>
        <w:t>Anyway, w</w:t>
      </w:r>
      <w:r w:rsidRPr="000E4FCC">
        <w:rPr>
          <w:rFonts w:ascii="Times New Roman" w:hAnsi="Times New Roman" w:cs="Times New Roman"/>
        </w:rPr>
        <w:t>hile waiting for the start-up’s legal beagles to get their signed copy back to me, I got down to work.</w:t>
      </w:r>
    </w:p>
    <w:p w14:paraId="3ABF8A08" w14:textId="77777777" w:rsidR="00596B5F" w:rsidRPr="000E4FCC" w:rsidRDefault="00596B5F" w:rsidP="00596B5F">
      <w:pPr>
        <w:rPr>
          <w:rFonts w:ascii="Times New Roman" w:hAnsi="Times New Roman" w:cs="Times New Roman"/>
        </w:rPr>
      </w:pPr>
    </w:p>
    <w:p w14:paraId="611F20BB" w14:textId="77777777" w:rsidR="00596B5F" w:rsidRDefault="00596B5F" w:rsidP="00596B5F">
      <w:pPr>
        <w:rPr>
          <w:rFonts w:ascii="Times New Roman" w:hAnsi="Times New Roman" w:cs="Times New Roman"/>
        </w:rPr>
      </w:pPr>
      <w:r w:rsidRPr="000E4FCC">
        <w:rPr>
          <w:rFonts w:ascii="Times New Roman" w:hAnsi="Times New Roman" w:cs="Times New Roman"/>
        </w:rPr>
        <w:t xml:space="preserve">Even before the job offer I had proven the value of my customer network by selling the product </w:t>
      </w:r>
      <w:r>
        <w:rPr>
          <w:rFonts w:ascii="Times New Roman" w:hAnsi="Times New Roman" w:cs="Times New Roman"/>
        </w:rPr>
        <w:t xml:space="preserve">and </w:t>
      </w:r>
      <w:r w:rsidRPr="000E4FCC">
        <w:rPr>
          <w:rFonts w:ascii="Times New Roman" w:hAnsi="Times New Roman" w:cs="Times New Roman"/>
        </w:rPr>
        <w:t xml:space="preserve">opening a new account delivering a purchase order to the CEO.  The technology solved a problem that my clinicians had been </w:t>
      </w:r>
      <w:r>
        <w:rPr>
          <w:rFonts w:ascii="Times New Roman" w:hAnsi="Times New Roman" w:cs="Times New Roman"/>
        </w:rPr>
        <w:t xml:space="preserve">struggling with for years.  </w:t>
      </w:r>
    </w:p>
    <w:p w14:paraId="02379F3F" w14:textId="77777777" w:rsidR="00596B5F" w:rsidRDefault="00596B5F" w:rsidP="00596B5F">
      <w:pPr>
        <w:rPr>
          <w:rFonts w:ascii="Times New Roman" w:hAnsi="Times New Roman" w:cs="Times New Roman"/>
        </w:rPr>
      </w:pPr>
    </w:p>
    <w:p w14:paraId="2AE4EA49" w14:textId="77777777" w:rsidR="00596B5F" w:rsidRPr="000E4FCC" w:rsidRDefault="00596B5F" w:rsidP="00596B5F">
      <w:pPr>
        <w:rPr>
          <w:rFonts w:ascii="Times New Roman" w:hAnsi="Times New Roman" w:cs="Times New Roman"/>
        </w:rPr>
      </w:pPr>
      <w:r>
        <w:rPr>
          <w:rFonts w:ascii="Times New Roman" w:hAnsi="Times New Roman" w:cs="Times New Roman"/>
        </w:rPr>
        <w:t xml:space="preserve">Life was good and going to get better.  I would launch sales and marketing, drive the </w:t>
      </w:r>
      <w:commentRangeStart w:id="14"/>
      <w:r>
        <w:rPr>
          <w:rFonts w:ascii="Times New Roman" w:hAnsi="Times New Roman" w:cs="Times New Roman"/>
        </w:rPr>
        <w:t>numbers</w:t>
      </w:r>
      <w:commentRangeEnd w:id="14"/>
      <w:r>
        <w:rPr>
          <w:rStyle w:val="CommentReference"/>
        </w:rPr>
        <w:commentReference w:id="14"/>
      </w:r>
      <w:r>
        <w:rPr>
          <w:rFonts w:ascii="Times New Roman" w:hAnsi="Times New Roman" w:cs="Times New Roman"/>
        </w:rPr>
        <w:t xml:space="preserve"> then I would cash-out and get his and her Lamborghinis. </w:t>
      </w:r>
    </w:p>
    <w:p w14:paraId="2AFCC76B" w14:textId="77777777" w:rsidR="00596B5F" w:rsidRPr="000E4FCC" w:rsidRDefault="00596B5F" w:rsidP="00596B5F">
      <w:pPr>
        <w:rPr>
          <w:rFonts w:ascii="Times New Roman" w:hAnsi="Times New Roman" w:cs="Times New Roman"/>
        </w:rPr>
      </w:pPr>
    </w:p>
    <w:p w14:paraId="3E7B16A2" w14:textId="77777777" w:rsidR="00596B5F" w:rsidRPr="000E4FCC" w:rsidRDefault="00596B5F" w:rsidP="00596B5F">
      <w:pPr>
        <w:rPr>
          <w:rFonts w:ascii="Times New Roman" w:hAnsi="Times New Roman" w:cs="Times New Roman"/>
        </w:rPr>
      </w:pPr>
      <w:r>
        <w:rPr>
          <w:rFonts w:ascii="Times New Roman" w:hAnsi="Times New Roman" w:cs="Times New Roman"/>
        </w:rPr>
        <w:t>I brought</w:t>
      </w:r>
      <w:r w:rsidRPr="000E4FCC">
        <w:rPr>
          <w:rFonts w:ascii="Times New Roman" w:hAnsi="Times New Roman" w:cs="Times New Roman"/>
        </w:rPr>
        <w:t xml:space="preserve"> in key salesmen and some </w:t>
      </w:r>
      <w:proofErr w:type="gramStart"/>
      <w:r w:rsidRPr="000E4FCC">
        <w:rPr>
          <w:rFonts w:ascii="Times New Roman" w:hAnsi="Times New Roman" w:cs="Times New Roman"/>
        </w:rPr>
        <w:t>two dozen</w:t>
      </w:r>
      <w:proofErr w:type="gramEnd"/>
      <w:r w:rsidRPr="000E4FCC">
        <w:rPr>
          <w:rFonts w:ascii="Times New Roman" w:hAnsi="Times New Roman" w:cs="Times New Roman"/>
        </w:rPr>
        <w:t xml:space="preserve"> clinical trainers from my previous start-ups.  I </w:t>
      </w:r>
      <w:commentRangeStart w:id="15"/>
      <w:r w:rsidRPr="000E4FCC">
        <w:rPr>
          <w:rFonts w:ascii="Times New Roman" w:hAnsi="Times New Roman" w:cs="Times New Roman"/>
        </w:rPr>
        <w:t>open</w:t>
      </w:r>
      <w:commentRangeEnd w:id="15"/>
      <w:r>
        <w:rPr>
          <w:rStyle w:val="CommentReference"/>
        </w:rPr>
        <w:commentReference w:id="15"/>
      </w:r>
      <w:r w:rsidRPr="000E4FCC">
        <w:rPr>
          <w:rFonts w:ascii="Times New Roman" w:hAnsi="Times New Roman" w:cs="Times New Roman"/>
        </w:rPr>
        <w:t xml:space="preserve">-up my customer list of helpful contacts and decision makers. </w:t>
      </w:r>
    </w:p>
    <w:p w14:paraId="132018A0" w14:textId="77777777" w:rsidR="00596B5F" w:rsidRPr="000E4FCC" w:rsidRDefault="00596B5F" w:rsidP="00596B5F">
      <w:pPr>
        <w:rPr>
          <w:rFonts w:ascii="Times New Roman" w:hAnsi="Times New Roman" w:cs="Times New Roman"/>
        </w:rPr>
      </w:pPr>
    </w:p>
    <w:p w14:paraId="515D6873" w14:textId="77777777" w:rsidR="00596B5F" w:rsidRPr="000E4FCC" w:rsidRDefault="00596B5F" w:rsidP="00596B5F">
      <w:pPr>
        <w:rPr>
          <w:rFonts w:ascii="Times New Roman" w:hAnsi="Times New Roman" w:cs="Times New Roman"/>
        </w:rPr>
      </w:pPr>
      <w:r w:rsidRPr="000E4FCC">
        <w:rPr>
          <w:rFonts w:ascii="Times New Roman" w:hAnsi="Times New Roman" w:cs="Times New Roman"/>
        </w:rPr>
        <w:t>A few months later Charmaine</w:t>
      </w:r>
      <w:r>
        <w:rPr>
          <w:rFonts w:ascii="Times New Roman" w:hAnsi="Times New Roman" w:cs="Times New Roman"/>
        </w:rPr>
        <w:t xml:space="preserve"> joined me while I worked</w:t>
      </w:r>
      <w:r w:rsidRPr="000E4FCC">
        <w:rPr>
          <w:rFonts w:ascii="Times New Roman" w:hAnsi="Times New Roman" w:cs="Times New Roman"/>
        </w:rPr>
        <w:t xml:space="preserve"> a trade show with my new CEO.  He was a smooth guy.  But around Charmaine he went from slick to slimy.  He would drop the F-Bomb. </w:t>
      </w:r>
      <w:r>
        <w:rPr>
          <w:rFonts w:ascii="Times New Roman" w:hAnsi="Times New Roman" w:cs="Times New Roman"/>
        </w:rPr>
        <w:t xml:space="preserve">At a memorable </w:t>
      </w:r>
      <w:r w:rsidRPr="000E4FCC">
        <w:rPr>
          <w:rFonts w:ascii="Times New Roman" w:hAnsi="Times New Roman" w:cs="Times New Roman"/>
        </w:rPr>
        <w:t xml:space="preserve">dinner </w:t>
      </w:r>
      <w:r>
        <w:rPr>
          <w:rFonts w:ascii="Times New Roman" w:hAnsi="Times New Roman" w:cs="Times New Roman"/>
        </w:rPr>
        <w:t xml:space="preserve">he recited to Charmaine </w:t>
      </w:r>
      <w:r w:rsidRPr="000E4FCC">
        <w:rPr>
          <w:rFonts w:ascii="Times New Roman" w:hAnsi="Times New Roman" w:cs="Times New Roman"/>
        </w:rPr>
        <w:t xml:space="preserve">passages from some bodice-busting Harlequin novel.  More distaste would follow. </w:t>
      </w:r>
    </w:p>
    <w:p w14:paraId="077CD1B5" w14:textId="77777777" w:rsidR="00596B5F" w:rsidRPr="000E4FCC" w:rsidRDefault="00596B5F" w:rsidP="00596B5F">
      <w:pPr>
        <w:rPr>
          <w:rFonts w:ascii="Times New Roman" w:hAnsi="Times New Roman" w:cs="Times New Roman"/>
        </w:rPr>
      </w:pPr>
    </w:p>
    <w:p w14:paraId="5A85BCA2" w14:textId="77777777" w:rsidR="00596B5F" w:rsidRPr="000E4FCC" w:rsidRDefault="00596B5F" w:rsidP="00596B5F">
      <w:pPr>
        <w:rPr>
          <w:rFonts w:ascii="Times New Roman" w:hAnsi="Times New Roman" w:cs="Times New Roman"/>
        </w:rPr>
      </w:pPr>
      <w:r w:rsidRPr="000E4FCC">
        <w:rPr>
          <w:rFonts w:ascii="Times New Roman" w:hAnsi="Times New Roman" w:cs="Times New Roman"/>
        </w:rPr>
        <w:t xml:space="preserve">On the drive home from </w:t>
      </w:r>
      <w:r>
        <w:rPr>
          <w:rFonts w:ascii="Times New Roman" w:hAnsi="Times New Roman" w:cs="Times New Roman"/>
        </w:rPr>
        <w:t>that meal</w:t>
      </w:r>
      <w:r w:rsidRPr="000E4FCC">
        <w:rPr>
          <w:rFonts w:ascii="Times New Roman" w:hAnsi="Times New Roman" w:cs="Times New Roman"/>
        </w:rPr>
        <w:t xml:space="preserve">, Charmaine asked, “Jack, did you ever get that signed offer letter?”  </w:t>
      </w:r>
    </w:p>
    <w:p w14:paraId="57A26F50" w14:textId="77777777" w:rsidR="00596B5F" w:rsidRPr="000E4FCC" w:rsidRDefault="00596B5F" w:rsidP="00596B5F">
      <w:pPr>
        <w:rPr>
          <w:rFonts w:ascii="Times New Roman" w:hAnsi="Times New Roman" w:cs="Times New Roman"/>
        </w:rPr>
      </w:pPr>
    </w:p>
    <w:p w14:paraId="0D952F73" w14:textId="77777777" w:rsidR="00596B5F" w:rsidRPr="000E4FCC" w:rsidRDefault="00596B5F" w:rsidP="00596B5F">
      <w:pPr>
        <w:rPr>
          <w:rFonts w:ascii="Times New Roman" w:hAnsi="Times New Roman" w:cs="Times New Roman"/>
        </w:rPr>
      </w:pPr>
      <w:r w:rsidRPr="000E4FCC">
        <w:rPr>
          <w:rFonts w:ascii="Times New Roman" w:hAnsi="Times New Roman" w:cs="Times New Roman"/>
        </w:rPr>
        <w:t xml:space="preserve">I am silent. </w:t>
      </w:r>
    </w:p>
    <w:p w14:paraId="2F4A0B05" w14:textId="77777777" w:rsidR="00596B5F" w:rsidRPr="000E4FCC" w:rsidRDefault="00596B5F" w:rsidP="00596B5F">
      <w:pPr>
        <w:rPr>
          <w:rFonts w:ascii="Times New Roman" w:hAnsi="Times New Roman" w:cs="Times New Roman"/>
        </w:rPr>
      </w:pPr>
    </w:p>
    <w:p w14:paraId="46959A27" w14:textId="77777777" w:rsidR="00596B5F" w:rsidRPr="000E4FCC" w:rsidRDefault="00596B5F" w:rsidP="00596B5F">
      <w:pPr>
        <w:rPr>
          <w:rFonts w:ascii="Times New Roman" w:hAnsi="Times New Roman" w:cs="Times New Roman"/>
        </w:rPr>
      </w:pPr>
      <w:r w:rsidRPr="000E4FCC">
        <w:rPr>
          <w:rFonts w:ascii="Times New Roman" w:hAnsi="Times New Roman" w:cs="Times New Roman"/>
        </w:rPr>
        <w:t>“You never will,” she says.  She was right.  She always is.</w:t>
      </w:r>
    </w:p>
    <w:p w14:paraId="7447B41D" w14:textId="77777777" w:rsidR="00596B5F" w:rsidRPr="000E4FCC" w:rsidRDefault="00596B5F" w:rsidP="00596B5F">
      <w:pPr>
        <w:rPr>
          <w:rFonts w:ascii="Times New Roman" w:hAnsi="Times New Roman" w:cs="Times New Roman"/>
        </w:rPr>
      </w:pPr>
    </w:p>
    <w:p w14:paraId="7DD5B697" w14:textId="77777777" w:rsidR="00596B5F" w:rsidRPr="000E4FCC" w:rsidRDefault="00596B5F" w:rsidP="00596B5F">
      <w:pPr>
        <w:jc w:val="center"/>
        <w:rPr>
          <w:rFonts w:ascii="Times New Roman" w:hAnsi="Times New Roman" w:cs="Times New Roman"/>
        </w:rPr>
      </w:pPr>
      <w:r w:rsidRPr="000E4FCC">
        <w:rPr>
          <w:rFonts w:ascii="Times New Roman" w:hAnsi="Times New Roman" w:cs="Times New Roman"/>
        </w:rPr>
        <w:t>***</w:t>
      </w:r>
    </w:p>
    <w:p w14:paraId="0ACABB04" w14:textId="77777777" w:rsidR="00596B5F" w:rsidRPr="000E4FCC" w:rsidRDefault="00596B5F" w:rsidP="00596B5F">
      <w:pPr>
        <w:rPr>
          <w:rFonts w:ascii="Times New Roman" w:hAnsi="Times New Roman" w:cs="Times New Roman"/>
        </w:rPr>
      </w:pPr>
      <w:r w:rsidRPr="000E4FCC">
        <w:rPr>
          <w:rFonts w:ascii="Times New Roman" w:hAnsi="Times New Roman" w:cs="Times New Roman"/>
        </w:rPr>
        <w:t>In every class I tell students why Your Business Professor is driven to have students review the “why?” as S</w:t>
      </w:r>
      <w:r>
        <w:rPr>
          <w:rFonts w:ascii="Times New Roman" w:hAnsi="Times New Roman" w:cs="Times New Roman"/>
        </w:rPr>
        <w:t xml:space="preserve">imon </w:t>
      </w:r>
      <w:proofErr w:type="spellStart"/>
      <w:r>
        <w:rPr>
          <w:rFonts w:ascii="Times New Roman" w:hAnsi="Times New Roman" w:cs="Times New Roman"/>
        </w:rPr>
        <w:t>Sin</w:t>
      </w:r>
      <w:r w:rsidRPr="000E4FCC">
        <w:rPr>
          <w:rFonts w:ascii="Times New Roman" w:hAnsi="Times New Roman" w:cs="Times New Roman"/>
        </w:rPr>
        <w:t>ek</w:t>
      </w:r>
      <w:proofErr w:type="spellEnd"/>
      <w:r>
        <w:rPr>
          <w:rFonts w:ascii="Times New Roman" w:hAnsi="Times New Roman" w:cs="Times New Roman"/>
        </w:rPr>
        <w:t xml:space="preserve"> outlines in his book, </w:t>
      </w:r>
      <w:r w:rsidRPr="004916CE">
        <w:rPr>
          <w:rFonts w:ascii="Times New Roman" w:hAnsi="Times New Roman" w:cs="Times New Roman"/>
          <w:i/>
        </w:rPr>
        <w:t>Start With Why: How Great Leaders Inspire Everyone to Take Action</w:t>
      </w:r>
      <w:r w:rsidRPr="000E4FCC">
        <w:rPr>
          <w:rFonts w:ascii="Times New Roman" w:hAnsi="Times New Roman" w:cs="Times New Roman"/>
        </w:rPr>
        <w:t xml:space="preserve">.  </w:t>
      </w:r>
    </w:p>
    <w:p w14:paraId="1E753B2F" w14:textId="77777777" w:rsidR="00596B5F" w:rsidRPr="000E4FCC" w:rsidRDefault="00596B5F" w:rsidP="00596B5F">
      <w:pPr>
        <w:rPr>
          <w:rFonts w:ascii="Times New Roman" w:hAnsi="Times New Roman" w:cs="Times New Roman"/>
        </w:rPr>
      </w:pPr>
    </w:p>
    <w:p w14:paraId="126C2C6E" w14:textId="77777777" w:rsidR="00596B5F" w:rsidRPr="000E4FCC" w:rsidRDefault="00596B5F" w:rsidP="00596B5F">
      <w:pPr>
        <w:rPr>
          <w:rFonts w:ascii="Times New Roman" w:hAnsi="Times New Roman" w:cs="Times New Roman"/>
        </w:rPr>
      </w:pPr>
      <w:r>
        <w:rPr>
          <w:rFonts w:ascii="Times New Roman" w:hAnsi="Times New Roman" w:cs="Times New Roman"/>
        </w:rPr>
        <w:t xml:space="preserve">I tell the story of the “Why” in why I teach because I don’t want people to make the same mistakes that I did. And why I made them.  For example, a job had </w:t>
      </w:r>
      <w:r w:rsidRPr="000E4FCC">
        <w:rPr>
          <w:rFonts w:ascii="Times New Roman" w:hAnsi="Times New Roman" w:cs="Times New Roman"/>
        </w:rPr>
        <w:t xml:space="preserve">better not be </w:t>
      </w:r>
      <w:r>
        <w:rPr>
          <w:rFonts w:ascii="Times New Roman" w:hAnsi="Times New Roman" w:cs="Times New Roman"/>
        </w:rPr>
        <w:t xml:space="preserve">all about the </w:t>
      </w:r>
      <w:r w:rsidRPr="000E4FCC">
        <w:rPr>
          <w:rFonts w:ascii="Times New Roman" w:hAnsi="Times New Roman" w:cs="Times New Roman"/>
        </w:rPr>
        <w:t>money as it had been for me.</w:t>
      </w:r>
      <w:r>
        <w:rPr>
          <w:rFonts w:ascii="Times New Roman" w:hAnsi="Times New Roman" w:cs="Times New Roman"/>
        </w:rPr>
        <w:t xml:space="preserve">  And that attention-to-detail in paperwork is important. </w:t>
      </w:r>
      <w:r w:rsidRPr="000E4FCC">
        <w:rPr>
          <w:rFonts w:ascii="Times New Roman" w:hAnsi="Times New Roman" w:cs="Times New Roman"/>
        </w:rPr>
        <w:t xml:space="preserve">  </w:t>
      </w:r>
    </w:p>
    <w:p w14:paraId="5AF12DD5" w14:textId="77777777" w:rsidR="00596B5F" w:rsidRPr="000E4FCC" w:rsidRDefault="00596B5F" w:rsidP="00596B5F">
      <w:pPr>
        <w:rPr>
          <w:rFonts w:ascii="Times New Roman" w:hAnsi="Times New Roman" w:cs="Times New Roman"/>
        </w:rPr>
      </w:pPr>
    </w:p>
    <w:p w14:paraId="71783538" w14:textId="77777777" w:rsidR="00596B5F" w:rsidRPr="000E4FCC" w:rsidRDefault="00596B5F" w:rsidP="00596B5F">
      <w:pPr>
        <w:jc w:val="center"/>
        <w:rPr>
          <w:rFonts w:ascii="Times New Roman" w:hAnsi="Times New Roman" w:cs="Times New Roman"/>
        </w:rPr>
      </w:pPr>
      <w:r w:rsidRPr="000E4FCC">
        <w:rPr>
          <w:rFonts w:ascii="Times New Roman" w:hAnsi="Times New Roman" w:cs="Times New Roman"/>
        </w:rPr>
        <w:t>***</w:t>
      </w:r>
    </w:p>
    <w:p w14:paraId="2B9E9450" w14:textId="77777777" w:rsidR="00596B5F" w:rsidRPr="000E4FCC" w:rsidRDefault="00596B5F" w:rsidP="00596B5F">
      <w:pPr>
        <w:rPr>
          <w:rFonts w:ascii="Times New Roman" w:hAnsi="Times New Roman" w:cs="Times New Roman"/>
        </w:rPr>
      </w:pPr>
    </w:p>
    <w:p w14:paraId="7DAC9B59" w14:textId="77777777" w:rsidR="00596B5F" w:rsidRPr="000E4FCC" w:rsidRDefault="00596B5F" w:rsidP="00596B5F">
      <w:pPr>
        <w:rPr>
          <w:rFonts w:ascii="Times New Roman" w:hAnsi="Times New Roman" w:cs="Times New Roman"/>
        </w:rPr>
      </w:pPr>
      <w:r w:rsidRPr="000E4FCC">
        <w:rPr>
          <w:rFonts w:ascii="Times New Roman" w:hAnsi="Times New Roman" w:cs="Times New Roman"/>
        </w:rPr>
        <w:t>As Cha</w:t>
      </w:r>
      <w:r>
        <w:rPr>
          <w:rFonts w:ascii="Times New Roman" w:hAnsi="Times New Roman" w:cs="Times New Roman"/>
        </w:rPr>
        <w:t>rmaine predicted, I never got the</w:t>
      </w:r>
      <w:r w:rsidRPr="000E4FCC">
        <w:rPr>
          <w:rFonts w:ascii="Times New Roman" w:hAnsi="Times New Roman" w:cs="Times New Roman"/>
        </w:rPr>
        <w:t xml:space="preserve"> “executed document</w:t>
      </w:r>
      <w:r>
        <w:rPr>
          <w:rFonts w:ascii="Times New Roman" w:hAnsi="Times New Roman" w:cs="Times New Roman"/>
        </w:rPr>
        <w:t>,</w:t>
      </w:r>
      <w:r w:rsidRPr="000E4FCC">
        <w:rPr>
          <w:rFonts w:ascii="Times New Roman" w:hAnsi="Times New Roman" w:cs="Times New Roman"/>
        </w:rPr>
        <w:t>” as the</w:t>
      </w:r>
      <w:r>
        <w:rPr>
          <w:rFonts w:ascii="Times New Roman" w:hAnsi="Times New Roman" w:cs="Times New Roman"/>
        </w:rPr>
        <w:t xml:space="preserve"> lawyers called them. I got nothing back on the signing-off detailing the equity position or compensation</w:t>
      </w:r>
      <w:r w:rsidRPr="000E4FCC">
        <w:rPr>
          <w:rFonts w:ascii="Times New Roman" w:hAnsi="Times New Roman" w:cs="Times New Roman"/>
        </w:rPr>
        <w:t xml:space="preserve">.  We soon parted company.  No </w:t>
      </w:r>
      <w:r>
        <w:rPr>
          <w:rFonts w:ascii="Times New Roman" w:hAnsi="Times New Roman" w:cs="Times New Roman"/>
        </w:rPr>
        <w:t>stock</w:t>
      </w:r>
      <w:r w:rsidRPr="000E4FCC">
        <w:rPr>
          <w:rFonts w:ascii="Times New Roman" w:hAnsi="Times New Roman" w:cs="Times New Roman"/>
        </w:rPr>
        <w:t xml:space="preserve"> and no final paycheck. A few decades later, the medical device company was sold for hundreds (hundreds!) of millions of dollars.  I got </w:t>
      </w:r>
      <w:r>
        <w:rPr>
          <w:rFonts w:ascii="Times New Roman" w:hAnsi="Times New Roman" w:cs="Times New Roman"/>
        </w:rPr>
        <w:t xml:space="preserve">2.75% of </w:t>
      </w:r>
      <w:r w:rsidRPr="000E4FCC">
        <w:rPr>
          <w:rFonts w:ascii="Times New Roman" w:hAnsi="Times New Roman" w:cs="Times New Roman"/>
        </w:rPr>
        <w:t>nothing.</w:t>
      </w:r>
    </w:p>
    <w:p w14:paraId="61D0A0D0" w14:textId="77777777" w:rsidR="00596B5F" w:rsidRPr="000E4FCC" w:rsidRDefault="00596B5F" w:rsidP="00596B5F">
      <w:pPr>
        <w:rPr>
          <w:rFonts w:ascii="Times New Roman" w:hAnsi="Times New Roman" w:cs="Times New Roman"/>
        </w:rPr>
      </w:pPr>
    </w:p>
    <w:p w14:paraId="1BB63297" w14:textId="77777777" w:rsidR="00596B5F" w:rsidRPr="000E4FCC" w:rsidRDefault="00596B5F" w:rsidP="00596B5F">
      <w:pPr>
        <w:rPr>
          <w:rFonts w:ascii="Times New Roman" w:hAnsi="Times New Roman" w:cs="Times New Roman"/>
        </w:rPr>
      </w:pPr>
      <w:r>
        <w:rPr>
          <w:rFonts w:ascii="Times New Roman" w:hAnsi="Times New Roman" w:cs="Times New Roman"/>
        </w:rPr>
        <w:t>I got nothing b</w:t>
      </w:r>
      <w:r w:rsidRPr="000E4FCC">
        <w:rPr>
          <w:rFonts w:ascii="Times New Roman" w:hAnsi="Times New Roman" w:cs="Times New Roman"/>
        </w:rPr>
        <w:t>ut a good story and a</w:t>
      </w:r>
      <w:r>
        <w:rPr>
          <w:rFonts w:ascii="Times New Roman" w:hAnsi="Times New Roman" w:cs="Times New Roman"/>
        </w:rPr>
        <w:t>n eye-opening</w:t>
      </w:r>
      <w:r w:rsidRPr="000E4FCC">
        <w:rPr>
          <w:rFonts w:ascii="Times New Roman" w:hAnsi="Times New Roman" w:cs="Times New Roman"/>
        </w:rPr>
        <w:t xml:space="preserve"> lesson in humility.</w:t>
      </w:r>
    </w:p>
    <w:p w14:paraId="37BF9B54" w14:textId="77777777" w:rsidR="00596B5F" w:rsidRPr="000E4FCC" w:rsidRDefault="00596B5F" w:rsidP="00596B5F">
      <w:pPr>
        <w:rPr>
          <w:rFonts w:ascii="Times New Roman" w:hAnsi="Times New Roman" w:cs="Times New Roman"/>
        </w:rPr>
      </w:pPr>
    </w:p>
    <w:p w14:paraId="4CB6C280" w14:textId="77777777" w:rsidR="00596B5F" w:rsidRPr="000E4FCC" w:rsidRDefault="00596B5F" w:rsidP="00596B5F">
      <w:pPr>
        <w:jc w:val="center"/>
        <w:rPr>
          <w:rFonts w:ascii="Times New Roman" w:hAnsi="Times New Roman" w:cs="Times New Roman"/>
        </w:rPr>
      </w:pPr>
      <w:r w:rsidRPr="000E4FCC">
        <w:rPr>
          <w:rFonts w:ascii="Times New Roman" w:hAnsi="Times New Roman" w:cs="Times New Roman"/>
        </w:rPr>
        <w:t>###</w:t>
      </w:r>
    </w:p>
    <w:p w14:paraId="1A50924D" w14:textId="77777777" w:rsidR="00596B5F" w:rsidRPr="000E4FCC" w:rsidRDefault="00596B5F" w:rsidP="00596B5F">
      <w:pPr>
        <w:rPr>
          <w:rFonts w:ascii="Times New Roman" w:hAnsi="Times New Roman" w:cs="Times New Roman"/>
        </w:rPr>
      </w:pPr>
    </w:p>
    <w:p w14:paraId="200959BC" w14:textId="77777777" w:rsidR="00596B5F" w:rsidRPr="000E4FCC" w:rsidRDefault="00596B5F" w:rsidP="00596B5F">
      <w:pPr>
        <w:rPr>
          <w:rFonts w:ascii="Times New Roman" w:eastAsia="Times New Roman" w:hAnsi="Times New Roman" w:cs="Times New Roman"/>
        </w:rPr>
      </w:pPr>
      <w:r w:rsidRPr="000E4FCC">
        <w:rPr>
          <w:rFonts w:ascii="Times New Roman" w:eastAsia="Times New Roman" w:hAnsi="Times New Roman" w:cs="Times New Roman"/>
          <w:i/>
          <w:color w:val="001320"/>
          <w:shd w:val="clear" w:color="auto" w:fill="FDFEFF"/>
        </w:rPr>
        <w:t>Pride goes before destruction, a haughty spirit before a fall.</w:t>
      </w:r>
      <w:r w:rsidRPr="000E4FCC">
        <w:rPr>
          <w:rFonts w:ascii="Times New Roman" w:eastAsia="Times New Roman" w:hAnsi="Times New Roman" w:cs="Times New Roman"/>
        </w:rPr>
        <w:t xml:space="preserve"> Proverbs 16:18</w:t>
      </w:r>
    </w:p>
    <w:p w14:paraId="21C438E5" w14:textId="77777777" w:rsidR="00596B5F" w:rsidRDefault="00596B5F" w:rsidP="00596B5F"/>
    <w:p w14:paraId="6E859760" w14:textId="5FBE75F8" w:rsidR="008062DB" w:rsidRDefault="00596B5F" w:rsidP="008062DB">
      <w:r>
        <w:t>###</w:t>
      </w:r>
    </w:p>
    <w:p w14:paraId="7EC4588B" w14:textId="77777777" w:rsidR="00596B5F" w:rsidRDefault="00596B5F" w:rsidP="008062DB"/>
    <w:p w14:paraId="202D6ACF" w14:textId="77777777" w:rsidR="00596B5F" w:rsidRDefault="00596B5F" w:rsidP="00596B5F">
      <w:pPr>
        <w:rPr>
          <w:rFonts w:ascii="Times New Roman" w:hAnsi="Times New Roman" w:cs="Times New Roman"/>
        </w:rPr>
      </w:pPr>
      <w:r w:rsidRPr="00882F4A">
        <w:rPr>
          <w:rFonts w:ascii="Times New Roman" w:hAnsi="Times New Roman" w:cs="Times New Roman"/>
        </w:rPr>
        <w:t>10 August</w:t>
      </w:r>
    </w:p>
    <w:p w14:paraId="09675295" w14:textId="77777777" w:rsidR="00596B5F" w:rsidRDefault="00596B5F" w:rsidP="00596B5F">
      <w:pPr>
        <w:jc w:val="center"/>
        <w:rPr>
          <w:rFonts w:ascii="Times New Roman" w:hAnsi="Times New Roman" w:cs="Times New Roman"/>
          <w:i/>
        </w:rPr>
      </w:pPr>
      <w:proofErr w:type="gramStart"/>
      <w:r w:rsidRPr="00882F4A">
        <w:rPr>
          <w:rFonts w:ascii="Times New Roman" w:hAnsi="Times New Roman" w:cs="Times New Roman"/>
          <w:i/>
        </w:rPr>
        <w:t>Does not the ear test words</w:t>
      </w:r>
      <w:proofErr w:type="gramEnd"/>
      <w:r w:rsidRPr="00882F4A">
        <w:rPr>
          <w:rFonts w:ascii="Times New Roman" w:hAnsi="Times New Roman" w:cs="Times New Roman"/>
          <w:i/>
        </w:rPr>
        <w:t xml:space="preserve"> as the tongue tastes food?</w:t>
      </w:r>
    </w:p>
    <w:p w14:paraId="5BD7C743" w14:textId="77777777" w:rsidR="00596B5F" w:rsidRPr="00882F4A" w:rsidRDefault="00596B5F" w:rsidP="00596B5F">
      <w:pPr>
        <w:jc w:val="right"/>
        <w:rPr>
          <w:rFonts w:ascii="Times New Roman" w:hAnsi="Times New Roman" w:cs="Times New Roman"/>
        </w:rPr>
      </w:pPr>
      <w:r w:rsidRPr="00882F4A">
        <w:rPr>
          <w:rFonts w:ascii="Times New Roman" w:hAnsi="Times New Roman" w:cs="Times New Roman"/>
        </w:rPr>
        <w:t>Job 12:11</w:t>
      </w:r>
    </w:p>
    <w:p w14:paraId="00044AD5" w14:textId="77777777" w:rsidR="00596B5F" w:rsidRPr="00882F4A" w:rsidRDefault="00596B5F" w:rsidP="00596B5F">
      <w:pPr>
        <w:rPr>
          <w:rFonts w:ascii="Times New Roman" w:hAnsi="Times New Roman" w:cs="Times New Roman"/>
        </w:rPr>
      </w:pPr>
    </w:p>
    <w:tbl>
      <w:tblPr>
        <w:tblStyle w:val="TableGrid"/>
        <w:tblW w:w="0" w:type="auto"/>
        <w:tblLook w:val="04A0" w:firstRow="1" w:lastRow="0" w:firstColumn="1" w:lastColumn="0" w:noHBand="0" w:noVBand="1"/>
      </w:tblPr>
      <w:tblGrid>
        <w:gridCol w:w="8856"/>
      </w:tblGrid>
      <w:tr w:rsidR="00596B5F" w:rsidRPr="00882F4A" w14:paraId="7CC32FA5" w14:textId="77777777" w:rsidTr="00596B5F">
        <w:tc>
          <w:tcPr>
            <w:tcW w:w="8856" w:type="dxa"/>
          </w:tcPr>
          <w:p w14:paraId="3FB779A9" w14:textId="77777777" w:rsidR="00596B5F" w:rsidRPr="00882F4A" w:rsidRDefault="00596B5F" w:rsidP="00596B5F">
            <w:pPr>
              <w:jc w:val="center"/>
            </w:pPr>
            <w:r w:rsidRPr="00882F4A">
              <w:t>The wrong combination can leave a bad taste</w:t>
            </w:r>
          </w:p>
        </w:tc>
      </w:tr>
    </w:tbl>
    <w:p w14:paraId="6707C02E" w14:textId="77777777" w:rsidR="00596B5F" w:rsidRPr="00882F4A" w:rsidRDefault="00596B5F" w:rsidP="00596B5F">
      <w:pPr>
        <w:rPr>
          <w:rFonts w:ascii="Times New Roman" w:hAnsi="Times New Roman" w:cs="Times New Roman"/>
        </w:rPr>
      </w:pPr>
    </w:p>
    <w:p w14:paraId="2F648CA3" w14:textId="77777777" w:rsidR="00596B5F" w:rsidRPr="00882F4A" w:rsidRDefault="00596B5F" w:rsidP="00596B5F">
      <w:pPr>
        <w:rPr>
          <w:rFonts w:ascii="Times New Roman" w:hAnsi="Times New Roman" w:cs="Times New Roman"/>
          <w:b/>
        </w:rPr>
      </w:pPr>
      <w:r w:rsidRPr="00882F4A">
        <w:rPr>
          <w:rFonts w:ascii="Times New Roman" w:hAnsi="Times New Roman" w:cs="Times New Roman"/>
          <w:b/>
        </w:rPr>
        <w:t>Consistent</w:t>
      </w:r>
    </w:p>
    <w:p w14:paraId="3F742095" w14:textId="77777777" w:rsidR="00596B5F" w:rsidRPr="00882F4A" w:rsidRDefault="00596B5F" w:rsidP="00596B5F">
      <w:pPr>
        <w:tabs>
          <w:tab w:val="left" w:pos="6120"/>
        </w:tabs>
        <w:rPr>
          <w:rFonts w:ascii="Times New Roman" w:hAnsi="Times New Roman" w:cs="Times New Roman"/>
        </w:rPr>
      </w:pPr>
    </w:p>
    <w:p w14:paraId="6512C606"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The salt-water taffy candy tasted terrible.  It was safe to eat and would hurt nothing but sales.  And it was my fault.</w:t>
      </w:r>
    </w:p>
    <w:p w14:paraId="1C43C27A" w14:textId="77777777" w:rsidR="00596B5F" w:rsidRPr="00882F4A" w:rsidRDefault="00596B5F" w:rsidP="00596B5F">
      <w:pPr>
        <w:tabs>
          <w:tab w:val="left" w:pos="6120"/>
        </w:tabs>
        <w:rPr>
          <w:rFonts w:ascii="Times New Roman" w:hAnsi="Times New Roman" w:cs="Times New Roman"/>
        </w:rPr>
      </w:pPr>
    </w:p>
    <w:p w14:paraId="6E88842E"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Your (much younger) Business Professor did it on purpose.  It started as a noble experiment but then devolved into a base prank.  </w:t>
      </w:r>
    </w:p>
    <w:p w14:paraId="0643CBF4" w14:textId="77777777" w:rsidR="00596B5F" w:rsidRPr="00882F4A" w:rsidRDefault="00596B5F" w:rsidP="00596B5F">
      <w:pPr>
        <w:tabs>
          <w:tab w:val="left" w:pos="6120"/>
        </w:tabs>
        <w:rPr>
          <w:rFonts w:ascii="Times New Roman" w:hAnsi="Times New Roman" w:cs="Times New Roman"/>
        </w:rPr>
      </w:pPr>
    </w:p>
    <w:p w14:paraId="71F41133"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One summer, I was working as a candy cook with two other bored confederates.  We dreamed up a chemistry research project combining two of the five senses: color coordination and a taste response. No animals were hurt in this human testing.</w:t>
      </w:r>
    </w:p>
    <w:p w14:paraId="3B44CF42" w14:textId="77777777" w:rsidR="00596B5F" w:rsidRPr="00882F4A" w:rsidRDefault="00596B5F" w:rsidP="00596B5F">
      <w:pPr>
        <w:tabs>
          <w:tab w:val="left" w:pos="6120"/>
        </w:tabs>
        <w:rPr>
          <w:rFonts w:ascii="Times New Roman" w:hAnsi="Times New Roman" w:cs="Times New Roman"/>
        </w:rPr>
      </w:pPr>
    </w:p>
    <w:p w14:paraId="59CFE906"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Our hypothesis was simple, “If the taste and coloring were different, would the tongue “taste” what the eye saw? Or would the eye “see” what the tongue tasted?”</w:t>
      </w:r>
    </w:p>
    <w:p w14:paraId="182B610D" w14:textId="77777777" w:rsidR="00596B5F" w:rsidRPr="00882F4A" w:rsidRDefault="00596B5F" w:rsidP="00596B5F">
      <w:pPr>
        <w:tabs>
          <w:tab w:val="left" w:pos="6120"/>
        </w:tabs>
        <w:rPr>
          <w:rFonts w:ascii="Times New Roman" w:hAnsi="Times New Roman" w:cs="Times New Roman"/>
        </w:rPr>
      </w:pPr>
    </w:p>
    <w:p w14:paraId="5336E957"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So we </w:t>
      </w:r>
      <w:proofErr w:type="spellStart"/>
      <w:r w:rsidRPr="00882F4A">
        <w:rPr>
          <w:rFonts w:ascii="Times New Roman" w:hAnsi="Times New Roman" w:cs="Times New Roman"/>
        </w:rPr>
        <w:t>mis</w:t>
      </w:r>
      <w:proofErr w:type="spellEnd"/>
      <w:r w:rsidRPr="00882F4A">
        <w:rPr>
          <w:rFonts w:ascii="Times New Roman" w:hAnsi="Times New Roman" w:cs="Times New Roman"/>
        </w:rPr>
        <w:t>-mixed the purple coloring with the lemon flavoring, instead of with the grape</w:t>
      </w:r>
      <w:r>
        <w:rPr>
          <w:rFonts w:ascii="Times New Roman" w:hAnsi="Times New Roman" w:cs="Times New Roman"/>
        </w:rPr>
        <w:t xml:space="preserve"> additive</w:t>
      </w:r>
      <w:r w:rsidRPr="00882F4A">
        <w:rPr>
          <w:rFonts w:ascii="Times New Roman" w:hAnsi="Times New Roman" w:cs="Times New Roman"/>
        </w:rPr>
        <w:t xml:space="preserve">.  </w:t>
      </w:r>
    </w:p>
    <w:p w14:paraId="7CA2A297" w14:textId="77777777" w:rsidR="00596B5F" w:rsidRPr="00882F4A" w:rsidRDefault="00596B5F" w:rsidP="00596B5F">
      <w:pPr>
        <w:tabs>
          <w:tab w:val="left" w:pos="6120"/>
        </w:tabs>
        <w:rPr>
          <w:rFonts w:ascii="Times New Roman" w:hAnsi="Times New Roman" w:cs="Times New Roman"/>
        </w:rPr>
      </w:pPr>
    </w:p>
    <w:p w14:paraId="064481F4"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And </w:t>
      </w:r>
      <w:r>
        <w:rPr>
          <w:rFonts w:ascii="Times New Roman" w:hAnsi="Times New Roman" w:cs="Times New Roman"/>
        </w:rPr>
        <w:t xml:space="preserve">we </w:t>
      </w:r>
      <w:r w:rsidRPr="00882F4A">
        <w:rPr>
          <w:rFonts w:ascii="Times New Roman" w:hAnsi="Times New Roman" w:cs="Times New Roman"/>
        </w:rPr>
        <w:t>combined the yellow lemon coloring with the grape flavoring.  This produced a mix-message that tasted awful, or so I was told.</w:t>
      </w:r>
    </w:p>
    <w:p w14:paraId="0D3A344D" w14:textId="77777777" w:rsidR="00596B5F" w:rsidRPr="00882F4A" w:rsidRDefault="00596B5F" w:rsidP="00596B5F">
      <w:pPr>
        <w:tabs>
          <w:tab w:val="left" w:pos="6120"/>
        </w:tabs>
        <w:rPr>
          <w:rFonts w:ascii="Times New Roman" w:hAnsi="Times New Roman" w:cs="Times New Roman"/>
        </w:rPr>
      </w:pPr>
    </w:p>
    <w:p w14:paraId="0CF52C77"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We dreamed of getting published in the </w:t>
      </w:r>
      <w:r w:rsidRPr="00882F4A">
        <w:rPr>
          <w:rFonts w:ascii="Times New Roman" w:hAnsi="Times New Roman" w:cs="Times New Roman"/>
          <w:i/>
        </w:rPr>
        <w:t>Journal of Food Science</w:t>
      </w:r>
      <w:r w:rsidRPr="00882F4A">
        <w:rPr>
          <w:rFonts w:ascii="Times New Roman" w:hAnsi="Times New Roman" w:cs="Times New Roman"/>
        </w:rPr>
        <w:t xml:space="preserve">.  We </w:t>
      </w:r>
      <w:r>
        <w:rPr>
          <w:rFonts w:ascii="Times New Roman" w:hAnsi="Times New Roman" w:cs="Times New Roman"/>
        </w:rPr>
        <w:t xml:space="preserve">later </w:t>
      </w:r>
      <w:r w:rsidRPr="00882F4A">
        <w:rPr>
          <w:rFonts w:ascii="Times New Roman" w:hAnsi="Times New Roman" w:cs="Times New Roman"/>
        </w:rPr>
        <w:t>lost interest and I did the next best thing: I went into sales and marketing.  (Who would think anything ‘salt-water’ would taste good?  That’s marketing management.)</w:t>
      </w:r>
    </w:p>
    <w:p w14:paraId="34B79770" w14:textId="77777777" w:rsidR="00596B5F" w:rsidRPr="00882F4A" w:rsidRDefault="00596B5F" w:rsidP="00596B5F">
      <w:pPr>
        <w:tabs>
          <w:tab w:val="left" w:pos="6120"/>
        </w:tabs>
        <w:rPr>
          <w:rFonts w:ascii="Times New Roman" w:hAnsi="Times New Roman" w:cs="Times New Roman"/>
        </w:rPr>
      </w:pPr>
    </w:p>
    <w:p w14:paraId="02398519"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But we did prove the old sales training maxim that says, “A confused mind always says no.”</w:t>
      </w:r>
    </w:p>
    <w:p w14:paraId="73B3C8A6"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 </w:t>
      </w:r>
    </w:p>
    <w:p w14:paraId="53258DD4"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The taster had to think about it…and too much </w:t>
      </w:r>
      <w:commentRangeStart w:id="16"/>
      <w:r w:rsidRPr="00882F4A">
        <w:rPr>
          <w:rFonts w:ascii="Times New Roman" w:hAnsi="Times New Roman" w:cs="Times New Roman"/>
        </w:rPr>
        <w:t xml:space="preserve">thinking; overthinking </w:t>
      </w:r>
      <w:commentRangeEnd w:id="16"/>
      <w:r>
        <w:rPr>
          <w:rStyle w:val="CommentReference"/>
          <w:rFonts w:ascii="Times New Roman" w:eastAsia="Times New Roman" w:hAnsi="Times New Roman"/>
          <w:szCs w:val="20"/>
        </w:rPr>
        <w:commentReference w:id="16"/>
      </w:r>
      <w:r w:rsidRPr="00882F4A">
        <w:rPr>
          <w:rFonts w:ascii="Times New Roman" w:hAnsi="Times New Roman" w:cs="Times New Roman"/>
        </w:rPr>
        <w:t>is dangerous</w:t>
      </w:r>
      <w:proofErr w:type="gramStart"/>
      <w:r w:rsidRPr="00882F4A">
        <w:rPr>
          <w:rFonts w:ascii="Times New Roman" w:hAnsi="Times New Roman" w:cs="Times New Roman"/>
        </w:rPr>
        <w:t>.*</w:t>
      </w:r>
      <w:proofErr w:type="gramEnd"/>
    </w:p>
    <w:p w14:paraId="62BEE2CB" w14:textId="77777777" w:rsidR="00596B5F" w:rsidRPr="00882F4A" w:rsidRDefault="00596B5F" w:rsidP="00596B5F">
      <w:pPr>
        <w:tabs>
          <w:tab w:val="left" w:pos="6120"/>
        </w:tabs>
        <w:rPr>
          <w:rFonts w:ascii="Times New Roman" w:hAnsi="Times New Roman" w:cs="Times New Roman"/>
        </w:rPr>
      </w:pPr>
    </w:p>
    <w:p w14:paraId="500F6B59"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Positive is easy. </w:t>
      </w:r>
      <w:commentRangeStart w:id="17"/>
      <w:r w:rsidRPr="00882F4A">
        <w:rPr>
          <w:rFonts w:ascii="Times New Roman" w:hAnsi="Times New Roman" w:cs="Times New Roman"/>
        </w:rPr>
        <w:t xml:space="preserve">Contra-indications </w:t>
      </w:r>
      <w:commentRangeEnd w:id="17"/>
      <w:r>
        <w:rPr>
          <w:rStyle w:val="CommentReference"/>
          <w:rFonts w:ascii="Times New Roman" w:eastAsia="Times New Roman" w:hAnsi="Times New Roman"/>
          <w:szCs w:val="20"/>
        </w:rPr>
        <w:commentReference w:id="17"/>
      </w:r>
      <w:r w:rsidRPr="00882F4A">
        <w:rPr>
          <w:rFonts w:ascii="Times New Roman" w:hAnsi="Times New Roman" w:cs="Times New Roman"/>
        </w:rPr>
        <w:t xml:space="preserve">are not. Mixed taste is a negative, </w:t>
      </w:r>
      <w:commentRangeStart w:id="18"/>
      <w:r w:rsidRPr="00882F4A">
        <w:rPr>
          <w:rFonts w:ascii="Times New Roman" w:hAnsi="Times New Roman" w:cs="Times New Roman"/>
        </w:rPr>
        <w:t>the confusion</w:t>
      </w:r>
      <w:commentRangeEnd w:id="18"/>
      <w:r>
        <w:rPr>
          <w:rStyle w:val="CommentReference"/>
          <w:rFonts w:ascii="Times New Roman" w:eastAsia="Times New Roman" w:hAnsi="Times New Roman"/>
          <w:szCs w:val="20"/>
        </w:rPr>
        <w:commentReference w:id="18"/>
      </w:r>
      <w:r w:rsidRPr="00882F4A">
        <w:rPr>
          <w:rFonts w:ascii="Times New Roman" w:hAnsi="Times New Roman" w:cs="Times New Roman"/>
        </w:rPr>
        <w:t>; the inconsistency takes a fraction of a second longer for the human mind to process. A positive can be processed fast. A negative takes longer</w:t>
      </w:r>
      <w:commentRangeStart w:id="19"/>
      <w:proofErr w:type="gramStart"/>
      <w:r w:rsidRPr="00882F4A">
        <w:rPr>
          <w:rFonts w:ascii="Times New Roman" w:hAnsi="Times New Roman" w:cs="Times New Roman"/>
        </w:rPr>
        <w:t>.[</w:t>
      </w:r>
      <w:proofErr w:type="gramEnd"/>
      <w:r w:rsidRPr="00882F4A">
        <w:rPr>
          <w:rFonts w:ascii="Times New Roman" w:hAnsi="Times New Roman" w:cs="Times New Roman"/>
        </w:rPr>
        <w:t>cite]</w:t>
      </w:r>
      <w:commentRangeEnd w:id="19"/>
      <w:r>
        <w:rPr>
          <w:rStyle w:val="CommentReference"/>
          <w:rFonts w:ascii="Times New Roman" w:eastAsia="Times New Roman" w:hAnsi="Times New Roman"/>
          <w:szCs w:val="20"/>
        </w:rPr>
        <w:commentReference w:id="19"/>
      </w:r>
    </w:p>
    <w:p w14:paraId="7A961ADB" w14:textId="77777777" w:rsidR="00596B5F" w:rsidRPr="00882F4A" w:rsidRDefault="00596B5F" w:rsidP="00596B5F">
      <w:pPr>
        <w:tabs>
          <w:tab w:val="left" w:pos="6120"/>
        </w:tabs>
        <w:rPr>
          <w:rFonts w:ascii="Times New Roman" w:hAnsi="Times New Roman" w:cs="Times New Roman"/>
        </w:rPr>
      </w:pPr>
    </w:p>
    <w:p w14:paraId="6B91487B" w14:textId="77777777" w:rsidR="00596B5F" w:rsidRPr="00882F4A" w:rsidRDefault="00596B5F" w:rsidP="00596B5F">
      <w:pPr>
        <w:rPr>
          <w:rFonts w:ascii="Times New Roman" w:hAnsi="Times New Roman" w:cs="Times New Roman"/>
          <w:color w:val="262626"/>
        </w:rPr>
      </w:pPr>
      <w:r w:rsidRPr="00882F4A">
        <w:rPr>
          <w:rFonts w:ascii="Times New Roman" w:hAnsi="Times New Roman" w:cs="Times New Roman"/>
        </w:rPr>
        <w:t xml:space="preserve">Authors Gary Mack and David </w:t>
      </w:r>
      <w:proofErr w:type="spellStart"/>
      <w:r w:rsidRPr="00882F4A">
        <w:rPr>
          <w:rFonts w:ascii="Times New Roman" w:hAnsi="Times New Roman" w:cs="Times New Roman"/>
        </w:rPr>
        <w:t>Casstevens</w:t>
      </w:r>
      <w:proofErr w:type="spellEnd"/>
      <w:r w:rsidRPr="00882F4A">
        <w:rPr>
          <w:rFonts w:ascii="Times New Roman" w:hAnsi="Times New Roman" w:cs="Times New Roman"/>
        </w:rPr>
        <w:t xml:space="preserve"> wrote in their go-to sports psychology book, </w:t>
      </w:r>
      <w:r w:rsidRPr="00882F4A">
        <w:rPr>
          <w:rFonts w:ascii="Times New Roman" w:hAnsi="Times New Roman" w:cs="Times New Roman"/>
          <w:i/>
        </w:rPr>
        <w:t>Mind Gym,</w:t>
      </w:r>
      <w:r w:rsidRPr="00882F4A">
        <w:rPr>
          <w:rFonts w:ascii="Times New Roman" w:hAnsi="Times New Roman" w:cs="Times New Roman"/>
        </w:rPr>
        <w:t xml:space="preserve"> that,</w:t>
      </w:r>
      <w:r w:rsidRPr="00882F4A">
        <w:rPr>
          <w:rFonts w:ascii="Times New Roman" w:hAnsi="Times New Roman" w:cs="Times New Roman"/>
          <w:color w:val="262626"/>
        </w:rPr>
        <w:t xml:space="preserve"> “Doubts cause intellectual confusion. Doubts can be paralyzing.” </w:t>
      </w:r>
      <w:r w:rsidRPr="00882F4A">
        <w:rPr>
          <w:rFonts w:ascii="Times New Roman" w:hAnsi="Times New Roman" w:cs="Times New Roman"/>
          <w:color w:val="262626"/>
        </w:rPr>
        <w:fldChar w:fldCharType="begin"/>
      </w:r>
      <w:r w:rsidRPr="00882F4A">
        <w:rPr>
          <w:rFonts w:ascii="Times New Roman" w:hAnsi="Times New Roman" w:cs="Times New Roman"/>
          <w:color w:val="262626"/>
        </w:rPr>
        <w:instrText xml:space="preserve"> ADDIN EN.CITE &lt;EndNote&gt;&lt;Cite&gt;&lt;Author&gt;Gary Mack&lt;/Author&gt;&lt;Year&gt;2001&lt;/Year&gt;&lt;RecNum&gt;28&lt;/RecNum&gt;&lt;DisplayText&gt;(Gary Mack 2001)&lt;/DisplayText&gt;&lt;record&gt;&lt;rec-number&gt;28&lt;/rec-number&gt;&lt;foreign-keys&gt;&lt;key app="EN" db-id="xxw22xez1d0ssaedwetpzarcrz25e2azvap9" timestamp="1402927713"&gt;28&lt;/key&gt;&lt;/foreign-keys&gt;&lt;ref-type name="Book"&gt;6&lt;/ref-type&gt;&lt;contributors&gt;&lt;authors&gt;&lt;author&gt;Gary Mack, et al&lt;/author&gt;&lt;/authors&gt;&lt;/contributors&gt;&lt;titles&gt;&lt;title&gt;Mind Gym: An Athlete&amp;apos;s Guide to Inner Excellence&lt;/title&gt;&lt;/titles&gt;&lt;pages&gt;225&lt;/pages&gt;&lt;dates&gt;&lt;year&gt;2001&lt;/year&gt;&lt;/dates&gt;&lt;pub-location&gt;New York, NY&lt;/pub-location&gt;&lt;publisher&gt;McGraw-Hll &lt;/publisher&gt;&lt;urls&gt;&lt;/urls&gt;&lt;/record&gt;&lt;/Cite&gt;&lt;/EndNote&gt;</w:instrText>
      </w:r>
      <w:r w:rsidRPr="00882F4A">
        <w:rPr>
          <w:rFonts w:ascii="Times New Roman" w:hAnsi="Times New Roman" w:cs="Times New Roman"/>
          <w:color w:val="262626"/>
        </w:rPr>
        <w:fldChar w:fldCharType="separate"/>
      </w:r>
      <w:r w:rsidRPr="00882F4A">
        <w:rPr>
          <w:rFonts w:ascii="Times New Roman" w:hAnsi="Times New Roman" w:cs="Times New Roman"/>
          <w:noProof/>
          <w:color w:val="262626"/>
        </w:rPr>
        <w:t>(Gary Mack 2001)</w:t>
      </w:r>
      <w:r w:rsidRPr="00882F4A">
        <w:rPr>
          <w:rFonts w:ascii="Times New Roman" w:hAnsi="Times New Roman" w:cs="Times New Roman"/>
          <w:color w:val="262626"/>
        </w:rPr>
        <w:fldChar w:fldCharType="end"/>
      </w:r>
    </w:p>
    <w:p w14:paraId="3F967984" w14:textId="77777777" w:rsidR="00596B5F" w:rsidRPr="00882F4A" w:rsidRDefault="00596B5F" w:rsidP="00596B5F">
      <w:pPr>
        <w:tabs>
          <w:tab w:val="left" w:pos="6120"/>
        </w:tabs>
        <w:rPr>
          <w:rFonts w:ascii="Times New Roman" w:hAnsi="Times New Roman" w:cs="Times New Roman"/>
        </w:rPr>
      </w:pPr>
    </w:p>
    <w:p w14:paraId="0AC086E9"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The best managers will avoid the confusion of mixed messages and have one </w:t>
      </w:r>
      <w:commentRangeStart w:id="20"/>
      <w:r w:rsidRPr="00882F4A">
        <w:rPr>
          <w:rFonts w:ascii="Times New Roman" w:hAnsi="Times New Roman" w:cs="Times New Roman"/>
        </w:rPr>
        <w:t xml:space="preserve">theme; </w:t>
      </w:r>
      <w:commentRangeEnd w:id="20"/>
      <w:r>
        <w:rPr>
          <w:rStyle w:val="CommentReference"/>
          <w:rFonts w:ascii="Times New Roman" w:eastAsia="Times New Roman" w:hAnsi="Times New Roman"/>
          <w:szCs w:val="20"/>
        </w:rPr>
        <w:commentReference w:id="20"/>
      </w:r>
      <w:r w:rsidRPr="00882F4A">
        <w:rPr>
          <w:rFonts w:ascii="Times New Roman" w:hAnsi="Times New Roman" w:cs="Times New Roman"/>
        </w:rPr>
        <w:t xml:space="preserve">one </w:t>
      </w:r>
      <w:commentRangeStart w:id="21"/>
      <w:r w:rsidRPr="00882F4A">
        <w:rPr>
          <w:rFonts w:ascii="Times New Roman" w:hAnsi="Times New Roman" w:cs="Times New Roman"/>
        </w:rPr>
        <w:t xml:space="preserve">voice </w:t>
      </w:r>
      <w:commentRangeEnd w:id="21"/>
      <w:r>
        <w:rPr>
          <w:rStyle w:val="CommentReference"/>
          <w:rFonts w:ascii="Times New Roman" w:eastAsia="Times New Roman" w:hAnsi="Times New Roman"/>
          <w:szCs w:val="20"/>
        </w:rPr>
        <w:commentReference w:id="21"/>
      </w:r>
      <w:r w:rsidRPr="00882F4A">
        <w:rPr>
          <w:rFonts w:ascii="Times New Roman" w:hAnsi="Times New Roman" w:cs="Times New Roman"/>
        </w:rPr>
        <w:t xml:space="preserve">and reduce risk for the good of the company and community.  And marketers remind us that, “Consumers are too good at sniffing out inconsistencies…” </w:t>
      </w:r>
      <w:r w:rsidRPr="00882F4A">
        <w:rPr>
          <w:rFonts w:ascii="Times New Roman" w:hAnsi="Times New Roman" w:cs="Times New Roman"/>
        </w:rPr>
        <w:fldChar w:fldCharType="begin"/>
      </w:r>
      <w:r w:rsidRPr="00882F4A">
        <w:rPr>
          <w:rFonts w:ascii="Times New Roman" w:hAnsi="Times New Roman" w:cs="Times New Roman"/>
        </w:rPr>
        <w:instrText xml:space="preserve"> ADDIN EN.CITE &lt;EndNote&gt;&lt;Cite&gt;&lt;Author&gt;Godin&lt;/Author&gt;&lt;Year&gt;2009&lt;/Year&gt;&lt;RecNum&gt;73&lt;/RecNum&gt;&lt;DisplayText&gt;(Godin 2009)&lt;/DisplayText&gt;&lt;record&gt;&lt;rec-number&gt;73&lt;/rec-number&gt;&lt;foreign-keys&gt;&lt;key app="EN" db-id="xxw22xez1d0ssaedwetpzarcrz25e2azvap9" timestamp="1405786967"&gt;73&lt;/key&gt;&lt;/foreign-keys&gt;&lt;ref-type name="Book"&gt;6&lt;/ref-type&gt;&lt;contributors&gt;&lt;authors&gt;&lt;author&gt;Seth Godin&lt;/author&gt;&lt;/authors&gt;&lt;/contributors&gt;&lt;titles&gt;&lt;title&gt;All Marketers Are Liars: The Power of Telling Authentic Stories In A Low-Trust World&lt;/title&gt;&lt;/titles&gt;&lt;pages&gt;220&lt;/pages&gt;&lt;dates&gt;&lt;year&gt;2009&lt;/year&gt;&lt;/dates&gt;&lt;pub-location&gt;New York, New York&lt;/pub-location&gt;&lt;publisher&gt;Portfolio&lt;/publisher&gt;&lt;urls&gt;&lt;/urls&gt;&lt;/record&gt;&lt;/Cite&gt;&lt;/EndNote&gt;</w:instrText>
      </w:r>
      <w:r w:rsidRPr="00882F4A">
        <w:rPr>
          <w:rFonts w:ascii="Times New Roman" w:hAnsi="Times New Roman" w:cs="Times New Roman"/>
        </w:rPr>
        <w:fldChar w:fldCharType="separate"/>
      </w:r>
      <w:r w:rsidRPr="00882F4A">
        <w:rPr>
          <w:rFonts w:ascii="Times New Roman" w:hAnsi="Times New Roman" w:cs="Times New Roman"/>
          <w:noProof/>
        </w:rPr>
        <w:t>(Godin 2009)</w:t>
      </w:r>
      <w:r w:rsidRPr="00882F4A">
        <w:rPr>
          <w:rFonts w:ascii="Times New Roman" w:hAnsi="Times New Roman" w:cs="Times New Roman"/>
        </w:rPr>
        <w:fldChar w:fldCharType="end"/>
      </w:r>
      <w:r w:rsidRPr="00882F4A">
        <w:rPr>
          <w:rFonts w:ascii="Times New Roman" w:hAnsi="Times New Roman" w:cs="Times New Roman"/>
        </w:rPr>
        <w:t xml:space="preserve"> p 10.</w:t>
      </w:r>
    </w:p>
    <w:p w14:paraId="170456D6" w14:textId="77777777" w:rsidR="00596B5F" w:rsidRPr="00882F4A" w:rsidRDefault="00596B5F" w:rsidP="00596B5F">
      <w:pPr>
        <w:tabs>
          <w:tab w:val="left" w:pos="6120"/>
        </w:tabs>
        <w:rPr>
          <w:rFonts w:ascii="Times New Roman" w:hAnsi="Times New Roman" w:cs="Times New Roman"/>
        </w:rPr>
      </w:pPr>
    </w:p>
    <w:p w14:paraId="1C842071" w14:textId="77777777" w:rsidR="00596B5F" w:rsidRPr="00882F4A" w:rsidRDefault="00596B5F" w:rsidP="00596B5F">
      <w:pPr>
        <w:tabs>
          <w:tab w:val="left" w:pos="6120"/>
        </w:tabs>
        <w:rPr>
          <w:rFonts w:ascii="Times New Roman" w:hAnsi="Times New Roman" w:cs="Times New Roman"/>
        </w:rPr>
      </w:pPr>
      <w:proofErr w:type="gramStart"/>
      <w:r w:rsidRPr="00882F4A">
        <w:rPr>
          <w:rFonts w:ascii="Times New Roman" w:hAnsi="Times New Roman" w:cs="Times New Roman"/>
        </w:rPr>
        <w:t>Unless you’re trying to cause trouble.</w:t>
      </w:r>
      <w:proofErr w:type="gramEnd"/>
    </w:p>
    <w:p w14:paraId="13DD5A95" w14:textId="77777777" w:rsidR="00596B5F" w:rsidRPr="00882F4A" w:rsidRDefault="00596B5F" w:rsidP="00596B5F">
      <w:pPr>
        <w:tabs>
          <w:tab w:val="left" w:pos="6120"/>
        </w:tabs>
        <w:rPr>
          <w:rFonts w:ascii="Times New Roman" w:hAnsi="Times New Roman" w:cs="Times New Roman"/>
        </w:rPr>
      </w:pPr>
    </w:p>
    <w:p w14:paraId="2DE8BD34"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 xml:space="preserve">In the mid 1970s, IBM was noted for inducing fear, uncertainty and doubt, or FUD, into the decision process of buyers considering purchasing a competitive product.  If a buyer had concerns about a computer company – even if </w:t>
      </w:r>
      <w:proofErr w:type="gramStart"/>
      <w:r w:rsidRPr="00882F4A">
        <w:rPr>
          <w:rFonts w:ascii="Times New Roman" w:hAnsi="Times New Roman" w:cs="Times New Roman"/>
        </w:rPr>
        <w:t>those concerns were introduced by a competing vendor</w:t>
      </w:r>
      <w:proofErr w:type="gramEnd"/>
      <w:r w:rsidRPr="00882F4A">
        <w:rPr>
          <w:rFonts w:ascii="Times New Roman" w:hAnsi="Times New Roman" w:cs="Times New Roman"/>
        </w:rPr>
        <w:t xml:space="preserve"> – the purchaser would slow down and then not consider a new supplier.  August </w:t>
      </w:r>
      <w:proofErr w:type="spellStart"/>
      <w:r w:rsidRPr="00882F4A">
        <w:rPr>
          <w:rFonts w:ascii="Times New Roman" w:hAnsi="Times New Roman" w:cs="Times New Roman"/>
        </w:rPr>
        <w:t>Turak</w:t>
      </w:r>
      <w:proofErr w:type="spellEnd"/>
      <w:r w:rsidRPr="00882F4A">
        <w:rPr>
          <w:rFonts w:ascii="Times New Roman" w:hAnsi="Times New Roman" w:cs="Times New Roman"/>
        </w:rPr>
        <w:t xml:space="preserve">, author of </w:t>
      </w:r>
      <w:r w:rsidRPr="00882F4A">
        <w:rPr>
          <w:rFonts w:ascii="Times New Roman" w:hAnsi="Times New Roman" w:cs="Times New Roman"/>
          <w:i/>
        </w:rPr>
        <w:t xml:space="preserve">Business Secrets of the </w:t>
      </w:r>
      <w:proofErr w:type="spellStart"/>
      <w:r w:rsidRPr="00882F4A">
        <w:rPr>
          <w:rFonts w:ascii="Times New Roman" w:hAnsi="Times New Roman" w:cs="Times New Roman"/>
          <w:i/>
        </w:rPr>
        <w:t>Trappist</w:t>
      </w:r>
      <w:proofErr w:type="spellEnd"/>
      <w:r w:rsidRPr="00882F4A">
        <w:rPr>
          <w:rFonts w:ascii="Times New Roman" w:hAnsi="Times New Roman" w:cs="Times New Roman"/>
          <w:i/>
        </w:rPr>
        <w:t xml:space="preserve"> Monks</w:t>
      </w:r>
      <w:r w:rsidRPr="00882F4A">
        <w:rPr>
          <w:rFonts w:ascii="Times New Roman" w:hAnsi="Times New Roman" w:cs="Times New Roman"/>
        </w:rPr>
        <w:t xml:space="preserve">, reminds us of the adage (promoted by IBM), “No one was ever fired for buying IBM.” </w:t>
      </w:r>
      <w:r w:rsidRPr="00882F4A">
        <w:rPr>
          <w:rFonts w:ascii="Times New Roman" w:hAnsi="Times New Roman" w:cs="Times New Roman"/>
        </w:rPr>
        <w:fldChar w:fldCharType="begin"/>
      </w:r>
      <w:r w:rsidRPr="00882F4A">
        <w:rPr>
          <w:rFonts w:ascii="Times New Roman" w:hAnsi="Times New Roman" w:cs="Times New Roman"/>
        </w:rPr>
        <w:instrText xml:space="preserve"> ADDIN EN.CITE &lt;EndNote&gt;&lt;Cite&gt;&lt;Author&gt;Turak&lt;/Author&gt;&lt;Year&gt;2014&lt;/Year&gt;&lt;RecNum&gt;22&lt;/RecNum&gt;&lt;DisplayText&gt;(Turak 2014)&lt;/DisplayText&gt;&lt;record&gt;&lt;rec-number&gt;22&lt;/rec-number&gt;&lt;foreign-keys&gt;&lt;key app="EN" db-id="xxw22xez1d0ssaedwetpzarcrz25e2azvap9" timestamp="1402770419"&gt;22&lt;/key&gt;&lt;/foreign-keys&gt;&lt;ref-type name="Magazine Article"&gt;19&lt;/ref-type&gt;&lt;contributors&gt;&lt;authors&gt;&lt;author&gt;August Turak&lt;/author&gt;&lt;/authors&gt;&lt;/contributors&gt;&lt;titles&gt;&lt;title&gt;Fear Of Change And 6 Ways To Overcome It&lt;/title&gt;&lt;secondary-title&gt;Forbes&lt;/secondary-title&gt;&lt;/titles&gt;&lt;dates&gt;&lt;year&gt;2014&lt;/year&gt;&lt;pub-dates&gt;&lt;date&gt;February 21, 2014&lt;/date&gt;&lt;/pub-dates&gt;&lt;/dates&gt;&lt;urls&gt;&lt;related-urls&gt;&lt;url&gt;http://www.forbes.com/sites/augustturak/2014/02/21/fear-of-change-and-6-ways-to-overcome-it/&lt;/url&gt;&lt;/related-urls&gt;&lt;/urls&gt;&lt;access-date&gt;June 14, 2014&lt;/access-date&gt;&lt;/record&gt;&lt;/Cite&gt;&lt;/EndNote&gt;</w:instrText>
      </w:r>
      <w:r w:rsidRPr="00882F4A">
        <w:rPr>
          <w:rFonts w:ascii="Times New Roman" w:hAnsi="Times New Roman" w:cs="Times New Roman"/>
        </w:rPr>
        <w:fldChar w:fldCharType="separate"/>
      </w:r>
      <w:r w:rsidRPr="00882F4A">
        <w:rPr>
          <w:rFonts w:ascii="Times New Roman" w:hAnsi="Times New Roman" w:cs="Times New Roman"/>
          <w:noProof/>
        </w:rPr>
        <w:t>(Turak 2014)</w:t>
      </w:r>
      <w:r w:rsidRPr="00882F4A">
        <w:rPr>
          <w:rFonts w:ascii="Times New Roman" w:hAnsi="Times New Roman" w:cs="Times New Roman"/>
        </w:rPr>
        <w:fldChar w:fldCharType="end"/>
      </w:r>
    </w:p>
    <w:p w14:paraId="54AF3AC6" w14:textId="77777777" w:rsidR="00596B5F" w:rsidRPr="00882F4A" w:rsidRDefault="00596B5F" w:rsidP="00596B5F">
      <w:pPr>
        <w:tabs>
          <w:tab w:val="left" w:pos="6120"/>
        </w:tabs>
        <w:rPr>
          <w:rFonts w:ascii="Times New Roman" w:hAnsi="Times New Roman" w:cs="Times New Roman"/>
        </w:rPr>
      </w:pPr>
    </w:p>
    <w:p w14:paraId="616E9153"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Purchasing agents were fearful of buying anything else. FUD at its finest.</w:t>
      </w:r>
    </w:p>
    <w:p w14:paraId="69C9FD5C" w14:textId="77777777" w:rsidR="00596B5F" w:rsidRPr="00882F4A" w:rsidRDefault="00596B5F" w:rsidP="00596B5F">
      <w:pPr>
        <w:pStyle w:val="hang-1"/>
      </w:pPr>
      <w:r w:rsidRPr="00882F4A">
        <w:t xml:space="preserve">Planning activities include the ability to, “Analyze current situation. Anticipate the future. Determine objectives. Decide on what actions to engage in. Choose a business strategy. Determine resources to achieve goals.” </w:t>
      </w:r>
      <w:r w:rsidRPr="00882F4A">
        <w:fldChar w:fldCharType="begin"/>
      </w:r>
      <w:r w:rsidRPr="00882F4A">
        <w:instrText xml:space="preserve"> ADDIN EN.CITE &lt;EndNote&gt;&lt;Cite&gt;&lt;Author&gt;Thomas S. Bateman&lt;/Author&gt;&lt;Year&gt;2013&lt;/Year&gt;&lt;RecNum&gt;23&lt;/RecNum&gt;&lt;DisplayText&gt;(Thomas S. Bateman 2013)&lt;/DisplayText&gt;&lt;record&gt;&lt;rec-number&gt;23&lt;/rec-number&gt;&lt;foreign-keys&gt;&lt;key app="EN" db-id="xxw22xez1d0ssaedwetpzarcrz25e2azvap9" timestamp="1402771983"&gt;23&lt;/key&gt;&lt;/foreign-keys&gt;&lt;ref-type name="Book"&gt;6&lt;/ref-type&gt;&lt;contributors&gt;&lt;authors&gt;&lt;author&gt;Thomas S. Bateman, et al&lt;/author&gt;&lt;/authors&gt;&lt;/contributors&gt;&lt;titles&gt;&lt;title&gt;Management&lt;/title&gt;&lt;/titles&gt;&lt;pages&gt;432&lt;/pages&gt;&lt;edition&gt;3rd &lt;/edition&gt;&lt;dates&gt;&lt;year&gt;2013&lt;/year&gt;&lt;pub-dates&gt;&lt;date&gt;2013&lt;/date&gt;&lt;/pub-dates&gt;&lt;/dates&gt;&lt;pub-location&gt;New York, NY&lt;/pub-location&gt;&lt;publisher&gt;McGraw-HIll/Irwin&lt;/publisher&gt;&lt;urls&gt;&lt;/urls&gt;&lt;/record&gt;&lt;/Cite&gt;&lt;/EndNote&gt;</w:instrText>
      </w:r>
      <w:r w:rsidRPr="00882F4A">
        <w:fldChar w:fldCharType="separate"/>
      </w:r>
      <w:r w:rsidRPr="00882F4A">
        <w:rPr>
          <w:noProof/>
        </w:rPr>
        <w:t>(Thomas S. Bateman 2013)</w:t>
      </w:r>
      <w:r w:rsidRPr="00882F4A">
        <w:fldChar w:fldCharType="end"/>
      </w:r>
      <w:r w:rsidRPr="00882F4A">
        <w:t xml:space="preserve"> </w:t>
      </w:r>
    </w:p>
    <w:p w14:paraId="050994F5" w14:textId="77777777" w:rsidR="00596B5F" w:rsidRPr="00882F4A" w:rsidRDefault="00596B5F" w:rsidP="00596B5F">
      <w:pPr>
        <w:pStyle w:val="hang-1"/>
      </w:pPr>
      <w:r w:rsidRPr="00882F4A">
        <w:t xml:space="preserve">Planning is easy if you have a single objective, unless the cooks in the kitchen making </w:t>
      </w:r>
      <w:proofErr w:type="spellStart"/>
      <w:proofErr w:type="gramStart"/>
      <w:r w:rsidRPr="00882F4A">
        <w:t>fud</w:t>
      </w:r>
      <w:proofErr w:type="spellEnd"/>
      <w:r w:rsidRPr="00882F4A">
        <w:t>(</w:t>
      </w:r>
      <w:proofErr w:type="spellStart"/>
      <w:proofErr w:type="gramEnd"/>
      <w:r w:rsidRPr="00882F4A">
        <w:t>ge</w:t>
      </w:r>
      <w:proofErr w:type="spellEnd"/>
      <w:r w:rsidRPr="00882F4A">
        <w:t>) take you in two different directions.</w:t>
      </w:r>
    </w:p>
    <w:p w14:paraId="5BA42902" w14:textId="77777777" w:rsidR="00596B5F" w:rsidRPr="00882F4A" w:rsidRDefault="00596B5F" w:rsidP="00596B5F">
      <w:pPr>
        <w:rPr>
          <w:rFonts w:ascii="Times New Roman" w:hAnsi="Times New Roman" w:cs="Times New Roman"/>
        </w:rPr>
      </w:pPr>
      <w:proofErr w:type="gramStart"/>
      <w:r w:rsidRPr="00882F4A">
        <w:rPr>
          <w:rFonts w:ascii="Times New Roman" w:hAnsi="Times New Roman" w:cs="Times New Roman"/>
          <w:i/>
        </w:rPr>
        <w:t>Does not the ear test words</w:t>
      </w:r>
      <w:proofErr w:type="gramEnd"/>
      <w:r w:rsidRPr="00882F4A">
        <w:rPr>
          <w:rFonts w:ascii="Times New Roman" w:hAnsi="Times New Roman" w:cs="Times New Roman"/>
          <w:i/>
        </w:rPr>
        <w:t xml:space="preserve"> as the tongue tastes food? </w:t>
      </w:r>
      <w:r w:rsidRPr="00882F4A">
        <w:rPr>
          <w:rFonts w:ascii="Times New Roman" w:hAnsi="Times New Roman" w:cs="Times New Roman"/>
        </w:rPr>
        <w:t>Job 12:11</w:t>
      </w:r>
    </w:p>
    <w:p w14:paraId="43C61FCC" w14:textId="77777777" w:rsidR="00596B5F" w:rsidRPr="00882F4A" w:rsidRDefault="00596B5F" w:rsidP="00596B5F">
      <w:pPr>
        <w:rPr>
          <w:rFonts w:ascii="Times New Roman" w:hAnsi="Times New Roman" w:cs="Times New Roman"/>
        </w:rPr>
      </w:pPr>
    </w:p>
    <w:p w14:paraId="22BEA86F" w14:textId="77777777" w:rsidR="00596B5F" w:rsidRPr="00882F4A" w:rsidRDefault="00596B5F" w:rsidP="00596B5F">
      <w:pPr>
        <w:jc w:val="center"/>
        <w:rPr>
          <w:rFonts w:ascii="Times New Roman" w:hAnsi="Times New Roman" w:cs="Times New Roman"/>
        </w:rPr>
      </w:pPr>
      <w:r w:rsidRPr="00882F4A">
        <w:rPr>
          <w:rFonts w:ascii="Times New Roman" w:hAnsi="Times New Roman" w:cs="Times New Roman"/>
        </w:rPr>
        <w:t>###</w:t>
      </w:r>
    </w:p>
    <w:p w14:paraId="07505D34" w14:textId="77777777" w:rsidR="00596B5F" w:rsidRPr="00882F4A" w:rsidRDefault="00596B5F" w:rsidP="00596B5F">
      <w:pPr>
        <w:jc w:val="center"/>
        <w:rPr>
          <w:rFonts w:ascii="Times New Roman" w:hAnsi="Times New Roman" w:cs="Times New Roman"/>
        </w:rPr>
      </w:pPr>
    </w:p>
    <w:p w14:paraId="3114542E" w14:textId="77777777" w:rsidR="00596B5F" w:rsidRPr="00882F4A" w:rsidRDefault="00596B5F" w:rsidP="00596B5F">
      <w:pPr>
        <w:tabs>
          <w:tab w:val="left" w:pos="6120"/>
        </w:tabs>
        <w:rPr>
          <w:rFonts w:ascii="Times New Roman" w:hAnsi="Times New Roman" w:cs="Times New Roman"/>
        </w:rPr>
      </w:pPr>
      <w:r w:rsidRPr="00882F4A">
        <w:rPr>
          <w:rFonts w:ascii="Times New Roman" w:hAnsi="Times New Roman" w:cs="Times New Roman"/>
        </w:rPr>
        <w:t>*The over-thinking part was not dangerous to me.  The mixed-up salt-water taffy tasted just fine.  I am partially color-blind.</w:t>
      </w:r>
    </w:p>
    <w:p w14:paraId="73EE3CB4" w14:textId="77777777" w:rsidR="00596B5F" w:rsidRPr="00882F4A" w:rsidRDefault="00596B5F" w:rsidP="00596B5F">
      <w:pPr>
        <w:rPr>
          <w:rFonts w:ascii="Times New Roman" w:hAnsi="Times New Roman" w:cs="Times New Roman"/>
        </w:rPr>
      </w:pPr>
    </w:p>
    <w:p w14:paraId="4D85C6EE" w14:textId="77777777" w:rsidR="00596B5F" w:rsidRDefault="00596B5F" w:rsidP="008062DB"/>
    <w:p w14:paraId="730DC77C" w14:textId="1DC36785" w:rsidR="00C07ECE" w:rsidRDefault="00C07ECE" w:rsidP="008062DB">
      <w:r>
        <w:t>###</w:t>
      </w:r>
    </w:p>
    <w:p w14:paraId="72AACE90" w14:textId="77777777" w:rsidR="00C07ECE" w:rsidRDefault="00C07ECE" w:rsidP="008062DB"/>
    <w:p w14:paraId="0402E9AC"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16 August</w:t>
      </w:r>
    </w:p>
    <w:p w14:paraId="7ECB27A6" w14:textId="77777777" w:rsidR="00C07ECE" w:rsidRPr="00882F4A" w:rsidRDefault="00C07ECE" w:rsidP="00C07ECE">
      <w:pPr>
        <w:rPr>
          <w:rFonts w:ascii="Times New Roman" w:hAnsi="Times New Roman" w:cs="Times New Roman"/>
        </w:rPr>
      </w:pPr>
    </w:p>
    <w:p w14:paraId="52BD0609" w14:textId="77777777" w:rsidR="00C07ECE" w:rsidRPr="00882F4A" w:rsidRDefault="00C07ECE" w:rsidP="00C07ECE">
      <w:pPr>
        <w:jc w:val="center"/>
        <w:rPr>
          <w:rFonts w:ascii="Times New Roman" w:eastAsia="Times New Roman" w:hAnsi="Times New Roman" w:cs="Times New Roman"/>
          <w:i/>
          <w:color w:val="001320"/>
          <w:shd w:val="clear" w:color="auto" w:fill="FDFEFF"/>
        </w:rPr>
      </w:pPr>
      <w:r w:rsidRPr="00882F4A">
        <w:rPr>
          <w:rFonts w:ascii="Times New Roman" w:eastAsia="Times New Roman" w:hAnsi="Times New Roman" w:cs="Times New Roman"/>
          <w:i/>
          <w:color w:val="001320"/>
          <w:shd w:val="clear" w:color="auto" w:fill="FDFEFF"/>
        </w:rPr>
        <w:t xml:space="preserve">And so it was with </w:t>
      </w:r>
      <w:proofErr w:type="gramStart"/>
      <w:r w:rsidRPr="00882F4A">
        <w:rPr>
          <w:rFonts w:ascii="Times New Roman" w:eastAsia="Times New Roman" w:hAnsi="Times New Roman" w:cs="Times New Roman"/>
          <w:i/>
          <w:color w:val="001320"/>
          <w:shd w:val="clear" w:color="auto" w:fill="FDFEFF"/>
        </w:rPr>
        <w:t>me, brothers and sisters</w:t>
      </w:r>
      <w:proofErr w:type="gramEnd"/>
      <w:r w:rsidRPr="00882F4A">
        <w:rPr>
          <w:rFonts w:ascii="Times New Roman" w:eastAsia="Times New Roman" w:hAnsi="Times New Roman" w:cs="Times New Roman"/>
          <w:i/>
          <w:color w:val="001320"/>
          <w:shd w:val="clear" w:color="auto" w:fill="FDFEFF"/>
        </w:rPr>
        <w:t xml:space="preserve">. </w:t>
      </w:r>
    </w:p>
    <w:p w14:paraId="389D757D" w14:textId="77777777" w:rsidR="00C07ECE" w:rsidRPr="00882F4A" w:rsidRDefault="00C07ECE" w:rsidP="00C07ECE">
      <w:pPr>
        <w:jc w:val="center"/>
        <w:rPr>
          <w:rFonts w:ascii="Times New Roman" w:eastAsia="Times New Roman" w:hAnsi="Times New Roman" w:cs="Times New Roman"/>
          <w:i/>
          <w:color w:val="001320"/>
          <w:shd w:val="clear" w:color="auto" w:fill="FDFEFF"/>
        </w:rPr>
      </w:pPr>
      <w:r w:rsidRPr="00882F4A">
        <w:rPr>
          <w:rFonts w:ascii="Times New Roman" w:eastAsia="Times New Roman" w:hAnsi="Times New Roman" w:cs="Times New Roman"/>
          <w:i/>
          <w:color w:val="001320"/>
          <w:shd w:val="clear" w:color="auto" w:fill="FDFEFF"/>
        </w:rPr>
        <w:t xml:space="preserve">When I came to you, I did not come with eloquence or human wisdom as I proclaimed to you the testimony about God.  For I resolved to know nothing while I was with you </w:t>
      </w:r>
    </w:p>
    <w:p w14:paraId="0BB11DAC" w14:textId="77777777" w:rsidR="00C07ECE" w:rsidRPr="00882F4A" w:rsidRDefault="00C07ECE" w:rsidP="00C07ECE">
      <w:pPr>
        <w:jc w:val="center"/>
        <w:rPr>
          <w:rFonts w:ascii="Times New Roman" w:eastAsia="Times New Roman" w:hAnsi="Times New Roman" w:cs="Times New Roman"/>
          <w:i/>
          <w:color w:val="001320"/>
          <w:shd w:val="clear" w:color="auto" w:fill="FDFEFF"/>
        </w:rPr>
      </w:pPr>
      <w:proofErr w:type="gramStart"/>
      <w:r w:rsidRPr="00882F4A">
        <w:rPr>
          <w:rFonts w:ascii="Times New Roman" w:eastAsia="Times New Roman" w:hAnsi="Times New Roman" w:cs="Times New Roman"/>
          <w:i/>
          <w:color w:val="001320"/>
          <w:shd w:val="clear" w:color="auto" w:fill="FDFEFF"/>
        </w:rPr>
        <w:t>except</w:t>
      </w:r>
      <w:proofErr w:type="gramEnd"/>
      <w:r w:rsidRPr="00882F4A">
        <w:rPr>
          <w:rFonts w:ascii="Times New Roman" w:eastAsia="Times New Roman" w:hAnsi="Times New Roman" w:cs="Times New Roman"/>
          <w:i/>
          <w:color w:val="001320"/>
          <w:shd w:val="clear" w:color="auto" w:fill="FDFEFF"/>
        </w:rPr>
        <w:t xml:space="preserve"> Jesus Christ and him crucified. </w:t>
      </w:r>
    </w:p>
    <w:p w14:paraId="24CBFA1F" w14:textId="77777777" w:rsidR="00C07ECE" w:rsidRPr="00882F4A" w:rsidRDefault="00C07ECE" w:rsidP="00C07ECE">
      <w:pPr>
        <w:jc w:val="center"/>
        <w:rPr>
          <w:rFonts w:ascii="Times New Roman" w:eastAsia="Times New Roman" w:hAnsi="Times New Roman" w:cs="Times New Roman"/>
        </w:rPr>
      </w:pPr>
      <w:r w:rsidRPr="00882F4A">
        <w:rPr>
          <w:rFonts w:ascii="Times New Roman" w:eastAsia="Times New Roman" w:hAnsi="Times New Roman" w:cs="Times New Roman"/>
          <w:i/>
          <w:color w:val="001320"/>
          <w:shd w:val="clear" w:color="auto" w:fill="FDFEFF"/>
        </w:rPr>
        <w:t>I came to you in weakness with great fear and trembling.  My message and my preaching were not with wise and persuasive words, but with a demonstration of the Spirit's power…</w:t>
      </w:r>
    </w:p>
    <w:p w14:paraId="4047384D" w14:textId="77777777" w:rsidR="00C07ECE" w:rsidRPr="00882F4A" w:rsidRDefault="00C07ECE" w:rsidP="00C07ECE">
      <w:pPr>
        <w:jc w:val="right"/>
        <w:rPr>
          <w:rFonts w:ascii="Times New Roman" w:eastAsia="Times New Roman" w:hAnsi="Times New Roman" w:cs="Times New Roman"/>
        </w:rPr>
      </w:pPr>
      <w:r w:rsidRPr="00882F4A">
        <w:rPr>
          <w:rFonts w:ascii="Times New Roman" w:hAnsi="Times New Roman" w:cs="Times New Roman"/>
        </w:rPr>
        <w:t>1 Corinthians 2:1-4</w:t>
      </w:r>
    </w:p>
    <w:p w14:paraId="0747AEEE" w14:textId="77777777" w:rsidR="00C07ECE" w:rsidRPr="00882F4A" w:rsidRDefault="00C07ECE" w:rsidP="00C07ECE">
      <w:pPr>
        <w:rPr>
          <w:rFonts w:ascii="Times New Roman" w:hAnsi="Times New Roman" w:cs="Times New Roman"/>
        </w:rPr>
      </w:pPr>
    </w:p>
    <w:tbl>
      <w:tblPr>
        <w:tblStyle w:val="TableGrid"/>
        <w:tblW w:w="0" w:type="auto"/>
        <w:tblLook w:val="04A0" w:firstRow="1" w:lastRow="0" w:firstColumn="1" w:lastColumn="0" w:noHBand="0" w:noVBand="1"/>
      </w:tblPr>
      <w:tblGrid>
        <w:gridCol w:w="8856"/>
      </w:tblGrid>
      <w:tr w:rsidR="00C07ECE" w:rsidRPr="00882F4A" w14:paraId="1BB06DFF" w14:textId="77777777" w:rsidTr="005F02BA">
        <w:tc>
          <w:tcPr>
            <w:tcW w:w="8856" w:type="dxa"/>
          </w:tcPr>
          <w:p w14:paraId="640E827A" w14:textId="77777777" w:rsidR="00C07ECE" w:rsidRPr="00882F4A" w:rsidRDefault="00C07ECE" w:rsidP="005F02BA">
            <w:pPr>
              <w:jc w:val="center"/>
            </w:pPr>
            <w:r>
              <w:t>What did the listener hear and walk away with?</w:t>
            </w:r>
          </w:p>
        </w:tc>
      </w:tr>
    </w:tbl>
    <w:p w14:paraId="5A7883C9" w14:textId="77777777" w:rsidR="00C07ECE" w:rsidRPr="00882F4A" w:rsidRDefault="00C07ECE" w:rsidP="00C07ECE">
      <w:pPr>
        <w:rPr>
          <w:rFonts w:ascii="Times New Roman" w:hAnsi="Times New Roman" w:cs="Times New Roman"/>
        </w:rPr>
      </w:pPr>
    </w:p>
    <w:p w14:paraId="5C64A00B" w14:textId="77777777" w:rsidR="00C07ECE" w:rsidRPr="00882F4A" w:rsidRDefault="00C07ECE" w:rsidP="00C07ECE">
      <w:pPr>
        <w:rPr>
          <w:rFonts w:ascii="Times New Roman" w:hAnsi="Times New Roman" w:cs="Times New Roman"/>
          <w:b/>
        </w:rPr>
      </w:pPr>
      <w:r w:rsidRPr="00882F4A">
        <w:rPr>
          <w:rFonts w:ascii="Times New Roman" w:hAnsi="Times New Roman" w:cs="Times New Roman"/>
          <w:b/>
        </w:rPr>
        <w:t>Simple Message</w:t>
      </w:r>
    </w:p>
    <w:p w14:paraId="1B5CA0A9" w14:textId="77777777" w:rsidR="00C07ECE" w:rsidRPr="00882F4A" w:rsidRDefault="00C07ECE" w:rsidP="00C07ECE">
      <w:pPr>
        <w:rPr>
          <w:rFonts w:ascii="Times New Roman" w:hAnsi="Times New Roman" w:cs="Times New Roman"/>
        </w:rPr>
      </w:pPr>
    </w:p>
    <w:p w14:paraId="4B8C44FE" w14:textId="77777777" w:rsidR="00C07ECE" w:rsidRPr="00882F4A" w:rsidRDefault="00C07ECE" w:rsidP="00C07ECE">
      <w:pPr>
        <w:rPr>
          <w:rFonts w:ascii="Times New Roman" w:eastAsia="Times New Roman" w:hAnsi="Times New Roman" w:cs="Times New Roman"/>
          <w:color w:val="252525"/>
          <w:shd w:val="clear" w:color="auto" w:fill="FFFFFF"/>
        </w:rPr>
      </w:pPr>
      <w:r w:rsidRPr="00882F4A">
        <w:rPr>
          <w:rFonts w:ascii="Times New Roman" w:hAnsi="Times New Roman" w:cs="Times New Roman"/>
        </w:rPr>
        <w:t xml:space="preserve">Your Business Professor was immersed in Army literature.  I was studying a repair manual for M151, </w:t>
      </w:r>
      <w:r w:rsidRPr="00882F4A">
        <w:rPr>
          <w:rFonts w:ascii="Times New Roman" w:eastAsia="Times New Roman" w:hAnsi="Times New Roman" w:cs="Times New Roman"/>
          <w:color w:val="252525"/>
          <w:shd w:val="clear" w:color="auto" w:fill="FFFFFF"/>
        </w:rPr>
        <w:t xml:space="preserve">1/4 ton 4x4 Military Utility Tactical Truck (Or </w:t>
      </w:r>
      <w:r w:rsidRPr="00882F4A">
        <w:rPr>
          <w:rFonts w:ascii="Times New Roman" w:eastAsia="Times New Roman" w:hAnsi="Times New Roman" w:cs="Times New Roman"/>
          <w:bCs/>
          <w:color w:val="252525"/>
          <w:shd w:val="clear" w:color="auto" w:fill="FFFFFF"/>
        </w:rPr>
        <w:t>MUTT</w:t>
      </w:r>
      <w:r w:rsidRPr="00882F4A">
        <w:rPr>
          <w:rFonts w:ascii="Times New Roman" w:eastAsia="Times New Roman" w:hAnsi="Times New Roman" w:cs="Times New Roman"/>
          <w:color w:val="252525"/>
          <w:shd w:val="clear" w:color="auto" w:fill="FFFFFF"/>
        </w:rPr>
        <w:t xml:space="preserve"> as the Pentagon would call this Ford product.) The troops in the field simply called it a “Jeep®” violating all </w:t>
      </w:r>
      <w:commentRangeStart w:id="22"/>
      <w:r w:rsidRPr="00882F4A">
        <w:rPr>
          <w:rFonts w:ascii="Times New Roman" w:eastAsia="Times New Roman" w:hAnsi="Times New Roman" w:cs="Times New Roman"/>
          <w:color w:val="252525"/>
          <w:shd w:val="clear" w:color="auto" w:fill="FFFFFF"/>
        </w:rPr>
        <w:t>matter</w:t>
      </w:r>
      <w:commentRangeEnd w:id="22"/>
      <w:r>
        <w:rPr>
          <w:rStyle w:val="CommentReference"/>
          <w:rFonts w:ascii="Times New Roman" w:eastAsia="Times New Roman" w:hAnsi="Times New Roman"/>
          <w:szCs w:val="20"/>
        </w:rPr>
        <w:commentReference w:id="22"/>
      </w:r>
      <w:r w:rsidRPr="00882F4A">
        <w:rPr>
          <w:rFonts w:ascii="Times New Roman" w:eastAsia="Times New Roman" w:hAnsi="Times New Roman" w:cs="Times New Roman"/>
          <w:color w:val="252525"/>
          <w:shd w:val="clear" w:color="auto" w:fill="FFFFFF"/>
        </w:rPr>
        <w:t xml:space="preserve"> of Chrysler copyright and trademark protection.</w:t>
      </w:r>
    </w:p>
    <w:p w14:paraId="5F3F96B1" w14:textId="77777777" w:rsidR="00C07ECE" w:rsidRPr="00882F4A" w:rsidRDefault="00C07ECE" w:rsidP="00C07ECE">
      <w:pPr>
        <w:rPr>
          <w:rFonts w:ascii="Times New Roman" w:eastAsia="Times New Roman" w:hAnsi="Times New Roman" w:cs="Times New Roman"/>
          <w:color w:val="252525"/>
          <w:shd w:val="clear" w:color="auto" w:fill="FFFFFF"/>
        </w:rPr>
      </w:pPr>
    </w:p>
    <w:p w14:paraId="2584FD03"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I noticed two points in my book learning.  The manual was not entirely error-free—it had a mistake rate of something like 5%. 95% “perfection” was close enough for government work (100% Perfection would have cost too much.) </w:t>
      </w:r>
    </w:p>
    <w:p w14:paraId="79EB2777" w14:textId="77777777" w:rsidR="00C07ECE" w:rsidRPr="00882F4A" w:rsidRDefault="00C07ECE" w:rsidP="00C07ECE">
      <w:pPr>
        <w:rPr>
          <w:rFonts w:ascii="Times New Roman" w:hAnsi="Times New Roman" w:cs="Times New Roman"/>
        </w:rPr>
      </w:pPr>
    </w:p>
    <w:p w14:paraId="4D55F618" w14:textId="77777777" w:rsidR="00C07ECE" w:rsidRPr="00882F4A" w:rsidRDefault="00C07ECE" w:rsidP="00C07ECE">
      <w:pPr>
        <w:rPr>
          <w:rFonts w:ascii="Times New Roman" w:eastAsia="Times New Roman" w:hAnsi="Times New Roman" w:cs="Times New Roman"/>
        </w:rPr>
      </w:pPr>
      <w:r w:rsidRPr="00882F4A">
        <w:rPr>
          <w:rFonts w:ascii="Times New Roman" w:hAnsi="Times New Roman" w:cs="Times New Roman"/>
        </w:rPr>
        <w:t>But most important: it was written on a fifth grade level.  Another vehicle manual had more cartoons than words.</w:t>
      </w:r>
    </w:p>
    <w:p w14:paraId="75CEC5EA" w14:textId="77777777" w:rsidR="00C07ECE" w:rsidRPr="00882F4A" w:rsidRDefault="00C07ECE" w:rsidP="00C07ECE">
      <w:pPr>
        <w:rPr>
          <w:rFonts w:ascii="Times New Roman" w:hAnsi="Times New Roman" w:cs="Times New Roman"/>
        </w:rPr>
      </w:pPr>
    </w:p>
    <w:p w14:paraId="188BA1FD"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It was simple and effective.  Simple communication is simple and humble and can be understood.</w:t>
      </w:r>
    </w:p>
    <w:p w14:paraId="3FD223AD" w14:textId="77777777" w:rsidR="00C07ECE" w:rsidRPr="00882F4A" w:rsidRDefault="00C07ECE" w:rsidP="00C07ECE">
      <w:pPr>
        <w:rPr>
          <w:rFonts w:ascii="Times New Roman" w:hAnsi="Times New Roman" w:cs="Times New Roman"/>
        </w:rPr>
      </w:pPr>
    </w:p>
    <w:p w14:paraId="7BAF8999" w14:textId="77777777" w:rsidR="00C07ECE" w:rsidRPr="00882F4A" w:rsidRDefault="00C07ECE" w:rsidP="00C07ECE">
      <w:pPr>
        <w:widowControl w:val="0"/>
        <w:autoSpaceDE w:val="0"/>
        <w:autoSpaceDN w:val="0"/>
        <w:adjustRightInd w:val="0"/>
        <w:spacing w:after="360"/>
        <w:rPr>
          <w:rFonts w:ascii="Times New Roman" w:hAnsi="Times New Roman" w:cs="Times New Roman"/>
          <w:color w:val="262626"/>
        </w:rPr>
      </w:pPr>
      <w:r>
        <w:rPr>
          <w:rFonts w:ascii="Times New Roman" w:hAnsi="Times New Roman" w:cs="Times New Roman"/>
          <w:color w:val="262626"/>
        </w:rPr>
        <w:t xml:space="preserve">James E. Hall </w:t>
      </w:r>
      <w:r w:rsidRPr="00882F4A">
        <w:rPr>
          <w:rFonts w:ascii="Times New Roman" w:hAnsi="Times New Roman" w:cs="Times New Roman"/>
          <w:color w:val="262626"/>
        </w:rPr>
        <w:t>was President Clinton’s Chair of the National Transportation Safety Board</w:t>
      </w:r>
      <w:r>
        <w:rPr>
          <w:rFonts w:ascii="Times New Roman" w:hAnsi="Times New Roman" w:cs="Times New Roman"/>
          <w:color w:val="262626"/>
        </w:rPr>
        <w:t xml:space="preserve">.  In a speech on </w:t>
      </w:r>
      <w:r w:rsidRPr="00882F4A">
        <w:rPr>
          <w:rFonts w:ascii="Times New Roman" w:hAnsi="Times New Roman" w:cs="Times New Roman"/>
          <w:color w:val="262626"/>
        </w:rPr>
        <w:t>Int</w:t>
      </w:r>
      <w:r>
        <w:rPr>
          <w:rFonts w:ascii="Times New Roman" w:hAnsi="Times New Roman" w:cs="Times New Roman"/>
          <w:color w:val="262626"/>
        </w:rPr>
        <w:t>elligent Transportation Systems, he said,</w:t>
      </w:r>
    </w:p>
    <w:p w14:paraId="183EA60D" w14:textId="77777777" w:rsidR="00C07ECE" w:rsidRPr="00882F4A" w:rsidRDefault="00C07ECE" w:rsidP="00C07ECE">
      <w:pPr>
        <w:widowControl w:val="0"/>
        <w:autoSpaceDE w:val="0"/>
        <w:autoSpaceDN w:val="0"/>
        <w:adjustRightInd w:val="0"/>
        <w:spacing w:after="360"/>
        <w:ind w:left="720"/>
        <w:rPr>
          <w:rFonts w:ascii="Times New Roman" w:hAnsi="Times New Roman" w:cs="Times New Roman"/>
          <w:iCs/>
          <w:color w:val="262626"/>
        </w:rPr>
      </w:pPr>
      <w:r w:rsidRPr="00882F4A">
        <w:rPr>
          <w:rFonts w:ascii="Times New Roman" w:hAnsi="Times New Roman" w:cs="Times New Roman"/>
          <w:iCs/>
          <w:color w:val="262626"/>
        </w:rPr>
        <w:t>I don’t need to remind you that 80 percent to 90 percent of all transportation tragedies are the result of human error.</w:t>
      </w:r>
    </w:p>
    <w:p w14:paraId="3674F0C1" w14:textId="77777777" w:rsidR="00C07ECE" w:rsidRDefault="00C07ECE" w:rsidP="00C07ECE">
      <w:pPr>
        <w:widowControl w:val="0"/>
        <w:autoSpaceDE w:val="0"/>
        <w:autoSpaceDN w:val="0"/>
        <w:adjustRightInd w:val="0"/>
        <w:spacing w:after="360"/>
        <w:ind w:left="720"/>
        <w:rPr>
          <w:rFonts w:ascii="Times New Roman" w:hAnsi="Times New Roman" w:cs="Times New Roman"/>
          <w:iCs/>
          <w:color w:val="262626"/>
        </w:rPr>
      </w:pPr>
      <w:r w:rsidRPr="00882F4A">
        <w:rPr>
          <w:rFonts w:ascii="Times New Roman" w:hAnsi="Times New Roman" w:cs="Times New Roman"/>
          <w:iCs/>
          <w:color w:val="262626"/>
        </w:rPr>
        <w:t xml:space="preserve">Aviation maintenance documents are written at a third-grade level – not because mechanics are illiterate – but to ensure that the instructions can be easily understood. </w:t>
      </w:r>
    </w:p>
    <w:p w14:paraId="3F44E026" w14:textId="77777777" w:rsidR="00C07ECE" w:rsidRDefault="00C07ECE" w:rsidP="00C07ECE">
      <w:pPr>
        <w:widowControl w:val="0"/>
        <w:autoSpaceDE w:val="0"/>
        <w:autoSpaceDN w:val="0"/>
        <w:adjustRightInd w:val="0"/>
        <w:spacing w:after="360"/>
        <w:ind w:left="720"/>
        <w:rPr>
          <w:rFonts w:ascii="Times New Roman" w:hAnsi="Times New Roman" w:cs="Times New Roman"/>
          <w:iCs/>
          <w:color w:val="262626"/>
        </w:rPr>
      </w:pPr>
      <w:r w:rsidRPr="00882F4A">
        <w:rPr>
          <w:rFonts w:ascii="Times New Roman" w:hAnsi="Times New Roman" w:cs="Times New Roman"/>
          <w:iCs/>
          <w:color w:val="262626"/>
        </w:rPr>
        <w:t xml:space="preserve">However, the same approach is not being used in regard to the computer systems designed to fly the planes. As a result, we are seeing more and more aviation accidents caused by a failure in the interface between human and computer.  </w:t>
      </w:r>
      <w:r w:rsidRPr="00882F4A">
        <w:rPr>
          <w:rFonts w:ascii="Times New Roman" w:hAnsi="Times New Roman" w:cs="Times New Roman"/>
          <w:iCs/>
          <w:color w:val="262626"/>
        </w:rPr>
        <w:fldChar w:fldCharType="begin"/>
      </w:r>
      <w:r w:rsidRPr="00882F4A">
        <w:rPr>
          <w:rFonts w:ascii="Times New Roman" w:hAnsi="Times New Roman" w:cs="Times New Roman"/>
          <w:iCs/>
          <w:color w:val="262626"/>
        </w:rPr>
        <w:instrText xml:space="preserve"> ADDIN EN.CITE &lt;EndNote&gt;&lt;Cite&gt;&lt;Author&gt;Hall&lt;/Author&gt;&lt;Year&gt;2004&lt;/Year&gt;&lt;RecNum&gt;75&lt;/RecNum&gt;&lt;DisplayText&gt;(Hall 2004)&lt;/DisplayText&gt;&lt;record&gt;&lt;rec-number&gt;75&lt;/rec-number&gt;&lt;foreign-keys&gt;&lt;key app="EN" db-id="xxw22xez1d0ssaedwetpzarcrz25e2azvap9" timestamp="1405828823"&gt;75&lt;/key&gt;&lt;/foreign-keys&gt;&lt;ref-type name="Web Page"&gt;12&lt;/ref-type&gt;&lt;contributors&gt;&lt;authors&gt;&lt;author&gt;James (Jim) E. Hall&lt;/author&gt;&lt;/authors&gt;&lt;/contributors&gt;&lt;titles&gt;&lt;title&gt;Keynote Address to the 7th International IEEE Conference on Intelligent Transportation Systems,&lt;/title&gt;&lt;/titles&gt;&lt;volume&gt;2014&lt;/volume&gt;&lt;number&gt;July 19, 2014&lt;/number&gt;&lt;dates&gt;&lt;year&gt;2004&lt;/year&gt;&lt;pub-dates&gt;&lt;date&gt;October 4, 2004&lt;/date&gt;&lt;/pub-dates&gt;&lt;/dates&gt;&lt;publisher&gt;http://www.hallassoc.net/&lt;/publisher&gt;&lt;urls&gt;&lt;related-urls&gt;&lt;url&gt;http://www.hallassoc.net/news_ieee%20conference.htm&lt;/url&gt;&lt;/related-urls&gt;&lt;/urls&gt;&lt;custom1&gt;2004&lt;/custom1&gt;&lt;custom2&gt;October 4&lt;/custom2&gt;&lt;/record&gt;&lt;/Cite&gt;&lt;/EndNote&gt;</w:instrText>
      </w:r>
      <w:r w:rsidRPr="00882F4A">
        <w:rPr>
          <w:rFonts w:ascii="Times New Roman" w:hAnsi="Times New Roman" w:cs="Times New Roman"/>
          <w:iCs/>
          <w:color w:val="262626"/>
        </w:rPr>
        <w:fldChar w:fldCharType="separate"/>
      </w:r>
      <w:r w:rsidRPr="00882F4A">
        <w:rPr>
          <w:rFonts w:ascii="Times New Roman" w:hAnsi="Times New Roman" w:cs="Times New Roman"/>
          <w:iCs/>
          <w:noProof/>
          <w:color w:val="262626"/>
        </w:rPr>
        <w:t>(Hall 2004)</w:t>
      </w:r>
      <w:r w:rsidRPr="00882F4A">
        <w:rPr>
          <w:rFonts w:ascii="Times New Roman" w:hAnsi="Times New Roman" w:cs="Times New Roman"/>
          <w:iCs/>
          <w:color w:val="262626"/>
        </w:rPr>
        <w:fldChar w:fldCharType="end"/>
      </w:r>
    </w:p>
    <w:p w14:paraId="5057E8F2" w14:textId="77777777" w:rsidR="00C07ECE" w:rsidRDefault="00C07ECE" w:rsidP="00C07ECE">
      <w:pPr>
        <w:pStyle w:val="Heading2"/>
        <w:shd w:val="clear" w:color="auto" w:fill="FFFFFF"/>
        <w:spacing w:before="0" w:line="540" w:lineRule="atLeast"/>
        <w:rPr>
          <w:rFonts w:ascii="Times New Roman" w:eastAsia="Times New Roman" w:hAnsi="Times New Roman" w:cs="Times New Roman"/>
          <w:b w:val="0"/>
          <w:color w:val="000000"/>
          <w:sz w:val="24"/>
          <w:szCs w:val="24"/>
        </w:rPr>
      </w:pPr>
      <w:commentRangeStart w:id="23"/>
      <w:r w:rsidRPr="00967D72">
        <w:rPr>
          <w:rFonts w:ascii="Times New Roman" w:hAnsi="Times New Roman" w:cs="Times New Roman"/>
          <w:b w:val="0"/>
          <w:iCs/>
          <w:color w:val="262626"/>
          <w:sz w:val="24"/>
          <w:szCs w:val="24"/>
        </w:rPr>
        <w:t xml:space="preserve">Clear communication is the challenge of management.  Business professor </w:t>
      </w:r>
      <w:r>
        <w:rPr>
          <w:rFonts w:ascii="Times New Roman" w:eastAsia="Times New Roman" w:hAnsi="Times New Roman" w:cs="Times New Roman"/>
          <w:b w:val="0"/>
          <w:color w:val="000000"/>
          <w:sz w:val="24"/>
          <w:szCs w:val="24"/>
          <w:shd w:val="clear" w:color="auto" w:fill="FFFFFF"/>
        </w:rPr>
        <w:t xml:space="preserve">Henry </w:t>
      </w:r>
      <w:r w:rsidRPr="00967D72">
        <w:rPr>
          <w:rFonts w:ascii="Times New Roman" w:eastAsia="Times New Roman" w:hAnsi="Times New Roman" w:cs="Times New Roman"/>
          <w:b w:val="0"/>
          <w:color w:val="000000"/>
          <w:sz w:val="24"/>
          <w:szCs w:val="24"/>
          <w:shd w:val="clear" w:color="auto" w:fill="FFFFFF"/>
        </w:rPr>
        <w:t xml:space="preserve">Mintzberg, listed among </w:t>
      </w:r>
      <w:r w:rsidRPr="00967D72">
        <w:rPr>
          <w:rFonts w:ascii="Times New Roman" w:eastAsia="Times New Roman" w:hAnsi="Times New Roman" w:cs="Times New Roman"/>
          <w:b w:val="0"/>
          <w:i/>
          <w:color w:val="000000"/>
          <w:sz w:val="24"/>
          <w:szCs w:val="24"/>
        </w:rPr>
        <w:t>The 50 Most Influential Management Gurus</w:t>
      </w:r>
      <w:r w:rsidRPr="00967D72">
        <w:rPr>
          <w:rFonts w:ascii="Times New Roman" w:eastAsia="Times New Roman" w:hAnsi="Times New Roman" w:cs="Times New Roman"/>
          <w:b w:val="0"/>
          <w:color w:val="000000"/>
          <w:sz w:val="24"/>
          <w:szCs w:val="24"/>
        </w:rPr>
        <w:t xml:space="preserve">, by </w:t>
      </w:r>
      <w:r w:rsidRPr="00967D72">
        <w:rPr>
          <w:rFonts w:ascii="Times New Roman" w:eastAsia="Times New Roman" w:hAnsi="Times New Roman" w:cs="Times New Roman"/>
          <w:b w:val="0"/>
          <w:i/>
          <w:color w:val="000000"/>
          <w:sz w:val="24"/>
          <w:szCs w:val="24"/>
        </w:rPr>
        <w:t>Harvard Business Review</w:t>
      </w:r>
      <w:r w:rsidRPr="00967D72">
        <w:rPr>
          <w:rFonts w:ascii="Times New Roman" w:eastAsia="Times New Roman" w:hAnsi="Times New Roman" w:cs="Times New Roman"/>
          <w:b w:val="0"/>
          <w:color w:val="000000"/>
          <w:sz w:val="24"/>
          <w:szCs w:val="24"/>
        </w:rPr>
        <w:t>, writes,</w:t>
      </w:r>
      <w:commentRangeEnd w:id="23"/>
      <w:r>
        <w:rPr>
          <w:rStyle w:val="CommentReference"/>
          <w:rFonts w:ascii="Times New Roman" w:eastAsia="Times New Roman" w:hAnsi="Times New Roman"/>
          <w:szCs w:val="20"/>
        </w:rPr>
        <w:commentReference w:id="23"/>
      </w:r>
    </w:p>
    <w:p w14:paraId="57906F45" w14:textId="77777777" w:rsidR="00C07ECE" w:rsidRPr="00967D72" w:rsidRDefault="00C07ECE" w:rsidP="00C07ECE">
      <w:pPr>
        <w:pStyle w:val="Heading2"/>
        <w:shd w:val="clear" w:color="auto" w:fill="FFFFFF"/>
        <w:spacing w:before="0" w:line="540" w:lineRule="atLeast"/>
        <w:rPr>
          <w:rFonts w:ascii="Times New Roman" w:eastAsia="Times New Roman" w:hAnsi="Times New Roman" w:cs="Times New Roman"/>
          <w:b w:val="0"/>
          <w:color w:val="000000"/>
          <w:sz w:val="24"/>
          <w:szCs w:val="24"/>
        </w:rPr>
      </w:pPr>
    </w:p>
    <w:p w14:paraId="5B097E5C" w14:textId="77777777" w:rsidR="00C07ECE" w:rsidRDefault="00C07ECE" w:rsidP="00C07ECE">
      <w:pPr>
        <w:ind w:left="720"/>
        <w:rPr>
          <w:rFonts w:ascii="Times New Roman" w:hAnsi="Times New Roman" w:cs="Times New Roman"/>
          <w:color w:val="161616"/>
        </w:rPr>
      </w:pPr>
      <w:r>
        <w:rPr>
          <w:rFonts w:ascii="Times New Roman" w:hAnsi="Times New Roman" w:cs="Times New Roman"/>
        </w:rPr>
        <w:t>[</w:t>
      </w:r>
      <w:r w:rsidRPr="00967D72">
        <w:rPr>
          <w:rFonts w:ascii="Times New Roman" w:hAnsi="Times New Roman" w:cs="Times New Roman"/>
        </w:rPr>
        <w:t xml:space="preserve">At least 40 percent of a manager’s time is spent in communicating in some form and the manager’s communication is most effective when it is delivered with humble, respectful simplicity. </w:t>
      </w:r>
      <w:r w:rsidRPr="00967D72">
        <w:rPr>
          <w:rFonts w:ascii="Times New Roman" w:hAnsi="Times New Roman" w:cs="Times New Roman"/>
          <w:color w:val="161616"/>
        </w:rPr>
        <w:t xml:space="preserve">Managing </w:t>
      </w:r>
      <w:proofErr w:type="spellStart"/>
      <w:r w:rsidRPr="00967D72">
        <w:rPr>
          <w:rFonts w:ascii="Times New Roman" w:hAnsi="Times New Roman" w:cs="Times New Roman"/>
          <w:color w:val="161616"/>
        </w:rPr>
        <w:t>Minzberg</w:t>
      </w:r>
      <w:proofErr w:type="spellEnd"/>
      <w:r w:rsidRPr="00967D72">
        <w:rPr>
          <w:rFonts w:ascii="Times New Roman" w:hAnsi="Times New Roman" w:cs="Times New Roman"/>
          <w:color w:val="161616"/>
        </w:rPr>
        <w:t xml:space="preserve"> page 53</w:t>
      </w:r>
      <w:r>
        <w:rPr>
          <w:rFonts w:ascii="Times New Roman" w:hAnsi="Times New Roman" w:cs="Times New Roman"/>
          <w:color w:val="161616"/>
        </w:rPr>
        <w:t>]</w:t>
      </w:r>
    </w:p>
    <w:p w14:paraId="16417687" w14:textId="77777777" w:rsidR="00C07ECE" w:rsidRDefault="00C07ECE" w:rsidP="00C07ECE">
      <w:pPr>
        <w:ind w:left="720"/>
        <w:rPr>
          <w:rFonts w:ascii="Times New Roman" w:hAnsi="Times New Roman" w:cs="Times New Roman"/>
          <w:color w:val="161616"/>
        </w:rPr>
      </w:pPr>
    </w:p>
    <w:p w14:paraId="686CCA1E" w14:textId="77777777" w:rsidR="00C07ECE" w:rsidRDefault="00C07ECE" w:rsidP="00C07ECE">
      <w:pPr>
        <w:ind w:left="720"/>
        <w:rPr>
          <w:rFonts w:ascii="Times New Roman" w:hAnsi="Times New Roman" w:cs="Times New Roman"/>
          <w:color w:val="161616"/>
        </w:rPr>
      </w:pPr>
      <w:commentRangeStart w:id="24"/>
      <w:r>
        <w:rPr>
          <w:rFonts w:ascii="Times New Roman" w:hAnsi="Times New Roman" w:cs="Times New Roman"/>
          <w:color w:val="161616"/>
        </w:rPr>
        <w:t xml:space="preserve">[And] </w:t>
      </w:r>
      <w:r w:rsidRPr="00C8188C">
        <w:rPr>
          <w:rFonts w:ascii="Times New Roman" w:hAnsi="Times New Roman" w:cs="Times New Roman"/>
          <w:color w:val="161616"/>
        </w:rPr>
        <w:t xml:space="preserve">managing to be between 60 and 90 percent oral. </w:t>
      </w:r>
      <w:commentRangeEnd w:id="24"/>
      <w:r>
        <w:rPr>
          <w:rStyle w:val="CommentReference"/>
          <w:rFonts w:ascii="Times New Roman" w:eastAsia="Times New Roman" w:hAnsi="Times New Roman"/>
          <w:szCs w:val="20"/>
        </w:rPr>
        <w:commentReference w:id="24"/>
      </w:r>
      <w:r w:rsidRPr="00C8188C">
        <w:rPr>
          <w:rFonts w:ascii="Times New Roman" w:hAnsi="Times New Roman" w:cs="Times New Roman"/>
          <w:color w:val="161616"/>
        </w:rPr>
        <w:t xml:space="preserve"> Mintzberg, Henry (2013-09-02). Simply Managing: What Managers Do — and Can Do Better (Kindle Location 318). </w:t>
      </w:r>
      <w:proofErr w:type="spellStart"/>
      <w:r w:rsidRPr="00C8188C">
        <w:rPr>
          <w:rFonts w:ascii="Times New Roman" w:hAnsi="Times New Roman" w:cs="Times New Roman"/>
          <w:color w:val="161616"/>
        </w:rPr>
        <w:t>Berrett</w:t>
      </w:r>
      <w:proofErr w:type="spellEnd"/>
      <w:r w:rsidRPr="00C8188C">
        <w:rPr>
          <w:rFonts w:ascii="Times New Roman" w:hAnsi="Times New Roman" w:cs="Times New Roman"/>
          <w:color w:val="161616"/>
        </w:rPr>
        <w:t>-Koehler Publishers. Kindle Edition.</w:t>
      </w:r>
    </w:p>
    <w:p w14:paraId="3092E021" w14:textId="77777777" w:rsidR="00C07ECE" w:rsidRPr="00967D72" w:rsidRDefault="00C07ECE" w:rsidP="00C07ECE">
      <w:pPr>
        <w:ind w:left="720"/>
        <w:rPr>
          <w:rFonts w:ascii="Times New Roman" w:hAnsi="Times New Roman" w:cs="Times New Roman"/>
        </w:rPr>
      </w:pPr>
    </w:p>
    <w:p w14:paraId="0DAD15CD" w14:textId="77777777" w:rsidR="00C07ECE" w:rsidRPr="00882F4A" w:rsidRDefault="00C07ECE" w:rsidP="00C07ECE">
      <w:pPr>
        <w:jc w:val="center"/>
        <w:rPr>
          <w:rFonts w:ascii="Times New Roman" w:hAnsi="Times New Roman" w:cs="Times New Roman"/>
          <w:b/>
        </w:rPr>
      </w:pPr>
      <w:r w:rsidRPr="00882F4A">
        <w:rPr>
          <w:rFonts w:ascii="Times New Roman" w:hAnsi="Times New Roman" w:cs="Times New Roman"/>
          <w:b/>
        </w:rPr>
        <w:t>***</w:t>
      </w:r>
    </w:p>
    <w:p w14:paraId="442A1BB6" w14:textId="77777777" w:rsidR="00C07ECE" w:rsidRPr="00882F4A" w:rsidRDefault="00C07ECE" w:rsidP="00C07ECE">
      <w:pPr>
        <w:rPr>
          <w:rFonts w:ascii="Times New Roman" w:eastAsia="Times New Roman" w:hAnsi="Times New Roman" w:cs="Times New Roman"/>
        </w:rPr>
      </w:pPr>
      <w:r w:rsidRPr="00882F4A">
        <w:rPr>
          <w:rFonts w:ascii="Times New Roman" w:hAnsi="Times New Roman" w:cs="Times New Roman"/>
        </w:rPr>
        <w:t xml:space="preserve">The Apostle Paul had delivered a brilliant discourse on the Good News of Jesus Christ to the Athenians at Mars Hill about 50 AD. Athens was home to </w:t>
      </w:r>
      <w:proofErr w:type="gramStart"/>
      <w:r w:rsidRPr="00882F4A">
        <w:rPr>
          <w:rFonts w:ascii="Times New Roman" w:hAnsi="Times New Roman" w:cs="Times New Roman"/>
        </w:rPr>
        <w:t>renown</w:t>
      </w:r>
      <w:proofErr w:type="gramEnd"/>
      <w:r w:rsidRPr="00882F4A">
        <w:rPr>
          <w:rFonts w:ascii="Times New Roman" w:hAnsi="Times New Roman" w:cs="Times New Roman"/>
        </w:rPr>
        <w:t xml:space="preserve"> philosophers: </w:t>
      </w:r>
      <w:r w:rsidRPr="00882F4A">
        <w:rPr>
          <w:rFonts w:ascii="Times New Roman" w:eastAsia="Times New Roman" w:hAnsi="Times New Roman" w:cs="Times New Roman"/>
          <w:color w:val="383838"/>
          <w:shd w:val="clear" w:color="auto" w:fill="FFFFFF"/>
        </w:rPr>
        <w:t>Pericles to Plato, Socrates to Sophocles, to Aristotle and Demosthenes.  Theirs was a heritage of learning and debate.</w:t>
      </w:r>
      <w:r w:rsidRPr="00882F4A">
        <w:rPr>
          <w:rFonts w:ascii="Times New Roman" w:eastAsia="Times New Roman" w:hAnsi="Times New Roman" w:cs="Times New Roman"/>
        </w:rPr>
        <w:t xml:space="preserve">  </w:t>
      </w:r>
    </w:p>
    <w:p w14:paraId="1E75DE79" w14:textId="77777777" w:rsidR="00C07ECE" w:rsidRPr="00882F4A" w:rsidRDefault="00C07ECE" w:rsidP="00C07ECE">
      <w:pPr>
        <w:rPr>
          <w:rFonts w:ascii="Times New Roman" w:eastAsia="Times New Roman" w:hAnsi="Times New Roman" w:cs="Times New Roman"/>
        </w:rPr>
      </w:pPr>
    </w:p>
    <w:p w14:paraId="2AE49B21" w14:textId="77777777" w:rsidR="00C07ECE" w:rsidRPr="00882F4A" w:rsidRDefault="00C07ECE" w:rsidP="00C07ECE">
      <w:pPr>
        <w:rPr>
          <w:rFonts w:ascii="Times New Roman" w:eastAsia="Times New Roman" w:hAnsi="Times New Roman" w:cs="Times New Roman"/>
        </w:rPr>
      </w:pPr>
      <w:r w:rsidRPr="00882F4A">
        <w:rPr>
          <w:rFonts w:ascii="Times New Roman" w:eastAsia="Times New Roman" w:hAnsi="Times New Roman" w:cs="Times New Roman"/>
        </w:rPr>
        <w:t>However, t</w:t>
      </w:r>
      <w:r w:rsidRPr="00882F4A">
        <w:rPr>
          <w:rFonts w:ascii="Times New Roman" w:hAnsi="Times New Roman" w:cs="Times New Roman"/>
        </w:rPr>
        <w:t xml:space="preserve">he sophisticated Greeks were not impressed with Paul’s eloquence and his evangelization was not a success.  Paul knew he had failed and he knew why.  He did not mention the </w:t>
      </w:r>
      <w:proofErr w:type="gramStart"/>
      <w:r w:rsidRPr="00882F4A">
        <w:rPr>
          <w:rFonts w:ascii="Times New Roman" w:hAnsi="Times New Roman" w:cs="Times New Roman"/>
        </w:rPr>
        <w:t>Cross.</w:t>
      </w:r>
      <w:proofErr w:type="gramEnd"/>
      <w:r w:rsidRPr="00882F4A">
        <w:rPr>
          <w:rFonts w:ascii="Times New Roman" w:hAnsi="Times New Roman" w:cs="Times New Roman"/>
        </w:rPr>
        <w:t xml:space="preserve">  He would not make that mistake again. He then traveled to Corinth and preached the simple message of Christ crucified.    </w:t>
      </w:r>
    </w:p>
    <w:p w14:paraId="1F200C4B" w14:textId="77777777" w:rsidR="00C07ECE" w:rsidRPr="00882F4A" w:rsidRDefault="00C07ECE" w:rsidP="00C07ECE">
      <w:pPr>
        <w:rPr>
          <w:rFonts w:ascii="Times New Roman" w:hAnsi="Times New Roman" w:cs="Times New Roman"/>
        </w:rPr>
      </w:pPr>
    </w:p>
    <w:p w14:paraId="2B8461C7" w14:textId="77777777" w:rsidR="00C07ECE" w:rsidRDefault="00C07ECE" w:rsidP="00C07ECE">
      <w:pPr>
        <w:rPr>
          <w:rFonts w:ascii="Times New Roman" w:hAnsi="Times New Roman" w:cs="Times New Roman"/>
        </w:rPr>
      </w:pPr>
      <w:r w:rsidRPr="00882F4A">
        <w:rPr>
          <w:rFonts w:ascii="Times New Roman" w:hAnsi="Times New Roman" w:cs="Times New Roman"/>
        </w:rPr>
        <w:t>Bible scholar Dr. Randy Yeager illustrates the need for simple communications,</w:t>
      </w:r>
    </w:p>
    <w:p w14:paraId="10A7E28B" w14:textId="77777777" w:rsidR="00C07ECE" w:rsidRPr="00882F4A" w:rsidRDefault="00C07ECE" w:rsidP="00C07ECE">
      <w:pPr>
        <w:rPr>
          <w:rFonts w:ascii="Times New Roman" w:hAnsi="Times New Roman" w:cs="Times New Roman"/>
        </w:rPr>
      </w:pPr>
    </w:p>
    <w:p w14:paraId="13AA9A68" w14:textId="77777777" w:rsidR="00C07ECE" w:rsidRPr="00882F4A" w:rsidRDefault="00C07ECE" w:rsidP="00C07ECE">
      <w:pPr>
        <w:ind w:left="720"/>
        <w:rPr>
          <w:rFonts w:ascii="Times New Roman" w:hAnsi="Times New Roman" w:cs="Times New Roman"/>
        </w:rPr>
      </w:pPr>
      <w:r w:rsidRPr="00882F4A">
        <w:rPr>
          <w:rFonts w:ascii="Times New Roman" w:hAnsi="Times New Roman" w:cs="Times New Roman"/>
        </w:rPr>
        <w:t xml:space="preserve">An insurance salesman in western Missouri knew a great deal about actuarial tables and statistical probability, and could make very clear to a prospect why the premiums were what they were and why the odds were that it was better for the prospect to buy than not to buy.  After an hour filled with his didactic eloquence, the prospect knew practically all that is to be known about life insurance.  But he did not buy the contract.  The sales manager took the brilliant agent aside and employed what is commonly known in the industry as the KISS principle – “Keep it simple, stupid!”  The salesman got the message and became a successful representative of the company.  Preachers who do not know the difference between preaching the gospel of Christ and teaching the theology of Christianity should employ the KISS principle. </w:t>
      </w:r>
      <w:r w:rsidRPr="00882F4A">
        <w:rPr>
          <w:rFonts w:ascii="Times New Roman" w:hAnsi="Times New Roman" w:cs="Times New Roman"/>
        </w:rPr>
        <w:fldChar w:fldCharType="begin"/>
      </w:r>
      <w:r w:rsidRPr="00882F4A">
        <w:rPr>
          <w:rFonts w:ascii="Times New Roman" w:hAnsi="Times New Roman" w:cs="Times New Roman"/>
        </w:rPr>
        <w:instrText xml:space="preserve"> ADDIN EN.CITE &lt;EndNote&gt;&lt;Cite&gt;&lt;Author&gt;Randolph O. Yeager&lt;/Author&gt;&lt;Year&gt;1983&lt;/Year&gt;&lt;RecNum&gt;76&lt;/RecNum&gt;&lt;DisplayText&gt;(Randolph O. Yeager 1983)&lt;/DisplayText&gt;&lt;record&gt;&lt;rec-number&gt;76&lt;/rec-number&gt;&lt;foreign-keys&gt;&lt;key app="EN" db-id="xxw22xez1d0ssaedwetpzarcrz25e2azvap9" timestamp="1405976275"&gt;76&lt;/key&gt;&lt;/foreign-keys&gt;&lt;ref-type name="Book"&gt;6&lt;/ref-type&gt;&lt;contributors&gt;&lt;authors&gt;&lt;author&gt;Randolph O. Yeager, Ph.D.&lt;/author&gt;&lt;/authors&gt;&lt;/contributors&gt;&lt;titles&gt;&lt;title&gt;The Renaissance New Testament&lt;/title&gt;&lt;/titles&gt;&lt;pages&gt;591&lt;/pages&gt;&lt;volume&gt;12&lt;/volume&gt;&lt;dates&gt;&lt;year&gt;1983&lt;/year&gt;&lt;/dates&gt;&lt;pub-location&gt;Gretna, Louisiana&lt;/pub-location&gt;&lt;publisher&gt;Pelican Publishing Company, Inc.&lt;/publisher&gt;&lt;urls&gt;&lt;/urls&gt;&lt;/record&gt;&lt;/Cite&gt;&lt;/EndNote&gt;</w:instrText>
      </w:r>
      <w:r w:rsidRPr="00882F4A">
        <w:rPr>
          <w:rFonts w:ascii="Times New Roman" w:hAnsi="Times New Roman" w:cs="Times New Roman"/>
        </w:rPr>
        <w:fldChar w:fldCharType="separate"/>
      </w:r>
      <w:r w:rsidRPr="00882F4A">
        <w:rPr>
          <w:rFonts w:ascii="Times New Roman" w:hAnsi="Times New Roman" w:cs="Times New Roman"/>
          <w:noProof/>
        </w:rPr>
        <w:t>(Randolph O. Yeager 1983)</w:t>
      </w:r>
      <w:r w:rsidRPr="00882F4A">
        <w:rPr>
          <w:rFonts w:ascii="Times New Roman" w:hAnsi="Times New Roman" w:cs="Times New Roman"/>
        </w:rPr>
        <w:fldChar w:fldCharType="end"/>
      </w:r>
      <w:r w:rsidRPr="00882F4A">
        <w:rPr>
          <w:rFonts w:ascii="Times New Roman" w:hAnsi="Times New Roman" w:cs="Times New Roman"/>
        </w:rPr>
        <w:t xml:space="preserve"> p. 62.</w:t>
      </w:r>
    </w:p>
    <w:p w14:paraId="12F24C32" w14:textId="77777777" w:rsidR="00C07ECE" w:rsidRPr="00882F4A" w:rsidRDefault="00C07ECE" w:rsidP="00C07ECE">
      <w:pPr>
        <w:rPr>
          <w:rFonts w:ascii="Times New Roman" w:hAnsi="Times New Roman" w:cs="Times New Roman"/>
          <w:b/>
        </w:rPr>
      </w:pPr>
    </w:p>
    <w:p w14:paraId="7461C76B" w14:textId="77777777" w:rsidR="00C07ECE" w:rsidRPr="00882F4A" w:rsidRDefault="00C07ECE" w:rsidP="00C07ECE">
      <w:pPr>
        <w:rPr>
          <w:rFonts w:ascii="Times New Roman" w:eastAsia="Times New Roman" w:hAnsi="Times New Roman" w:cs="Times New Roman"/>
        </w:rPr>
      </w:pPr>
      <w:r w:rsidRPr="00882F4A">
        <w:rPr>
          <w:rFonts w:ascii="Times New Roman" w:eastAsia="Times New Roman" w:hAnsi="Times New Roman" w:cs="Times New Roman"/>
          <w:i/>
          <w:color w:val="001320"/>
          <w:shd w:val="clear" w:color="auto" w:fill="FDFEFF"/>
        </w:rPr>
        <w:t xml:space="preserve">And so it was with </w:t>
      </w:r>
      <w:proofErr w:type="gramStart"/>
      <w:r w:rsidRPr="00882F4A">
        <w:rPr>
          <w:rFonts w:ascii="Times New Roman" w:eastAsia="Times New Roman" w:hAnsi="Times New Roman" w:cs="Times New Roman"/>
          <w:i/>
          <w:color w:val="001320"/>
          <w:shd w:val="clear" w:color="auto" w:fill="FDFEFF"/>
        </w:rPr>
        <w:t>me, brothers and sisters</w:t>
      </w:r>
      <w:proofErr w:type="gramEnd"/>
      <w:r w:rsidRPr="00882F4A">
        <w:rPr>
          <w:rFonts w:ascii="Times New Roman" w:eastAsia="Times New Roman" w:hAnsi="Times New Roman" w:cs="Times New Roman"/>
          <w:i/>
          <w:color w:val="001320"/>
          <w:shd w:val="clear" w:color="auto" w:fill="FDFEFF"/>
        </w:rPr>
        <w:t>. When I came to you, I did not come with eloquence or human wisdom as I proclaimed to you the testimony about God.  For I resolved to know nothing while I was with you except Jesus Christ and him crucified. I came to you in weakness with great fear and trembling.  My message and my preaching were not with wise and persuasive words, but with a demonstration of the Spirit's power…</w:t>
      </w:r>
      <w:r w:rsidRPr="00882F4A">
        <w:rPr>
          <w:rFonts w:ascii="Times New Roman" w:eastAsia="Times New Roman" w:hAnsi="Times New Roman" w:cs="Times New Roman"/>
        </w:rPr>
        <w:t xml:space="preserve">  </w:t>
      </w:r>
      <w:r w:rsidRPr="00882F4A">
        <w:rPr>
          <w:rFonts w:ascii="Times New Roman" w:hAnsi="Times New Roman" w:cs="Times New Roman"/>
        </w:rPr>
        <w:t>1 Corinthians 2:1-4</w:t>
      </w:r>
    </w:p>
    <w:p w14:paraId="1F1CE88A" w14:textId="77777777" w:rsidR="00C07ECE" w:rsidRPr="00882F4A" w:rsidRDefault="00C07ECE" w:rsidP="00C07ECE">
      <w:pPr>
        <w:rPr>
          <w:rFonts w:ascii="Times New Roman" w:hAnsi="Times New Roman" w:cs="Times New Roman"/>
        </w:rPr>
        <w:sectPr w:rsidR="00C07ECE" w:rsidRPr="00882F4A" w:rsidSect="00BC2936">
          <w:pgSz w:w="12240" w:h="15840"/>
          <w:pgMar w:top="1440" w:right="1800" w:bottom="1440" w:left="1800" w:header="720" w:footer="720" w:gutter="0"/>
          <w:cols w:space="720"/>
          <w:docGrid w:linePitch="360"/>
        </w:sectPr>
      </w:pPr>
    </w:p>
    <w:p w14:paraId="76B7FF7E"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25 August</w:t>
      </w:r>
    </w:p>
    <w:p w14:paraId="0BD18115" w14:textId="77777777" w:rsidR="00C07ECE" w:rsidRPr="00882F4A" w:rsidRDefault="00C07ECE" w:rsidP="00C07ECE">
      <w:pPr>
        <w:jc w:val="center"/>
        <w:rPr>
          <w:rFonts w:ascii="Times New Roman" w:hAnsi="Times New Roman" w:cs="Times New Roman"/>
          <w:i/>
        </w:rPr>
      </w:pPr>
      <w:r w:rsidRPr="00882F4A">
        <w:rPr>
          <w:rFonts w:ascii="Times New Roman" w:hAnsi="Times New Roman" w:cs="Times New Roman"/>
          <w:i/>
        </w:rPr>
        <w:t xml:space="preserve">The Lord detests lying lips, </w:t>
      </w:r>
    </w:p>
    <w:p w14:paraId="7F51C34A" w14:textId="77777777" w:rsidR="00C07ECE" w:rsidRPr="00882F4A" w:rsidRDefault="00C07ECE" w:rsidP="00C07ECE">
      <w:pPr>
        <w:jc w:val="center"/>
        <w:rPr>
          <w:rFonts w:ascii="Times New Roman" w:hAnsi="Times New Roman" w:cs="Times New Roman"/>
          <w:i/>
        </w:rPr>
      </w:pPr>
      <w:proofErr w:type="gramStart"/>
      <w:r w:rsidRPr="00882F4A">
        <w:rPr>
          <w:rFonts w:ascii="Times New Roman" w:hAnsi="Times New Roman" w:cs="Times New Roman"/>
          <w:i/>
        </w:rPr>
        <w:t>but</w:t>
      </w:r>
      <w:proofErr w:type="gramEnd"/>
      <w:r w:rsidRPr="00882F4A">
        <w:rPr>
          <w:rFonts w:ascii="Times New Roman" w:hAnsi="Times New Roman" w:cs="Times New Roman"/>
          <w:i/>
        </w:rPr>
        <w:t xml:space="preserve"> he delights in men who are truthful.</w:t>
      </w:r>
    </w:p>
    <w:p w14:paraId="7EBDE4B7" w14:textId="77777777" w:rsidR="00C07ECE" w:rsidRPr="00882F4A" w:rsidRDefault="00C07ECE" w:rsidP="00C07ECE">
      <w:pPr>
        <w:jc w:val="right"/>
        <w:rPr>
          <w:rFonts w:ascii="Times New Roman" w:hAnsi="Times New Roman" w:cs="Times New Roman"/>
        </w:rPr>
      </w:pPr>
      <w:r w:rsidRPr="00882F4A">
        <w:rPr>
          <w:rFonts w:ascii="Times New Roman" w:hAnsi="Times New Roman" w:cs="Times New Roman"/>
        </w:rPr>
        <w:t>Proverbs 12:22</w:t>
      </w:r>
    </w:p>
    <w:p w14:paraId="55FC43FB" w14:textId="77777777" w:rsidR="00C07ECE" w:rsidRPr="00882F4A" w:rsidRDefault="00C07ECE" w:rsidP="00C07ECE">
      <w:pPr>
        <w:rPr>
          <w:rFonts w:ascii="Times New Roman" w:hAnsi="Times New Roman" w:cs="Times New Roman"/>
        </w:rPr>
      </w:pPr>
    </w:p>
    <w:tbl>
      <w:tblPr>
        <w:tblStyle w:val="TableGrid"/>
        <w:tblW w:w="0" w:type="auto"/>
        <w:tblLook w:val="04A0" w:firstRow="1" w:lastRow="0" w:firstColumn="1" w:lastColumn="0" w:noHBand="0" w:noVBand="1"/>
      </w:tblPr>
      <w:tblGrid>
        <w:gridCol w:w="8856"/>
      </w:tblGrid>
      <w:tr w:rsidR="00C07ECE" w:rsidRPr="00882F4A" w14:paraId="36529C56" w14:textId="77777777" w:rsidTr="005F02BA">
        <w:tc>
          <w:tcPr>
            <w:tcW w:w="8856" w:type="dxa"/>
          </w:tcPr>
          <w:p w14:paraId="49C8C5A1" w14:textId="77777777" w:rsidR="00C07ECE" w:rsidRPr="00882F4A" w:rsidRDefault="00C07ECE" w:rsidP="005F02BA">
            <w:pPr>
              <w:jc w:val="center"/>
            </w:pPr>
            <w:r>
              <w:t>Every CEO needs a truth squad</w:t>
            </w:r>
          </w:p>
        </w:tc>
      </w:tr>
    </w:tbl>
    <w:p w14:paraId="1A4469D5" w14:textId="77777777" w:rsidR="00C07ECE" w:rsidRPr="00882F4A" w:rsidRDefault="00C07ECE" w:rsidP="00C07ECE">
      <w:pPr>
        <w:rPr>
          <w:rFonts w:ascii="Times New Roman" w:hAnsi="Times New Roman" w:cs="Times New Roman"/>
        </w:rPr>
      </w:pPr>
    </w:p>
    <w:p w14:paraId="4D9CDB02" w14:textId="77777777" w:rsidR="00C07ECE" w:rsidRPr="00882F4A" w:rsidRDefault="00C07ECE" w:rsidP="00C07ECE">
      <w:pPr>
        <w:rPr>
          <w:rFonts w:ascii="Times New Roman" w:hAnsi="Times New Roman" w:cs="Times New Roman"/>
          <w:b/>
        </w:rPr>
      </w:pPr>
      <w:r w:rsidRPr="00882F4A">
        <w:rPr>
          <w:rFonts w:ascii="Times New Roman" w:hAnsi="Times New Roman" w:cs="Times New Roman"/>
          <w:b/>
        </w:rPr>
        <w:t>Public Relations</w:t>
      </w:r>
    </w:p>
    <w:p w14:paraId="158AB246" w14:textId="77777777" w:rsidR="00C07ECE" w:rsidRPr="00882F4A" w:rsidRDefault="00C07ECE" w:rsidP="00C07ECE">
      <w:pPr>
        <w:rPr>
          <w:rFonts w:ascii="Times New Roman" w:hAnsi="Times New Roman" w:cs="Times New Roman"/>
        </w:rPr>
      </w:pPr>
    </w:p>
    <w:p w14:paraId="04E5D30B"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“I hope you have a strong personal relationship with your customers and the media -- because now is not the time to start…”</w:t>
      </w:r>
    </w:p>
    <w:p w14:paraId="7FDDF587" w14:textId="77777777" w:rsidR="00C07ECE" w:rsidRPr="00882F4A" w:rsidRDefault="00C07ECE" w:rsidP="00C07ECE">
      <w:pPr>
        <w:rPr>
          <w:rFonts w:ascii="Times New Roman" w:hAnsi="Times New Roman" w:cs="Times New Roman"/>
        </w:rPr>
      </w:pPr>
    </w:p>
    <w:p w14:paraId="01214684"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My company’s medical device products were suspected in making patients sick.  There was a rumor of a death.  An “adverse event” is the medical euphemism.  We didn’t know the details but there was enough evidence to recall the offending lot number.  </w:t>
      </w:r>
    </w:p>
    <w:p w14:paraId="749ADCD7" w14:textId="77777777" w:rsidR="00C07ECE" w:rsidRPr="00882F4A" w:rsidRDefault="00C07ECE" w:rsidP="00C07ECE">
      <w:pPr>
        <w:rPr>
          <w:rFonts w:ascii="Times New Roman" w:hAnsi="Times New Roman" w:cs="Times New Roman"/>
        </w:rPr>
      </w:pPr>
    </w:p>
    <w:p w14:paraId="7417085C"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Independent experts were ‘speculating’—let’s not call it lying—in the trade press and it was not positive for us.  (These were the consultants that I did not hire because they were too </w:t>
      </w:r>
      <w:commentRangeStart w:id="25"/>
      <w:r w:rsidRPr="00882F4A">
        <w:rPr>
          <w:rFonts w:ascii="Times New Roman" w:hAnsi="Times New Roman" w:cs="Times New Roman"/>
        </w:rPr>
        <w:t>expense.</w:t>
      </w:r>
      <w:commentRangeEnd w:id="25"/>
      <w:r>
        <w:rPr>
          <w:rStyle w:val="CommentReference"/>
          <w:rFonts w:ascii="Times New Roman" w:eastAsia="Times New Roman" w:hAnsi="Times New Roman"/>
          <w:szCs w:val="20"/>
        </w:rPr>
        <w:commentReference w:id="25"/>
      </w:r>
      <w:r w:rsidRPr="00882F4A">
        <w:rPr>
          <w:rFonts w:ascii="Times New Roman" w:hAnsi="Times New Roman" w:cs="Times New Roman"/>
        </w:rPr>
        <w:t xml:space="preserve">  Now I was paying an even hirer price.) (Hint: always be nice to vendors you don’t hire…)</w:t>
      </w:r>
    </w:p>
    <w:p w14:paraId="32A89826" w14:textId="77777777" w:rsidR="00C07ECE" w:rsidRPr="00882F4A" w:rsidRDefault="00C07ECE" w:rsidP="00C07ECE">
      <w:pPr>
        <w:rPr>
          <w:rFonts w:ascii="Times New Roman" w:hAnsi="Times New Roman" w:cs="Times New Roman"/>
        </w:rPr>
      </w:pPr>
    </w:p>
    <w:p w14:paraId="08E1C4D9"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“Public Relations </w:t>
      </w:r>
      <w:proofErr w:type="gramStart"/>
      <w:r w:rsidRPr="00882F4A">
        <w:rPr>
          <w:rFonts w:ascii="Times New Roman" w:hAnsi="Times New Roman" w:cs="Times New Roman"/>
        </w:rPr>
        <w:t>is</w:t>
      </w:r>
      <w:proofErr w:type="gramEnd"/>
      <w:r w:rsidRPr="00882F4A">
        <w:rPr>
          <w:rFonts w:ascii="Times New Roman" w:hAnsi="Times New Roman" w:cs="Times New Roman"/>
        </w:rPr>
        <w:t xml:space="preserve"> a planned process to influence public opinion through sound character and proper performance based on mutually beneficial two-way communication.” </w:t>
      </w:r>
      <w:hyperlink r:id="rId18" w:history="1">
        <w:r w:rsidRPr="00882F4A">
          <w:rPr>
            <w:rStyle w:val="Hyperlink"/>
            <w:rFonts w:ascii="Times New Roman" w:eastAsia="Times New Roman" w:hAnsi="Times New Roman" w:cs="Times New Roman"/>
            <w:color w:val="0066CC"/>
            <w:bdr w:val="none" w:sz="0" w:space="0" w:color="auto" w:frame="1"/>
            <w:shd w:val="clear" w:color="auto" w:fill="FFFFFF"/>
          </w:rPr>
          <w:t xml:space="preserve">CHEHOU </w:t>
        </w:r>
        <w:proofErr w:type="spellStart"/>
        <w:r w:rsidRPr="00882F4A">
          <w:rPr>
            <w:rStyle w:val="Hyperlink"/>
            <w:rFonts w:ascii="Times New Roman" w:eastAsia="Times New Roman" w:hAnsi="Times New Roman" w:cs="Times New Roman"/>
            <w:color w:val="0066CC"/>
            <w:bdr w:val="none" w:sz="0" w:space="0" w:color="auto" w:frame="1"/>
            <w:shd w:val="clear" w:color="auto" w:fill="FFFFFF"/>
          </w:rPr>
          <w:t>Oussoumanou</w:t>
        </w:r>
        <w:proofErr w:type="spellEnd"/>
      </w:hyperlink>
      <w:r w:rsidRPr="00882F4A">
        <w:rPr>
          <w:rFonts w:ascii="Times New Roman" w:eastAsia="Times New Roman" w:hAnsi="Times New Roman" w:cs="Times New Roman"/>
        </w:rPr>
        <w:t xml:space="preserve"> quoting Dennis Wilcox, </w:t>
      </w:r>
      <w:proofErr w:type="gramStart"/>
      <w:r w:rsidRPr="00882F4A">
        <w:rPr>
          <w:rFonts w:ascii="Times New Roman" w:eastAsia="Times New Roman" w:hAnsi="Times New Roman" w:cs="Times New Roman"/>
        </w:rPr>
        <w:t>et</w:t>
      </w:r>
      <w:proofErr w:type="gramEnd"/>
      <w:r w:rsidRPr="00882F4A">
        <w:rPr>
          <w:rFonts w:ascii="Times New Roman" w:eastAsia="Times New Roman" w:hAnsi="Times New Roman" w:cs="Times New Roman"/>
        </w:rPr>
        <w:t>. Al.</w:t>
      </w:r>
    </w:p>
    <w:p w14:paraId="5849608B"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 </w:t>
      </w:r>
      <w:hyperlink r:id="rId19" w:history="1">
        <w:r w:rsidRPr="00882F4A">
          <w:rPr>
            <w:rStyle w:val="Hyperlink"/>
            <w:rFonts w:ascii="Times New Roman" w:hAnsi="Times New Roman" w:cs="Times New Roman"/>
          </w:rPr>
          <w:t>http://www.academia.edu/2939835/Public_Relations_Strategies_and_Tactics</w:t>
        </w:r>
      </w:hyperlink>
      <w:r w:rsidRPr="00882F4A">
        <w:rPr>
          <w:rFonts w:ascii="Times New Roman" w:hAnsi="Times New Roman" w:cs="Times New Roman"/>
        </w:rPr>
        <w:t xml:space="preserve"> </w:t>
      </w:r>
    </w:p>
    <w:p w14:paraId="120998AE" w14:textId="77777777" w:rsidR="00C07ECE" w:rsidRPr="00882F4A" w:rsidRDefault="00C07ECE" w:rsidP="00C07ECE">
      <w:pPr>
        <w:rPr>
          <w:rFonts w:ascii="Times New Roman" w:hAnsi="Times New Roman" w:cs="Times New Roman"/>
        </w:rPr>
      </w:pPr>
    </w:p>
    <w:p w14:paraId="1532F912"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Management in a word is ‘relationship’ and is more than bossing the individual contributors in your chain of command.  It is controlling events inside and outside the organization.  The first part of our PR definition is ‘plan.’ This communication is not random—it is a component of the management process.</w:t>
      </w:r>
    </w:p>
    <w:p w14:paraId="5F89E14F" w14:textId="77777777" w:rsidR="00C07ECE" w:rsidRPr="00882F4A" w:rsidRDefault="00C07ECE" w:rsidP="00C07ECE">
      <w:pPr>
        <w:rPr>
          <w:rFonts w:ascii="Times New Roman" w:hAnsi="Times New Roman" w:cs="Times New Roman"/>
        </w:rPr>
      </w:pPr>
    </w:p>
    <w:p w14:paraId="47956F43"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When my product did not work as advertised, customers could forgive the company quicker, if the decision makers trusted the character of the device representatives even if the product performance was in question. The key influencers have confidence in the representation of the supplier. </w:t>
      </w:r>
    </w:p>
    <w:p w14:paraId="4ADA35D4" w14:textId="77777777" w:rsidR="00C07ECE" w:rsidRPr="00882F4A" w:rsidRDefault="00C07ECE" w:rsidP="00C07ECE">
      <w:pPr>
        <w:rPr>
          <w:rFonts w:ascii="Times New Roman" w:hAnsi="Times New Roman" w:cs="Times New Roman"/>
        </w:rPr>
      </w:pPr>
    </w:p>
    <w:p w14:paraId="304FF3B6"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The Public Relations relationship works only when, as in any human relationship, there is a healthy, vigorous two-way communication.  The PR professional does more than the promotion</w:t>
      </w:r>
      <w:proofErr w:type="gramStart"/>
      <w:r w:rsidRPr="00882F4A">
        <w:rPr>
          <w:rFonts w:ascii="Times New Roman" w:hAnsi="Times New Roman" w:cs="Times New Roman"/>
        </w:rPr>
        <w:t>;</w:t>
      </w:r>
      <w:proofErr w:type="gramEnd"/>
      <w:r w:rsidRPr="00882F4A">
        <w:rPr>
          <w:rFonts w:ascii="Times New Roman" w:hAnsi="Times New Roman" w:cs="Times New Roman"/>
        </w:rPr>
        <w:t xml:space="preserve"> more than pushing out press releases or mass advertising.  She also works to get information from the market.  </w:t>
      </w:r>
    </w:p>
    <w:p w14:paraId="064563F7" w14:textId="77777777" w:rsidR="00C07ECE" w:rsidRPr="00882F4A" w:rsidRDefault="00C07ECE" w:rsidP="00C07ECE">
      <w:pPr>
        <w:rPr>
          <w:rFonts w:ascii="Times New Roman" w:hAnsi="Times New Roman" w:cs="Times New Roman"/>
        </w:rPr>
      </w:pPr>
    </w:p>
    <w:p w14:paraId="2F189BDA"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Listening to the customer is technically easier than in generations past.  In the pre-internet days, a company might get a complaint card or call if there was non-performance.  Usually the customer bad word-of-mouthed about the product to friends and abandoned the merchandise.  Sales and market share could be lost for weeks before a company could determine why.</w:t>
      </w:r>
    </w:p>
    <w:p w14:paraId="5E1FB89C" w14:textId="77777777" w:rsidR="00C07ECE" w:rsidRPr="00882F4A" w:rsidRDefault="00C07ECE" w:rsidP="00C07ECE">
      <w:pPr>
        <w:rPr>
          <w:rFonts w:ascii="Times New Roman" w:hAnsi="Times New Roman" w:cs="Times New Roman"/>
        </w:rPr>
      </w:pPr>
    </w:p>
    <w:p w14:paraId="01FA1E47"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Complaining now is instantaneous.  This is a good thing even if anonymous: it is feedback that is critical to two-way communication.   </w:t>
      </w:r>
      <w:proofErr w:type="gramStart"/>
      <w:r w:rsidRPr="00882F4A">
        <w:rPr>
          <w:rFonts w:ascii="Times New Roman" w:hAnsi="Times New Roman" w:cs="Times New Roman"/>
        </w:rPr>
        <w:t>If (when) Your Business Professor screws up, I will be notified by an Alert Student</w:t>
      </w:r>
      <w:proofErr w:type="gramEnd"/>
      <w:r w:rsidRPr="00882F4A">
        <w:rPr>
          <w:rFonts w:ascii="Times New Roman" w:hAnsi="Times New Roman" w:cs="Times New Roman"/>
        </w:rPr>
        <w:t xml:space="preserve"> within minutes.  </w:t>
      </w:r>
    </w:p>
    <w:p w14:paraId="736848F4" w14:textId="77777777" w:rsidR="00C07ECE" w:rsidRPr="00882F4A" w:rsidRDefault="00C07ECE" w:rsidP="00C07ECE">
      <w:pPr>
        <w:rPr>
          <w:rFonts w:ascii="Times New Roman" w:hAnsi="Times New Roman" w:cs="Times New Roman"/>
        </w:rPr>
      </w:pPr>
    </w:p>
    <w:p w14:paraId="02C3BD92"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Not so long ago, my incompetence could go undocumented for years.  Businesses must welcome each of the social media sites including, as of this writing, Twitter and </w:t>
      </w:r>
      <w:commentRangeStart w:id="26"/>
      <w:r w:rsidRPr="00882F4A">
        <w:rPr>
          <w:rFonts w:ascii="Times New Roman" w:hAnsi="Times New Roman" w:cs="Times New Roman"/>
        </w:rPr>
        <w:t xml:space="preserve">Facebook </w:t>
      </w:r>
      <w:commentRangeEnd w:id="26"/>
      <w:r>
        <w:rPr>
          <w:rStyle w:val="CommentReference"/>
          <w:rFonts w:ascii="Times New Roman" w:eastAsia="Times New Roman" w:hAnsi="Times New Roman"/>
          <w:szCs w:val="20"/>
        </w:rPr>
        <w:commentReference w:id="26"/>
      </w:r>
      <w:r w:rsidRPr="00882F4A">
        <w:rPr>
          <w:rFonts w:ascii="Times New Roman" w:hAnsi="Times New Roman" w:cs="Times New Roman"/>
        </w:rPr>
        <w:t xml:space="preserve">as part of that necessary two-way communication.  It is easier for the customer to contact the company and complain.  Indeed, Your Business Professor encourages my customers (students) to comment on </w:t>
      </w:r>
      <w:hyperlink r:id="rId20" w:history="1">
        <w:r w:rsidRPr="00882F4A">
          <w:rPr>
            <w:rStyle w:val="Hyperlink"/>
            <w:rFonts w:ascii="Times New Roman" w:hAnsi="Times New Roman" w:cs="Times New Roman"/>
          </w:rPr>
          <w:t>www.RateMyProfessors.com</w:t>
        </w:r>
      </w:hyperlink>
      <w:r w:rsidRPr="00882F4A">
        <w:rPr>
          <w:rFonts w:ascii="Times New Roman" w:hAnsi="Times New Roman" w:cs="Times New Roman"/>
        </w:rPr>
        <w:t xml:space="preserve">; which is the Yelp! </w:t>
      </w:r>
      <w:proofErr w:type="gramStart"/>
      <w:r w:rsidRPr="00882F4A">
        <w:rPr>
          <w:rFonts w:ascii="Times New Roman" w:hAnsi="Times New Roman" w:cs="Times New Roman"/>
        </w:rPr>
        <w:t>for</w:t>
      </w:r>
      <w:proofErr w:type="gramEnd"/>
      <w:r w:rsidRPr="00882F4A">
        <w:rPr>
          <w:rFonts w:ascii="Times New Roman" w:hAnsi="Times New Roman" w:cs="Times New Roman"/>
        </w:rPr>
        <w:t xml:space="preserve"> academia.</w:t>
      </w:r>
    </w:p>
    <w:p w14:paraId="2A4C3713" w14:textId="77777777" w:rsidR="00C07ECE" w:rsidRPr="00882F4A" w:rsidRDefault="00C07ECE" w:rsidP="00C07ECE">
      <w:pPr>
        <w:jc w:val="center"/>
        <w:rPr>
          <w:rFonts w:ascii="Times New Roman" w:hAnsi="Times New Roman" w:cs="Times New Roman"/>
        </w:rPr>
      </w:pPr>
      <w:r w:rsidRPr="00882F4A">
        <w:rPr>
          <w:rFonts w:ascii="Times New Roman" w:hAnsi="Times New Roman" w:cs="Times New Roman"/>
        </w:rPr>
        <w:t>***</w:t>
      </w:r>
    </w:p>
    <w:p w14:paraId="48E98DC0" w14:textId="77777777" w:rsidR="00C07ECE" w:rsidRPr="00882F4A" w:rsidRDefault="00C07ECE" w:rsidP="00C07ECE">
      <w:pPr>
        <w:rPr>
          <w:rFonts w:ascii="Times New Roman" w:hAnsi="Times New Roman" w:cs="Times New Roman"/>
        </w:rPr>
      </w:pPr>
    </w:p>
    <w:p w14:paraId="42EFD1EC"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My medical device company was able to collect the questionable lot numbers.  But that was the easy part.</w:t>
      </w:r>
      <w:r>
        <w:rPr>
          <w:rFonts w:ascii="Times New Roman" w:hAnsi="Times New Roman" w:cs="Times New Roman"/>
        </w:rPr>
        <w:t xml:space="preserve">  </w:t>
      </w:r>
      <w:r w:rsidRPr="00882F4A">
        <w:rPr>
          <w:rFonts w:ascii="Times New Roman" w:hAnsi="Times New Roman" w:cs="Times New Roman"/>
        </w:rPr>
        <w:t xml:space="preserve">My concern was that the customer would allow us to replace product that was pulled </w:t>
      </w:r>
      <w:commentRangeStart w:id="27"/>
      <w:r w:rsidRPr="00882F4A">
        <w:rPr>
          <w:rFonts w:ascii="Times New Roman" w:hAnsi="Times New Roman" w:cs="Times New Roman"/>
        </w:rPr>
        <w:t xml:space="preserve">with different </w:t>
      </w:r>
      <w:commentRangeEnd w:id="27"/>
      <w:r>
        <w:rPr>
          <w:rStyle w:val="CommentReference"/>
          <w:rFonts w:ascii="Times New Roman" w:eastAsia="Times New Roman" w:hAnsi="Times New Roman"/>
          <w:szCs w:val="20"/>
        </w:rPr>
        <w:commentReference w:id="27"/>
      </w:r>
      <w:r w:rsidRPr="00882F4A">
        <w:rPr>
          <w:rFonts w:ascii="Times New Roman" w:hAnsi="Times New Roman" w:cs="Times New Roman"/>
        </w:rPr>
        <w:t>lot number.</w:t>
      </w:r>
    </w:p>
    <w:p w14:paraId="0555160B" w14:textId="77777777" w:rsidR="00C07ECE" w:rsidRPr="00882F4A" w:rsidRDefault="00C07ECE" w:rsidP="00C07ECE">
      <w:pPr>
        <w:rPr>
          <w:rFonts w:ascii="Times New Roman" w:hAnsi="Times New Roman" w:cs="Times New Roman"/>
        </w:rPr>
      </w:pPr>
    </w:p>
    <w:p w14:paraId="2C3B462A"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Customers did not ask for their money back and allowed the lot swap.  Some might say we were lucky.  Perhaps.  But we were blessed with a sound, on-going public relations strategy. </w:t>
      </w:r>
    </w:p>
    <w:p w14:paraId="78FF8C80" w14:textId="77777777" w:rsidR="00C07ECE" w:rsidRPr="00882F4A" w:rsidRDefault="00C07ECE" w:rsidP="00C07ECE">
      <w:pPr>
        <w:rPr>
          <w:rFonts w:ascii="Times New Roman" w:hAnsi="Times New Roman" w:cs="Times New Roman"/>
        </w:rPr>
      </w:pPr>
    </w:p>
    <w:p w14:paraId="7EBE0322"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The old joke goes, </w:t>
      </w:r>
    </w:p>
    <w:p w14:paraId="5A8B1A46" w14:textId="77777777" w:rsidR="00C07ECE" w:rsidRPr="00882F4A" w:rsidRDefault="00C07ECE" w:rsidP="00C07ECE">
      <w:pPr>
        <w:rPr>
          <w:rFonts w:ascii="Times New Roman" w:hAnsi="Times New Roman" w:cs="Times New Roman"/>
        </w:rPr>
      </w:pPr>
    </w:p>
    <w:p w14:paraId="257BD110" w14:textId="77777777" w:rsidR="00C07ECE" w:rsidRPr="00882F4A" w:rsidRDefault="00C07ECE" w:rsidP="00C07ECE">
      <w:pPr>
        <w:ind w:left="720"/>
        <w:rPr>
          <w:rFonts w:ascii="Times New Roman" w:hAnsi="Times New Roman" w:cs="Times New Roman"/>
        </w:rPr>
      </w:pPr>
      <w:r w:rsidRPr="00882F4A">
        <w:rPr>
          <w:rFonts w:ascii="Times New Roman" w:hAnsi="Times New Roman" w:cs="Times New Roman"/>
        </w:rPr>
        <w:t xml:space="preserve">Question: How can you tell if a salesman is lying? </w:t>
      </w:r>
    </w:p>
    <w:p w14:paraId="1A10204A" w14:textId="77777777" w:rsidR="00C07ECE" w:rsidRPr="00882F4A" w:rsidRDefault="00C07ECE" w:rsidP="00C07ECE">
      <w:pPr>
        <w:ind w:left="720"/>
        <w:rPr>
          <w:rFonts w:ascii="Times New Roman" w:hAnsi="Times New Roman" w:cs="Times New Roman"/>
        </w:rPr>
      </w:pPr>
      <w:r w:rsidRPr="00882F4A">
        <w:rPr>
          <w:rFonts w:ascii="Times New Roman" w:hAnsi="Times New Roman" w:cs="Times New Roman"/>
        </w:rPr>
        <w:t>Answer: His lips are moving.</w:t>
      </w:r>
    </w:p>
    <w:p w14:paraId="77B389AD" w14:textId="77777777" w:rsidR="00C07ECE" w:rsidRPr="00882F4A" w:rsidRDefault="00C07ECE" w:rsidP="00C07ECE">
      <w:pPr>
        <w:rPr>
          <w:rFonts w:ascii="Times New Roman" w:hAnsi="Times New Roman" w:cs="Times New Roman"/>
        </w:rPr>
      </w:pPr>
    </w:p>
    <w:p w14:paraId="3DB5A709"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 xml:space="preserve">The insult will not apply when communicators abide by Proverbs 12:22, </w:t>
      </w:r>
      <w:r w:rsidRPr="00882F4A">
        <w:rPr>
          <w:rFonts w:ascii="Times New Roman" w:hAnsi="Times New Roman" w:cs="Times New Roman"/>
          <w:i/>
        </w:rPr>
        <w:t>The Lord detests lying lips, but he delights in men who are truthful.</w:t>
      </w:r>
      <w:r w:rsidRPr="00882F4A">
        <w:rPr>
          <w:rFonts w:ascii="Times New Roman" w:hAnsi="Times New Roman" w:cs="Times New Roman"/>
        </w:rPr>
        <w:t xml:space="preserve"> </w:t>
      </w:r>
    </w:p>
    <w:p w14:paraId="7CD5E167" w14:textId="77777777" w:rsidR="00C07ECE" w:rsidRPr="00882F4A" w:rsidRDefault="00C07ECE" w:rsidP="00C07ECE">
      <w:pPr>
        <w:rPr>
          <w:rFonts w:ascii="Times New Roman" w:hAnsi="Times New Roman" w:cs="Times New Roman"/>
        </w:rPr>
      </w:pPr>
    </w:p>
    <w:p w14:paraId="6C6720DF" w14:textId="4B536CED" w:rsidR="00C07ECE" w:rsidRDefault="00C07ECE" w:rsidP="008062DB">
      <w:r>
        <w:t>###</w:t>
      </w:r>
    </w:p>
    <w:p w14:paraId="3311C230" w14:textId="77777777" w:rsidR="00C07ECE" w:rsidRDefault="00C07ECE" w:rsidP="008062DB"/>
    <w:p w14:paraId="5A86907F" w14:textId="77777777" w:rsidR="00C07ECE" w:rsidRDefault="00C07ECE" w:rsidP="008062DB"/>
    <w:p w14:paraId="667DC686" w14:textId="77777777" w:rsidR="00C07ECE" w:rsidRPr="00882F4A" w:rsidRDefault="00C07ECE" w:rsidP="00C07ECE">
      <w:pPr>
        <w:rPr>
          <w:rFonts w:ascii="Times New Roman" w:hAnsi="Times New Roman" w:cs="Times New Roman"/>
        </w:rPr>
      </w:pPr>
      <w:r w:rsidRPr="00882F4A">
        <w:rPr>
          <w:rFonts w:ascii="Times New Roman" w:hAnsi="Times New Roman" w:cs="Times New Roman"/>
        </w:rPr>
        <w:t>30 August</w:t>
      </w:r>
    </w:p>
    <w:p w14:paraId="0235E67D" w14:textId="77777777" w:rsidR="00C07ECE" w:rsidRPr="00882F4A" w:rsidRDefault="00C07ECE" w:rsidP="00C07ECE">
      <w:pPr>
        <w:jc w:val="center"/>
        <w:rPr>
          <w:rFonts w:ascii="Times New Roman" w:hAnsi="Times New Roman" w:cs="Times New Roman"/>
          <w:color w:val="010F18"/>
        </w:rPr>
      </w:pPr>
      <w:r w:rsidRPr="00882F4A">
        <w:rPr>
          <w:rFonts w:ascii="Times New Roman" w:hAnsi="Times New Roman" w:cs="Times New Roman"/>
          <w:i/>
          <w:color w:val="010F18"/>
        </w:rPr>
        <w:t>If anyone has ears to hear, let them hear.</w:t>
      </w:r>
    </w:p>
    <w:p w14:paraId="68D7FAC9" w14:textId="77777777" w:rsidR="00C07ECE" w:rsidRPr="00882F4A" w:rsidRDefault="00C07ECE" w:rsidP="00C07ECE">
      <w:pPr>
        <w:jc w:val="right"/>
        <w:rPr>
          <w:rFonts w:ascii="Times New Roman" w:hAnsi="Times New Roman" w:cs="Times New Roman"/>
        </w:rPr>
      </w:pPr>
      <w:r w:rsidRPr="00882F4A">
        <w:rPr>
          <w:rFonts w:ascii="Times New Roman" w:hAnsi="Times New Roman" w:cs="Times New Roman"/>
        </w:rPr>
        <w:t>Mark 4:23</w:t>
      </w:r>
    </w:p>
    <w:p w14:paraId="40BCE5C3" w14:textId="77777777" w:rsidR="00C07ECE" w:rsidRPr="00882F4A" w:rsidRDefault="00C07ECE" w:rsidP="00C07ECE">
      <w:pPr>
        <w:jc w:val="right"/>
        <w:rPr>
          <w:rFonts w:ascii="Times New Roman" w:hAnsi="Times New Roman" w:cs="Times New Roman"/>
        </w:rPr>
      </w:pPr>
    </w:p>
    <w:tbl>
      <w:tblPr>
        <w:tblStyle w:val="TableGrid"/>
        <w:tblW w:w="0" w:type="auto"/>
        <w:tblLook w:val="04A0" w:firstRow="1" w:lastRow="0" w:firstColumn="1" w:lastColumn="0" w:noHBand="0" w:noVBand="1"/>
      </w:tblPr>
      <w:tblGrid>
        <w:gridCol w:w="8856"/>
      </w:tblGrid>
      <w:tr w:rsidR="00C07ECE" w:rsidRPr="00882F4A" w14:paraId="5A2936A7" w14:textId="77777777" w:rsidTr="005F02BA">
        <w:tc>
          <w:tcPr>
            <w:tcW w:w="8856" w:type="dxa"/>
          </w:tcPr>
          <w:p w14:paraId="29C7342C" w14:textId="77777777" w:rsidR="00C07ECE" w:rsidRPr="00882F4A" w:rsidRDefault="00C07ECE" w:rsidP="005F02BA">
            <w:pPr>
              <w:jc w:val="center"/>
            </w:pPr>
            <w:r w:rsidRPr="00882F4A">
              <w:t>If no one is listening, it matters not what you say</w:t>
            </w:r>
          </w:p>
        </w:tc>
      </w:tr>
    </w:tbl>
    <w:p w14:paraId="7A22871F" w14:textId="77777777" w:rsidR="00C07ECE" w:rsidRPr="00882F4A" w:rsidRDefault="00C07ECE" w:rsidP="00C07ECE">
      <w:pPr>
        <w:rPr>
          <w:rFonts w:ascii="Times New Roman" w:hAnsi="Times New Roman" w:cs="Times New Roman"/>
        </w:rPr>
      </w:pPr>
    </w:p>
    <w:p w14:paraId="19A6A407" w14:textId="77777777" w:rsidR="00C07ECE" w:rsidRPr="00882F4A" w:rsidRDefault="00C07ECE" w:rsidP="00C07ECE">
      <w:pPr>
        <w:widowControl w:val="0"/>
        <w:autoSpaceDE w:val="0"/>
        <w:autoSpaceDN w:val="0"/>
        <w:adjustRightInd w:val="0"/>
        <w:rPr>
          <w:rFonts w:ascii="Times New Roman" w:hAnsi="Times New Roman" w:cs="Times New Roman"/>
          <w:b/>
        </w:rPr>
      </w:pPr>
      <w:r w:rsidRPr="00882F4A">
        <w:rPr>
          <w:rFonts w:ascii="Times New Roman" w:hAnsi="Times New Roman" w:cs="Times New Roman"/>
          <w:b/>
        </w:rPr>
        <w:t>Calling an audible</w:t>
      </w:r>
    </w:p>
    <w:p w14:paraId="28EF6C72" w14:textId="77777777" w:rsidR="00C07ECE" w:rsidRPr="00882F4A" w:rsidRDefault="00C07ECE" w:rsidP="00C07ECE">
      <w:pPr>
        <w:widowControl w:val="0"/>
        <w:autoSpaceDE w:val="0"/>
        <w:autoSpaceDN w:val="0"/>
        <w:adjustRightInd w:val="0"/>
        <w:rPr>
          <w:rFonts w:ascii="Times New Roman" w:hAnsi="Times New Roman" w:cs="Times New Roman"/>
        </w:rPr>
      </w:pPr>
    </w:p>
    <w:p w14:paraId="04202B55"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hAnsi="Times New Roman" w:cs="Times New Roman"/>
        </w:rPr>
        <w:t xml:space="preserve">Your Business Professor had been regularly calling on the hospital account making dozens of sales presentations.  I </w:t>
      </w:r>
      <w:commentRangeStart w:id="28"/>
      <w:r>
        <w:rPr>
          <w:rFonts w:ascii="Times New Roman" w:hAnsi="Times New Roman" w:cs="Times New Roman"/>
        </w:rPr>
        <w:t>knew</w:t>
      </w:r>
      <w:commentRangeEnd w:id="28"/>
      <w:r>
        <w:rPr>
          <w:rStyle w:val="CommentReference"/>
          <w:rFonts w:ascii="Times New Roman" w:eastAsia="Times New Roman" w:hAnsi="Times New Roman"/>
          <w:szCs w:val="20"/>
        </w:rPr>
        <w:commentReference w:id="28"/>
      </w:r>
      <w:r w:rsidRPr="00882F4A">
        <w:rPr>
          <w:rFonts w:ascii="Times New Roman" w:hAnsi="Times New Roman" w:cs="Times New Roman"/>
        </w:rPr>
        <w:t xml:space="preserve"> the decision maker, a nurse, for years.  She asked me, “Do you have a 26 gauge?”</w:t>
      </w:r>
    </w:p>
    <w:p w14:paraId="612B0E27" w14:textId="77777777" w:rsidR="00C07ECE" w:rsidRPr="00882F4A" w:rsidRDefault="00C07ECE" w:rsidP="00C07ECE">
      <w:pPr>
        <w:widowControl w:val="0"/>
        <w:autoSpaceDE w:val="0"/>
        <w:autoSpaceDN w:val="0"/>
        <w:adjustRightInd w:val="0"/>
        <w:rPr>
          <w:rFonts w:ascii="Times New Roman" w:hAnsi="Times New Roman" w:cs="Times New Roman"/>
        </w:rPr>
      </w:pPr>
    </w:p>
    <w:p w14:paraId="4BCAE9CD"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hAnsi="Times New Roman" w:cs="Times New Roman"/>
        </w:rPr>
        <w:t>I stared at her.  We were the only company on the market that did. And I had told her that dozens of times in dozens of pitches.</w:t>
      </w:r>
    </w:p>
    <w:p w14:paraId="42782C13" w14:textId="77777777" w:rsidR="00C07ECE" w:rsidRPr="00882F4A" w:rsidRDefault="00C07ECE" w:rsidP="00C07ECE">
      <w:pPr>
        <w:widowControl w:val="0"/>
        <w:autoSpaceDE w:val="0"/>
        <w:autoSpaceDN w:val="0"/>
        <w:adjustRightInd w:val="0"/>
        <w:rPr>
          <w:rFonts w:ascii="Times New Roman" w:hAnsi="Times New Roman" w:cs="Times New Roman"/>
        </w:rPr>
      </w:pPr>
    </w:p>
    <w:p w14:paraId="173F9D23"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hAnsi="Times New Roman" w:cs="Times New Roman"/>
        </w:rPr>
        <w:t>She had been paying little attention to me.  I was little more than a professional visitor.  All of my company’s marketing efforts and budget, and my personal selling genius were dust in the whirlwind that was her Intensive Care Unit.  My glossy, four-color direct mail piece did not catch any attention; she did not hear me.</w:t>
      </w:r>
    </w:p>
    <w:p w14:paraId="7E7BFF15" w14:textId="77777777" w:rsidR="00C07ECE" w:rsidRPr="00882F4A" w:rsidRDefault="00C07ECE" w:rsidP="00C07ECE">
      <w:pPr>
        <w:widowControl w:val="0"/>
        <w:autoSpaceDE w:val="0"/>
        <w:autoSpaceDN w:val="0"/>
        <w:adjustRightInd w:val="0"/>
        <w:rPr>
          <w:rFonts w:ascii="Times New Roman" w:hAnsi="Times New Roman" w:cs="Times New Roman"/>
        </w:rPr>
      </w:pPr>
    </w:p>
    <w:p w14:paraId="75F5D1BF"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hAnsi="Times New Roman" w:cs="Times New Roman"/>
        </w:rPr>
        <w:t>I was selling the Good News of teeny-tiny catheters for intravenous therapy, but no one had ears to hear.  No one was buying my copy.</w:t>
      </w:r>
    </w:p>
    <w:p w14:paraId="727C75CF" w14:textId="77777777" w:rsidR="00C07ECE" w:rsidRPr="00882F4A" w:rsidRDefault="00C07ECE" w:rsidP="00C07ECE">
      <w:pPr>
        <w:widowControl w:val="0"/>
        <w:autoSpaceDE w:val="0"/>
        <w:autoSpaceDN w:val="0"/>
        <w:adjustRightInd w:val="0"/>
        <w:rPr>
          <w:rFonts w:ascii="Times New Roman" w:hAnsi="Times New Roman" w:cs="Times New Roman"/>
        </w:rPr>
      </w:pPr>
    </w:p>
    <w:p w14:paraId="2BC075EB" w14:textId="77777777" w:rsidR="00C07ECE" w:rsidRPr="00882F4A" w:rsidRDefault="00C07ECE" w:rsidP="00C07ECE">
      <w:pPr>
        <w:widowControl w:val="0"/>
        <w:autoSpaceDE w:val="0"/>
        <w:autoSpaceDN w:val="0"/>
        <w:adjustRightInd w:val="0"/>
        <w:rPr>
          <w:rFonts w:ascii="Times New Roman" w:eastAsia="Times New Roman" w:hAnsi="Times New Roman" w:cs="Times New Roman"/>
          <w:color w:val="252525"/>
          <w:shd w:val="clear" w:color="auto" w:fill="FFFFFF"/>
        </w:rPr>
      </w:pPr>
      <w:r w:rsidRPr="00882F4A">
        <w:rPr>
          <w:rFonts w:ascii="Times New Roman" w:hAnsi="Times New Roman" w:cs="Times New Roman"/>
        </w:rPr>
        <w:t xml:space="preserve">There are Biblical references to hearing with understanding before a person can get the Gospel.  Recent literature and studies confirm ancient understanding.  In </w:t>
      </w:r>
      <w:commentRangeStart w:id="29"/>
      <w:proofErr w:type="gramStart"/>
      <w:r w:rsidRPr="00882F4A">
        <w:rPr>
          <w:rFonts w:ascii="Times New Roman" w:hAnsi="Times New Roman" w:cs="Times New Roman"/>
        </w:rPr>
        <w:t>a</w:t>
      </w:r>
      <w:proofErr w:type="gramEnd"/>
      <w:r w:rsidRPr="00882F4A">
        <w:rPr>
          <w:rFonts w:ascii="Times New Roman" w:hAnsi="Times New Roman" w:cs="Times New Roman"/>
        </w:rPr>
        <w:t xml:space="preserve"> </w:t>
      </w:r>
      <w:commentRangeEnd w:id="29"/>
      <w:r>
        <w:rPr>
          <w:rStyle w:val="CommentReference"/>
          <w:rFonts w:ascii="Times New Roman" w:eastAsia="Times New Roman" w:hAnsi="Times New Roman"/>
          <w:szCs w:val="20"/>
        </w:rPr>
        <w:commentReference w:id="29"/>
      </w:r>
      <w:r w:rsidRPr="00882F4A">
        <w:rPr>
          <w:rFonts w:ascii="Times New Roman" w:hAnsi="Times New Roman" w:cs="Times New Roman"/>
        </w:rPr>
        <w:t xml:space="preserve">1898 issue of </w:t>
      </w:r>
      <w:r w:rsidRPr="00882F4A">
        <w:rPr>
          <w:rFonts w:ascii="Times New Roman" w:hAnsi="Times New Roman" w:cs="Times New Roman"/>
          <w:i/>
        </w:rPr>
        <w:t>Printers’ Ink</w:t>
      </w:r>
      <w:r w:rsidRPr="00882F4A">
        <w:rPr>
          <w:rFonts w:ascii="Times New Roman" w:hAnsi="Times New Roman" w:cs="Times New Roman"/>
        </w:rPr>
        <w:t>, a writer noted, “</w:t>
      </w:r>
      <w:r w:rsidRPr="00882F4A">
        <w:rPr>
          <w:rFonts w:ascii="Times New Roman" w:eastAsia="Times New Roman" w:hAnsi="Times New Roman" w:cs="Times New Roman"/>
          <w:color w:val="252525"/>
          <w:shd w:val="clear" w:color="auto" w:fill="FFFFFF"/>
        </w:rPr>
        <w:t xml:space="preserve">The mission of an advertisement is to sell goods. To do this, it must attract attention…” </w:t>
      </w:r>
      <w:r w:rsidRPr="00882F4A">
        <w:rPr>
          <w:rFonts w:ascii="Times New Roman" w:eastAsia="Times New Roman" w:hAnsi="Times New Roman" w:cs="Times New Roman"/>
          <w:color w:val="252525"/>
          <w:shd w:val="clear" w:color="auto" w:fill="FFFFFF"/>
        </w:rPr>
        <w:fldChar w:fldCharType="begin"/>
      </w:r>
      <w:r w:rsidRPr="00882F4A">
        <w:rPr>
          <w:rFonts w:ascii="Times New Roman" w:eastAsia="Times New Roman" w:hAnsi="Times New Roman" w:cs="Times New Roman"/>
          <w:color w:val="252525"/>
          <w:shd w:val="clear" w:color="auto" w:fill="FFFFFF"/>
        </w:rPr>
        <w:instrText xml:space="preserve"> ADDIN EN.CITE &lt;EndNote&gt;&lt;Cite&gt;&lt;Author&gt;Wikipedia&lt;/Author&gt;&lt;Year&gt;2014&lt;/Year&gt;&lt;RecNum&gt;9&lt;/RecNum&gt;&lt;DisplayText&gt;(Wikipedia 2014)&lt;/DisplayText&gt;&lt;record&gt;&lt;rec-number&gt;9&lt;/rec-number&gt;&lt;foreign-keys&gt;&lt;key app="EN" db-id="xxw22xez1d0ssaedwetpzarcrz25e2azvap9" timestamp="1402696579"&gt;9&lt;/key&gt;&lt;/foreign-keys&gt;&lt;ref-type name="Web Page"&gt;12&lt;/ref-type&gt;&lt;contributors&gt;&lt;authors&gt;&lt;author&gt;Wikipedia&lt;/author&gt;&lt;/authors&gt;&lt;/contributors&gt;&lt;titles&gt;&lt;/titles&gt;&lt;volume&gt;2014&lt;/volume&gt;&lt;number&gt;June 13, 2014&lt;/number&gt;&lt;dates&gt;&lt;year&gt;2014&lt;/year&gt;&lt;pub-dates&gt;&lt;date&gt;June 5, 2014&lt;/date&gt;&lt;/pub-dates&gt;&lt;/dates&gt;&lt;urls&gt;&lt;related-urls&gt;&lt;url&gt;http://en.wikipedia.org/wiki/AIDA_(marketing) &lt;/url&gt;&lt;/related-urls&gt;&lt;/urls&gt;&lt;/record&gt;&lt;/Cite&gt;&lt;/EndNote&gt;</w:instrText>
      </w:r>
      <w:r w:rsidRPr="00882F4A">
        <w:rPr>
          <w:rFonts w:ascii="Times New Roman" w:eastAsia="Times New Roman" w:hAnsi="Times New Roman" w:cs="Times New Roman"/>
          <w:color w:val="252525"/>
          <w:shd w:val="clear" w:color="auto" w:fill="FFFFFF"/>
        </w:rPr>
        <w:fldChar w:fldCharType="separate"/>
      </w:r>
      <w:r w:rsidRPr="00882F4A">
        <w:rPr>
          <w:rFonts w:ascii="Times New Roman" w:eastAsia="Times New Roman" w:hAnsi="Times New Roman" w:cs="Times New Roman"/>
          <w:noProof/>
          <w:color w:val="252525"/>
          <w:shd w:val="clear" w:color="auto" w:fill="FFFFFF"/>
        </w:rPr>
        <w:t>(Wikipedia 2014)</w:t>
      </w:r>
      <w:r w:rsidRPr="00882F4A">
        <w:rPr>
          <w:rFonts w:ascii="Times New Roman" w:eastAsia="Times New Roman" w:hAnsi="Times New Roman" w:cs="Times New Roman"/>
          <w:color w:val="252525"/>
          <w:shd w:val="clear" w:color="auto" w:fill="FFFFFF"/>
        </w:rPr>
        <w:fldChar w:fldCharType="end"/>
      </w:r>
    </w:p>
    <w:p w14:paraId="11788B9F" w14:textId="77777777" w:rsidR="00C07ECE" w:rsidRPr="00882F4A" w:rsidRDefault="00C07ECE" w:rsidP="00C07ECE">
      <w:pPr>
        <w:widowControl w:val="0"/>
        <w:autoSpaceDE w:val="0"/>
        <w:autoSpaceDN w:val="0"/>
        <w:adjustRightInd w:val="0"/>
        <w:rPr>
          <w:rFonts w:ascii="Times New Roman" w:eastAsia="Times New Roman" w:hAnsi="Times New Roman" w:cs="Times New Roman"/>
          <w:color w:val="252525"/>
          <w:shd w:val="clear" w:color="auto" w:fill="FFFFFF"/>
        </w:rPr>
      </w:pPr>
    </w:p>
    <w:p w14:paraId="5890FEAB"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eastAsia="Times New Roman" w:hAnsi="Times New Roman" w:cs="Times New Roman"/>
          <w:color w:val="252525"/>
          <w:shd w:val="clear" w:color="auto" w:fill="FFFFFF"/>
        </w:rPr>
        <w:t xml:space="preserve">Later in 1921, sales trainer, C. P. </w:t>
      </w:r>
      <w:commentRangeStart w:id="30"/>
      <w:r w:rsidRPr="00882F4A">
        <w:rPr>
          <w:rFonts w:ascii="Times New Roman" w:eastAsia="Times New Roman" w:hAnsi="Times New Roman" w:cs="Times New Roman"/>
          <w:color w:val="252525"/>
          <w:shd w:val="clear" w:color="auto" w:fill="FFFFFF"/>
        </w:rPr>
        <w:t xml:space="preserve">Russell </w:t>
      </w:r>
      <w:commentRangeEnd w:id="30"/>
      <w:r>
        <w:rPr>
          <w:rStyle w:val="CommentReference"/>
          <w:rFonts w:ascii="Times New Roman" w:eastAsia="Times New Roman" w:hAnsi="Times New Roman"/>
          <w:szCs w:val="20"/>
        </w:rPr>
        <w:commentReference w:id="30"/>
      </w:r>
      <w:r w:rsidRPr="00882F4A">
        <w:rPr>
          <w:rFonts w:ascii="Times New Roman" w:eastAsia="Times New Roman" w:hAnsi="Times New Roman" w:cs="Times New Roman"/>
          <w:color w:val="252525"/>
          <w:shd w:val="clear" w:color="auto" w:fill="FFFFFF"/>
        </w:rPr>
        <w:t xml:space="preserve">wrote that selling could </w:t>
      </w:r>
      <w:commentRangeStart w:id="31"/>
      <w:r w:rsidRPr="00882F4A">
        <w:rPr>
          <w:rFonts w:ascii="Times New Roman" w:eastAsia="Times New Roman" w:hAnsi="Times New Roman" w:cs="Times New Roman"/>
          <w:color w:val="252525"/>
          <w:shd w:val="clear" w:color="auto" w:fill="FFFFFF"/>
        </w:rPr>
        <w:t xml:space="preserve">be </w:t>
      </w:r>
      <w:commentRangeEnd w:id="31"/>
      <w:r>
        <w:rPr>
          <w:rStyle w:val="CommentReference"/>
          <w:rFonts w:ascii="Times New Roman" w:eastAsia="Times New Roman" w:hAnsi="Times New Roman"/>
          <w:szCs w:val="20"/>
        </w:rPr>
        <w:commentReference w:id="31"/>
      </w:r>
      <w:r w:rsidRPr="00882F4A">
        <w:rPr>
          <w:rFonts w:ascii="Times New Roman" w:eastAsia="Times New Roman" w:hAnsi="Times New Roman" w:cs="Times New Roman"/>
          <w:color w:val="252525"/>
          <w:shd w:val="clear" w:color="auto" w:fill="FFFFFF"/>
        </w:rPr>
        <w:t xml:space="preserve">best be done after the salesman has first gained attention from the customer, then interest, desire and action.  This popular formula has made its way into countless modern marketing textbooks under the rubric-acronym AIDA. </w:t>
      </w:r>
      <w:r w:rsidRPr="00882F4A">
        <w:rPr>
          <w:rFonts w:ascii="Times New Roman" w:eastAsia="Times New Roman" w:hAnsi="Times New Roman" w:cs="Times New Roman"/>
          <w:color w:val="252525"/>
          <w:shd w:val="clear" w:color="auto" w:fill="FFFFFF"/>
        </w:rPr>
        <w:fldChar w:fldCharType="begin"/>
      </w:r>
      <w:r w:rsidRPr="00882F4A">
        <w:rPr>
          <w:rFonts w:ascii="Times New Roman" w:eastAsia="Times New Roman" w:hAnsi="Times New Roman" w:cs="Times New Roman"/>
          <w:color w:val="252525"/>
          <w:shd w:val="clear" w:color="auto" w:fill="FFFFFF"/>
        </w:rPr>
        <w:instrText xml:space="preserve"> ADDIN EN.CITE &lt;EndNote&gt;&lt;Cite&gt;&lt;Author&gt;Russell&lt;/Author&gt;&lt;Year&gt;1921&lt;/Year&gt;&lt;RecNum&gt;8&lt;/RecNum&gt;&lt;DisplayText&gt;(Russell 1921)&lt;/DisplayText&gt;&lt;record&gt;&lt;rec-number&gt;8&lt;/rec-number&gt;&lt;foreign-keys&gt;&lt;key app="EN" db-id="xxw22xez1d0ssaedwetpzarcrz25e2azvap9" timestamp="1402695830"&gt;8&lt;/key&gt;&lt;/foreign-keys&gt;&lt;ref-type name="Magazine Article"&gt;19&lt;/ref-type&gt;&lt;contributors&gt;&lt;authors&gt;&lt;author&gt;C.P. Russell&lt;/author&gt;&lt;/authors&gt;&lt;/contributors&gt;&lt;titles&gt;&lt;title&gt;How to Write a Sales-Making Letter&lt;/title&gt;&lt;secondary-title&gt;Printers&amp;apos; Ink&lt;/secondary-title&gt;&lt;/titles&gt;&lt;dates&gt;&lt;year&gt;1921&lt;/year&gt;&lt;pub-dates&gt;&lt;date&gt;June 2, 1921&lt;/date&gt;&lt;/pub-dates&gt;&lt;/dates&gt;&lt;urls&gt;&lt;/urls&gt;&lt;access-date&gt;June 4, 2014&lt;/access-date&gt;&lt;/record&gt;&lt;/Cite&gt;&lt;/EndNote&gt;</w:instrText>
      </w:r>
      <w:r w:rsidRPr="00882F4A">
        <w:rPr>
          <w:rFonts w:ascii="Times New Roman" w:eastAsia="Times New Roman" w:hAnsi="Times New Roman" w:cs="Times New Roman"/>
          <w:color w:val="252525"/>
          <w:shd w:val="clear" w:color="auto" w:fill="FFFFFF"/>
        </w:rPr>
        <w:fldChar w:fldCharType="separate"/>
      </w:r>
      <w:r w:rsidRPr="00882F4A">
        <w:rPr>
          <w:rFonts w:ascii="Times New Roman" w:eastAsia="Times New Roman" w:hAnsi="Times New Roman" w:cs="Times New Roman"/>
          <w:noProof/>
          <w:color w:val="252525"/>
          <w:shd w:val="clear" w:color="auto" w:fill="FFFFFF"/>
        </w:rPr>
        <w:t>(Russell 1921)</w:t>
      </w:r>
      <w:r w:rsidRPr="00882F4A">
        <w:rPr>
          <w:rFonts w:ascii="Times New Roman" w:eastAsia="Times New Roman" w:hAnsi="Times New Roman" w:cs="Times New Roman"/>
          <w:color w:val="252525"/>
          <w:shd w:val="clear" w:color="auto" w:fill="FFFFFF"/>
        </w:rPr>
        <w:fldChar w:fldCharType="end"/>
      </w:r>
    </w:p>
    <w:p w14:paraId="4D86D0E5" w14:textId="77777777" w:rsidR="00C07ECE" w:rsidRPr="00882F4A" w:rsidRDefault="00C07ECE" w:rsidP="00C07ECE">
      <w:pPr>
        <w:widowControl w:val="0"/>
        <w:autoSpaceDE w:val="0"/>
        <w:autoSpaceDN w:val="0"/>
        <w:adjustRightInd w:val="0"/>
        <w:rPr>
          <w:rFonts w:ascii="Times New Roman" w:hAnsi="Times New Roman" w:cs="Times New Roman"/>
        </w:rPr>
      </w:pPr>
    </w:p>
    <w:p w14:paraId="4808B4D0" w14:textId="77777777" w:rsidR="00C07ECE" w:rsidRPr="00882F4A" w:rsidRDefault="00C07ECE" w:rsidP="00C07ECE">
      <w:pPr>
        <w:widowControl w:val="0"/>
        <w:autoSpaceDE w:val="0"/>
        <w:autoSpaceDN w:val="0"/>
        <w:adjustRightInd w:val="0"/>
        <w:rPr>
          <w:rFonts w:ascii="Times New Roman" w:eastAsia="Times New Roman" w:hAnsi="Times New Roman" w:cs="Times New Roman"/>
          <w:color w:val="252525"/>
        </w:rPr>
      </w:pPr>
      <w:r w:rsidRPr="00882F4A">
        <w:rPr>
          <w:rFonts w:ascii="Times New Roman" w:hAnsi="Times New Roman" w:cs="Times New Roman"/>
        </w:rPr>
        <w:t xml:space="preserve">More recently in 1963, </w:t>
      </w:r>
      <w:r w:rsidRPr="00882F4A">
        <w:rPr>
          <w:rFonts w:ascii="Times New Roman" w:eastAsia="Times New Roman" w:hAnsi="Times New Roman" w:cs="Times New Roman"/>
          <w:color w:val="252525"/>
        </w:rPr>
        <w:t xml:space="preserve">marketing management scholar, J. A. Howard, reminded sales and marketing professionals of Cognition, Affect and Behavior for another nifty acronym, CAB.  Cognition, or reasoning and understanding, comes first. </w:t>
      </w:r>
      <w:r w:rsidRPr="00882F4A">
        <w:rPr>
          <w:rFonts w:ascii="Times New Roman" w:eastAsia="Times New Roman" w:hAnsi="Times New Roman" w:cs="Times New Roman"/>
          <w:color w:val="252525"/>
        </w:rPr>
        <w:fldChar w:fldCharType="begin"/>
      </w:r>
      <w:r w:rsidRPr="00882F4A">
        <w:rPr>
          <w:rFonts w:ascii="Times New Roman" w:eastAsia="Times New Roman" w:hAnsi="Times New Roman" w:cs="Times New Roman"/>
          <w:color w:val="252525"/>
        </w:rPr>
        <w:instrText xml:space="preserve"> ADDIN EN.CITE &lt;EndNote&gt;&lt;Cite&gt;&lt;Author&gt;Howard&lt;/Author&gt;&lt;Year&gt;1963&lt;/Year&gt;&lt;RecNum&gt;10&lt;/RecNum&gt;&lt;DisplayText&gt;(Howard 1963)&lt;/DisplayText&gt;&lt;record&gt;&lt;rec-number&gt;10&lt;/rec-number&gt;&lt;foreign-keys&gt;&lt;key app="EN" db-id="xxw22xez1d0ssaedwetpzarcrz25e2azvap9" timestamp="1402697335"&gt;10&lt;/key&gt;&lt;/foreign-keys&gt;&lt;ref-type name="Book"&gt;6&lt;/ref-type&gt;&lt;contributors&gt;&lt;authors&gt;&lt;author&gt;J. A. Howard&lt;/author&gt;&lt;/authors&gt;&lt;/contributors&gt;&lt;titles&gt;&lt;title&gt;Marketing Management&lt;/title&gt;&lt;/titles&gt;&lt;dates&gt;&lt;year&gt;1963&lt;/year&gt;&lt;/dates&gt;&lt;urls&gt;&lt;/urls&gt;&lt;/record&gt;&lt;/Cite&gt;&lt;/EndNote&gt;</w:instrText>
      </w:r>
      <w:r w:rsidRPr="00882F4A">
        <w:rPr>
          <w:rFonts w:ascii="Times New Roman" w:eastAsia="Times New Roman" w:hAnsi="Times New Roman" w:cs="Times New Roman"/>
          <w:color w:val="252525"/>
        </w:rPr>
        <w:fldChar w:fldCharType="separate"/>
      </w:r>
      <w:r w:rsidRPr="00882F4A">
        <w:rPr>
          <w:rFonts w:ascii="Times New Roman" w:eastAsia="Times New Roman" w:hAnsi="Times New Roman" w:cs="Times New Roman"/>
          <w:noProof/>
          <w:color w:val="252525"/>
        </w:rPr>
        <w:t>(Howard 1963)</w:t>
      </w:r>
      <w:r w:rsidRPr="00882F4A">
        <w:rPr>
          <w:rFonts w:ascii="Times New Roman" w:eastAsia="Times New Roman" w:hAnsi="Times New Roman" w:cs="Times New Roman"/>
          <w:color w:val="252525"/>
        </w:rPr>
        <w:fldChar w:fldCharType="end"/>
      </w:r>
    </w:p>
    <w:p w14:paraId="110D5E51" w14:textId="77777777" w:rsidR="00C07ECE" w:rsidRPr="00882F4A" w:rsidRDefault="00C07ECE" w:rsidP="00C07ECE">
      <w:pPr>
        <w:widowControl w:val="0"/>
        <w:autoSpaceDE w:val="0"/>
        <w:autoSpaceDN w:val="0"/>
        <w:adjustRightInd w:val="0"/>
        <w:rPr>
          <w:rFonts w:ascii="Times New Roman" w:eastAsia="Times New Roman" w:hAnsi="Times New Roman" w:cs="Times New Roman"/>
          <w:color w:val="252525"/>
        </w:rPr>
      </w:pPr>
    </w:p>
    <w:p w14:paraId="48E7F93B" w14:textId="77777777" w:rsidR="00C07ECE" w:rsidRPr="00882F4A" w:rsidRDefault="00C07ECE" w:rsidP="00C07ECE">
      <w:pPr>
        <w:widowControl w:val="0"/>
        <w:autoSpaceDE w:val="0"/>
        <w:autoSpaceDN w:val="0"/>
        <w:adjustRightInd w:val="0"/>
        <w:rPr>
          <w:rFonts w:ascii="Times New Roman" w:eastAsia="Times New Roman" w:hAnsi="Times New Roman" w:cs="Times New Roman"/>
          <w:color w:val="252525"/>
        </w:rPr>
      </w:pPr>
      <w:r w:rsidRPr="00882F4A">
        <w:rPr>
          <w:rFonts w:ascii="Times New Roman" w:eastAsia="Times New Roman" w:hAnsi="Times New Roman" w:cs="Times New Roman"/>
          <w:color w:val="252525"/>
        </w:rPr>
        <w:t>Management of the sales process is successful when a deal is done, the sale is closed and the account opened.  Sales representatives as Account Managers are the best communicators: they accomplish organization goals with the active support of their company’s customers.</w:t>
      </w:r>
    </w:p>
    <w:p w14:paraId="065121EE" w14:textId="77777777" w:rsidR="00C07ECE" w:rsidRPr="00882F4A" w:rsidRDefault="00C07ECE" w:rsidP="00C07ECE">
      <w:pPr>
        <w:widowControl w:val="0"/>
        <w:autoSpaceDE w:val="0"/>
        <w:autoSpaceDN w:val="0"/>
        <w:adjustRightInd w:val="0"/>
        <w:rPr>
          <w:rFonts w:ascii="Times New Roman" w:eastAsia="Times New Roman" w:hAnsi="Times New Roman" w:cs="Times New Roman"/>
          <w:color w:val="252525"/>
        </w:rPr>
      </w:pPr>
    </w:p>
    <w:p w14:paraId="718F649A" w14:textId="77777777" w:rsidR="00C07ECE" w:rsidRPr="00882F4A" w:rsidRDefault="00C07ECE" w:rsidP="00C07ECE">
      <w:pPr>
        <w:widowControl w:val="0"/>
        <w:autoSpaceDE w:val="0"/>
        <w:autoSpaceDN w:val="0"/>
        <w:adjustRightInd w:val="0"/>
        <w:rPr>
          <w:rFonts w:ascii="Times New Roman" w:eastAsia="Times New Roman" w:hAnsi="Times New Roman" w:cs="Times New Roman"/>
          <w:color w:val="252525"/>
        </w:rPr>
      </w:pPr>
      <w:r w:rsidRPr="00882F4A">
        <w:rPr>
          <w:rFonts w:ascii="Times New Roman" w:eastAsia="Times New Roman" w:hAnsi="Times New Roman" w:cs="Times New Roman"/>
          <w:color w:val="252525"/>
        </w:rPr>
        <w:t>These sales managers, like all leaders, get the attention of other people.  People listen.</w:t>
      </w:r>
    </w:p>
    <w:p w14:paraId="25134A2E" w14:textId="77777777" w:rsidR="00C07ECE" w:rsidRPr="00882F4A" w:rsidRDefault="00C07ECE" w:rsidP="00C07ECE">
      <w:pPr>
        <w:widowControl w:val="0"/>
        <w:autoSpaceDE w:val="0"/>
        <w:autoSpaceDN w:val="0"/>
        <w:adjustRightInd w:val="0"/>
        <w:rPr>
          <w:rFonts w:ascii="Times New Roman" w:hAnsi="Times New Roman" w:cs="Times New Roman"/>
        </w:rPr>
      </w:pPr>
    </w:p>
    <w:p w14:paraId="70117F47"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hAnsi="Times New Roman" w:cs="Times New Roman"/>
        </w:rPr>
        <w:t xml:space="preserve">Your Business Professor, as a teenager, once sold vacuum cleaners door-to-door.  I was acting as a Rainmaker where I performed all the actions of both marketing and sales.  I studied under an experienced sales trainer, George, whose last name is lost to the decades.  </w:t>
      </w:r>
    </w:p>
    <w:p w14:paraId="6A4CCC50" w14:textId="77777777" w:rsidR="00C07ECE" w:rsidRPr="00882F4A" w:rsidRDefault="00C07ECE" w:rsidP="00C07ECE">
      <w:pPr>
        <w:widowControl w:val="0"/>
        <w:autoSpaceDE w:val="0"/>
        <w:autoSpaceDN w:val="0"/>
        <w:adjustRightInd w:val="0"/>
        <w:rPr>
          <w:rFonts w:ascii="Times New Roman" w:hAnsi="Times New Roman" w:cs="Times New Roman"/>
        </w:rPr>
      </w:pPr>
    </w:p>
    <w:p w14:paraId="1F470D47"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hAnsi="Times New Roman" w:cs="Times New Roman"/>
        </w:rPr>
        <w:t xml:space="preserve">He encouraged a simple method to catch the attention of the prospect and provoke some action with—literally—a sales pitch.  He threw an attachment, usually a lightweight nozzle, at the customer.  Now it was a gentle, high arch toss, released after George had his catcher’s eye (he never threw to a woman).  The baseball pitcher assault and battery analogy always caught the buyer’s attention.  Notice that when the prospect has made the catch, it was easier for him to see and feel the product features to—most important—hear and understand the customer benefits.     </w:t>
      </w:r>
    </w:p>
    <w:p w14:paraId="03D52C12" w14:textId="77777777" w:rsidR="00C07ECE" w:rsidRPr="00882F4A" w:rsidRDefault="00C07ECE" w:rsidP="00C07ECE">
      <w:pPr>
        <w:widowControl w:val="0"/>
        <w:autoSpaceDE w:val="0"/>
        <w:autoSpaceDN w:val="0"/>
        <w:adjustRightInd w:val="0"/>
        <w:rPr>
          <w:rFonts w:ascii="Times New Roman" w:hAnsi="Times New Roman" w:cs="Times New Roman"/>
        </w:rPr>
      </w:pPr>
    </w:p>
    <w:p w14:paraId="240868C3" w14:textId="77777777" w:rsidR="00C07ECE" w:rsidRPr="00882F4A" w:rsidRDefault="00C07ECE" w:rsidP="00C07ECE">
      <w:pPr>
        <w:widowControl w:val="0"/>
        <w:autoSpaceDE w:val="0"/>
        <w:autoSpaceDN w:val="0"/>
        <w:adjustRightInd w:val="0"/>
        <w:rPr>
          <w:rFonts w:ascii="Times New Roman" w:hAnsi="Times New Roman" w:cs="Times New Roman"/>
        </w:rPr>
      </w:pPr>
      <w:proofErr w:type="gramStart"/>
      <w:r w:rsidRPr="00882F4A">
        <w:rPr>
          <w:rFonts w:ascii="Times New Roman" w:hAnsi="Times New Roman" w:cs="Times New Roman"/>
        </w:rPr>
        <w:t>My decision-making nurse was distracted by a beeping monitor</w:t>
      </w:r>
      <w:proofErr w:type="gramEnd"/>
      <w:r w:rsidRPr="00882F4A">
        <w:rPr>
          <w:rFonts w:ascii="Times New Roman" w:hAnsi="Times New Roman" w:cs="Times New Roman"/>
        </w:rPr>
        <w:t xml:space="preserve">.  But I answered her question, “Yes, we have the 26 gauge.” My hands were full.  I clumsily pulled a product sample from my bag and asked her, “Can you open this for me?”   </w:t>
      </w:r>
    </w:p>
    <w:p w14:paraId="71A7B97C" w14:textId="77777777" w:rsidR="00C07ECE" w:rsidRPr="00882F4A" w:rsidRDefault="00C07ECE" w:rsidP="00C07ECE">
      <w:pPr>
        <w:widowControl w:val="0"/>
        <w:autoSpaceDE w:val="0"/>
        <w:autoSpaceDN w:val="0"/>
        <w:adjustRightInd w:val="0"/>
        <w:rPr>
          <w:rFonts w:ascii="Times New Roman" w:hAnsi="Times New Roman" w:cs="Times New Roman"/>
        </w:rPr>
      </w:pPr>
    </w:p>
    <w:p w14:paraId="4A83B02C"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hAnsi="Times New Roman" w:cs="Times New Roman"/>
        </w:rPr>
        <w:t>She didn’t drop the ball.</w:t>
      </w:r>
    </w:p>
    <w:p w14:paraId="390A7801" w14:textId="77777777" w:rsidR="00C07ECE" w:rsidRPr="00882F4A" w:rsidRDefault="00C07ECE" w:rsidP="00C07ECE">
      <w:pPr>
        <w:widowControl w:val="0"/>
        <w:autoSpaceDE w:val="0"/>
        <w:autoSpaceDN w:val="0"/>
        <w:adjustRightInd w:val="0"/>
        <w:rPr>
          <w:rFonts w:ascii="Times New Roman" w:hAnsi="Times New Roman" w:cs="Times New Roman"/>
        </w:rPr>
      </w:pPr>
    </w:p>
    <w:p w14:paraId="61AA870B" w14:textId="77777777" w:rsidR="00C07ECE" w:rsidRPr="00882F4A" w:rsidRDefault="00C07ECE" w:rsidP="00C07ECE">
      <w:pPr>
        <w:widowControl w:val="0"/>
        <w:autoSpaceDE w:val="0"/>
        <w:autoSpaceDN w:val="0"/>
        <w:adjustRightInd w:val="0"/>
        <w:rPr>
          <w:rFonts w:ascii="Times New Roman" w:hAnsi="Times New Roman" w:cs="Times New Roman"/>
        </w:rPr>
      </w:pPr>
      <w:r w:rsidRPr="00882F4A">
        <w:rPr>
          <w:rFonts w:ascii="Times New Roman" w:hAnsi="Times New Roman" w:cs="Times New Roman"/>
        </w:rPr>
        <w:t>She finally heard the message and took action.</w:t>
      </w:r>
    </w:p>
    <w:p w14:paraId="660B922D" w14:textId="77777777" w:rsidR="00C07ECE" w:rsidRPr="00882F4A" w:rsidRDefault="00C07ECE" w:rsidP="00C07ECE">
      <w:pPr>
        <w:rPr>
          <w:rFonts w:ascii="Times New Roman" w:hAnsi="Times New Roman" w:cs="Times New Roman"/>
        </w:rPr>
      </w:pPr>
    </w:p>
    <w:p w14:paraId="64F3B8BD" w14:textId="77777777" w:rsidR="00C07ECE" w:rsidRPr="00882F4A" w:rsidRDefault="00C07ECE" w:rsidP="00C07ECE">
      <w:pPr>
        <w:rPr>
          <w:rFonts w:ascii="Times New Roman" w:hAnsi="Times New Roman" w:cs="Times New Roman"/>
        </w:rPr>
      </w:pPr>
      <w:r w:rsidRPr="00882F4A">
        <w:rPr>
          <w:rFonts w:ascii="Times New Roman" w:hAnsi="Times New Roman" w:cs="Times New Roman"/>
          <w:i/>
          <w:color w:val="010F18"/>
        </w:rPr>
        <w:t>If anyone has ears to hear, let them hear.</w:t>
      </w:r>
      <w:r w:rsidRPr="00882F4A">
        <w:rPr>
          <w:rFonts w:ascii="Times New Roman" w:hAnsi="Times New Roman" w:cs="Times New Roman"/>
          <w:color w:val="010F18"/>
        </w:rPr>
        <w:t xml:space="preserve"> </w:t>
      </w:r>
      <w:r w:rsidRPr="00882F4A">
        <w:rPr>
          <w:rFonts w:ascii="Times New Roman" w:hAnsi="Times New Roman" w:cs="Times New Roman"/>
        </w:rPr>
        <w:t>Mark 4:23</w:t>
      </w:r>
    </w:p>
    <w:p w14:paraId="7503162E" w14:textId="77777777" w:rsidR="00C07ECE" w:rsidRPr="00882F4A" w:rsidRDefault="00C07ECE" w:rsidP="00C07ECE">
      <w:pPr>
        <w:rPr>
          <w:rFonts w:ascii="Times New Roman" w:hAnsi="Times New Roman" w:cs="Times New Roman"/>
        </w:rPr>
      </w:pPr>
    </w:p>
    <w:p w14:paraId="1276D5A7" w14:textId="77777777" w:rsidR="00C07ECE" w:rsidRPr="00882F4A" w:rsidRDefault="00C07ECE" w:rsidP="00C07ECE">
      <w:pPr>
        <w:jc w:val="center"/>
        <w:rPr>
          <w:rFonts w:ascii="Times New Roman" w:hAnsi="Times New Roman" w:cs="Times New Roman"/>
        </w:rPr>
      </w:pPr>
      <w:r w:rsidRPr="00882F4A">
        <w:rPr>
          <w:rFonts w:ascii="Times New Roman" w:hAnsi="Times New Roman" w:cs="Times New Roman"/>
        </w:rPr>
        <w:t>###</w:t>
      </w:r>
    </w:p>
    <w:p w14:paraId="77622E27" w14:textId="77777777" w:rsidR="00C07ECE" w:rsidRDefault="00C07ECE" w:rsidP="008062DB"/>
    <w:p w14:paraId="44361FB8" w14:textId="77777777" w:rsidR="00C07ECE" w:rsidRDefault="00C07ECE" w:rsidP="008062DB"/>
    <w:p w14:paraId="6D338DCC" w14:textId="77777777" w:rsidR="00C07ECE" w:rsidRPr="00F82381" w:rsidRDefault="00C07ECE" w:rsidP="00C07ECE">
      <w:r w:rsidRPr="00F82381">
        <w:t>19 July</w:t>
      </w:r>
    </w:p>
    <w:p w14:paraId="6DD3AB51" w14:textId="77777777" w:rsidR="00C07ECE" w:rsidRPr="00F82381" w:rsidRDefault="00C07ECE" w:rsidP="00C07ECE">
      <w:pPr>
        <w:jc w:val="center"/>
        <w:rPr>
          <w:i/>
          <w:color w:val="010F18"/>
        </w:rPr>
      </w:pPr>
      <w:r w:rsidRPr="00F82381">
        <w:rPr>
          <w:i/>
          <w:color w:val="010F18"/>
        </w:rPr>
        <w:t>To answer before listening—</w:t>
      </w:r>
    </w:p>
    <w:p w14:paraId="6C6024F4" w14:textId="77777777" w:rsidR="00C07ECE" w:rsidRPr="00F82381" w:rsidRDefault="00C07ECE" w:rsidP="00C07ECE">
      <w:pPr>
        <w:jc w:val="center"/>
        <w:rPr>
          <w:i/>
        </w:rPr>
      </w:pPr>
      <w:proofErr w:type="gramStart"/>
      <w:r w:rsidRPr="00F82381">
        <w:rPr>
          <w:i/>
          <w:color w:val="010F18"/>
        </w:rPr>
        <w:t>that</w:t>
      </w:r>
      <w:proofErr w:type="gramEnd"/>
      <w:r w:rsidRPr="00F82381">
        <w:rPr>
          <w:i/>
          <w:color w:val="010F18"/>
        </w:rPr>
        <w:t xml:space="preserve"> is folly and shame.</w:t>
      </w:r>
    </w:p>
    <w:p w14:paraId="3F769F73" w14:textId="77777777" w:rsidR="00C07ECE" w:rsidRPr="00F82381" w:rsidRDefault="00C07ECE" w:rsidP="00C07ECE">
      <w:pPr>
        <w:jc w:val="right"/>
      </w:pPr>
      <w:r w:rsidRPr="00F82381">
        <w:t>Proverbs 18:13</w:t>
      </w:r>
    </w:p>
    <w:p w14:paraId="44CFCD87" w14:textId="77777777" w:rsidR="00C07ECE" w:rsidRPr="00F82381" w:rsidRDefault="00C07ECE" w:rsidP="00C07ECE">
      <w:pPr>
        <w:jc w:val="right"/>
      </w:pPr>
    </w:p>
    <w:tbl>
      <w:tblPr>
        <w:tblStyle w:val="TableGrid"/>
        <w:tblW w:w="0" w:type="auto"/>
        <w:tblLook w:val="04A0" w:firstRow="1" w:lastRow="0" w:firstColumn="1" w:lastColumn="0" w:noHBand="0" w:noVBand="1"/>
      </w:tblPr>
      <w:tblGrid>
        <w:gridCol w:w="8856"/>
      </w:tblGrid>
      <w:tr w:rsidR="00C07ECE" w:rsidRPr="00F82381" w14:paraId="431F0F1C" w14:textId="77777777" w:rsidTr="005F02BA">
        <w:tc>
          <w:tcPr>
            <w:tcW w:w="11736" w:type="dxa"/>
          </w:tcPr>
          <w:p w14:paraId="730C8A35" w14:textId="77777777" w:rsidR="00C07ECE" w:rsidRPr="00F82381" w:rsidRDefault="00C07ECE" w:rsidP="005F02BA">
            <w:pPr>
              <w:jc w:val="center"/>
              <w:rPr>
                <w:rFonts w:ascii="Times New Roman" w:hAnsi="Times New Roman" w:cs="Times New Roman"/>
              </w:rPr>
            </w:pPr>
            <w:r>
              <w:rPr>
                <w:rFonts w:ascii="Times New Roman" w:hAnsi="Times New Roman" w:cs="Times New Roman"/>
              </w:rPr>
              <w:t>Talking is not selling</w:t>
            </w:r>
          </w:p>
        </w:tc>
      </w:tr>
    </w:tbl>
    <w:p w14:paraId="199388C1" w14:textId="77777777" w:rsidR="00C07ECE" w:rsidRPr="00F82381" w:rsidRDefault="00C07ECE" w:rsidP="00C07ECE"/>
    <w:p w14:paraId="4BF216F3" w14:textId="77777777" w:rsidR="00C07ECE" w:rsidRPr="00F82381" w:rsidRDefault="00C07ECE" w:rsidP="00C07ECE">
      <w:pPr>
        <w:rPr>
          <w:b/>
        </w:rPr>
      </w:pPr>
      <w:r w:rsidRPr="00F82381">
        <w:rPr>
          <w:b/>
        </w:rPr>
        <w:t>Listen Up</w:t>
      </w:r>
    </w:p>
    <w:p w14:paraId="21674305" w14:textId="77777777" w:rsidR="00C07ECE" w:rsidRPr="00F82381" w:rsidRDefault="00C07ECE" w:rsidP="00C07ECE"/>
    <w:p w14:paraId="1182C906" w14:textId="77777777" w:rsidR="00C07ECE" w:rsidRPr="00F82381" w:rsidRDefault="00C07ECE" w:rsidP="00C07ECE">
      <w:r w:rsidRPr="00F82381">
        <w:t>“We use the xyz product,” the decision maker said. My sales manager, Jim, did that Lean In thing and was about to leap.  I held him back. We both knew the product line intimately.  And it seemed that we knew something that our customer did not.</w:t>
      </w:r>
    </w:p>
    <w:p w14:paraId="6166931D" w14:textId="77777777" w:rsidR="00C07ECE" w:rsidRPr="00F82381" w:rsidRDefault="00C07ECE" w:rsidP="00C07ECE"/>
    <w:p w14:paraId="3726B89F" w14:textId="77777777" w:rsidR="00C07ECE" w:rsidRPr="00F82381" w:rsidRDefault="00C07ECE" w:rsidP="00C07ECE">
      <w:r w:rsidRPr="00F82381">
        <w:t xml:space="preserve">In the next few seconds, our sales call was going to go very good.  </w:t>
      </w:r>
      <w:proofErr w:type="gramStart"/>
      <w:r w:rsidRPr="00F82381">
        <w:t>Or very bad.</w:t>
      </w:r>
      <w:proofErr w:type="gramEnd"/>
      <w:r w:rsidRPr="00F82381">
        <w:t xml:space="preserve">  </w:t>
      </w:r>
    </w:p>
    <w:p w14:paraId="6385739E" w14:textId="77777777" w:rsidR="00C07ECE" w:rsidRPr="00F82381" w:rsidRDefault="00C07ECE" w:rsidP="00C07ECE"/>
    <w:p w14:paraId="11B155A9" w14:textId="77777777" w:rsidR="00C07ECE" w:rsidRPr="00F82381" w:rsidRDefault="00C07ECE" w:rsidP="00C07ECE">
      <w:r w:rsidRPr="00F82381">
        <w:t>The sales manager was jumping in one direction.  He was about to start talking. I moved in the opposite direction.  Not because I knew more but because I knew less…</w:t>
      </w:r>
    </w:p>
    <w:p w14:paraId="5B2FDF07" w14:textId="77777777" w:rsidR="00C07ECE" w:rsidRPr="00F82381" w:rsidRDefault="00C07ECE" w:rsidP="00C07ECE">
      <w:pPr>
        <w:jc w:val="center"/>
      </w:pPr>
      <w:r w:rsidRPr="00F82381">
        <w:t>***</w:t>
      </w:r>
    </w:p>
    <w:p w14:paraId="568BF6F1" w14:textId="77777777" w:rsidR="00C07ECE" w:rsidRPr="00F82381" w:rsidRDefault="00C07ECE" w:rsidP="00C07ECE"/>
    <w:p w14:paraId="528D6EDD" w14:textId="77777777" w:rsidR="00C07ECE" w:rsidRPr="00F82381" w:rsidRDefault="00C07ECE" w:rsidP="00C07ECE">
      <w:r w:rsidRPr="00F82381">
        <w:t>The ancient Greek sage Epictetus, who lived from 55 to 135 AD, said, “We have two ears and one mouth so that we can listen twice as much as we speak.”  He was a stoic and, born a slave, may well have been trained to keep his mouth closed and his ears open.</w:t>
      </w:r>
    </w:p>
    <w:p w14:paraId="16E30308" w14:textId="77777777" w:rsidR="00C07ECE" w:rsidRPr="00F82381" w:rsidRDefault="00C07ECE" w:rsidP="00C07ECE"/>
    <w:p w14:paraId="1DF80F38" w14:textId="77777777" w:rsidR="00C07ECE" w:rsidRPr="00F82381" w:rsidRDefault="00C07ECE" w:rsidP="00C07ECE">
      <w:r w:rsidRPr="00F82381">
        <w:t xml:space="preserve">This anatomical rule, </w:t>
      </w:r>
      <w:proofErr w:type="gramStart"/>
      <w:r w:rsidRPr="00F82381">
        <w:t>ear</w:t>
      </w:r>
      <w:r>
        <w:t xml:space="preserve"> </w:t>
      </w:r>
      <w:r w:rsidRPr="00F82381">
        <w:t>:</w:t>
      </w:r>
      <w:proofErr w:type="gramEnd"/>
      <w:r>
        <w:t xml:space="preserve"> </w:t>
      </w:r>
      <w:r w:rsidRPr="00F82381">
        <w:t xml:space="preserve">mouth </w:t>
      </w:r>
      <w:commentRangeStart w:id="32"/>
      <w:r w:rsidRPr="00F82381">
        <w:t>ratio</w:t>
      </w:r>
      <w:commentRangeEnd w:id="32"/>
      <w:r>
        <w:rPr>
          <w:rStyle w:val="CommentReference"/>
        </w:rPr>
        <w:commentReference w:id="32"/>
      </w:r>
      <w:r w:rsidRPr="00F82381">
        <w:t xml:space="preserve"> can expand the manager’s ability to </w:t>
      </w:r>
      <w:commentRangeStart w:id="33"/>
      <w:r w:rsidRPr="00F82381">
        <w:t>manager</w:t>
      </w:r>
      <w:commentRangeEnd w:id="33"/>
      <w:r>
        <w:rPr>
          <w:rStyle w:val="CommentReference"/>
        </w:rPr>
        <w:commentReference w:id="33"/>
      </w:r>
      <w:r w:rsidRPr="00F82381">
        <w:t xml:space="preserve"> a wider field.  Jack Welch says, “Make your company flatter. Managers should have ten direct reports at the minimum and 30 to 50 percent more if they are experienced.”  This expanded control of the experienced manager is possible not because she talks more—it is possible only because she talks less and listens more.</w:t>
      </w:r>
    </w:p>
    <w:p w14:paraId="506C8B7E" w14:textId="77777777" w:rsidR="00C07ECE" w:rsidRPr="00F82381" w:rsidRDefault="00C07ECE" w:rsidP="00C07ECE"/>
    <w:p w14:paraId="6F304ACB" w14:textId="77777777" w:rsidR="00C07ECE" w:rsidRPr="00F54475" w:rsidRDefault="00C07ECE" w:rsidP="00C07ECE">
      <w:r w:rsidRPr="00F82381">
        <w:t xml:space="preserve">All organizations could benefit.  Even Christopher </w:t>
      </w:r>
      <w:proofErr w:type="spellStart"/>
      <w:r w:rsidRPr="00F82381">
        <w:t>Moltisanti</w:t>
      </w:r>
      <w:proofErr w:type="spellEnd"/>
      <w:r w:rsidRPr="00F82381">
        <w:t xml:space="preserve">, in the “46 </w:t>
      </w:r>
      <w:commentRangeStart w:id="34"/>
      <w:r w:rsidRPr="00F82381">
        <w:t xml:space="preserve">Long,” </w:t>
      </w:r>
      <w:commentRangeEnd w:id="34"/>
      <w:r>
        <w:rPr>
          <w:rStyle w:val="CommentReference"/>
        </w:rPr>
        <w:commentReference w:id="34"/>
      </w:r>
      <w:r w:rsidRPr="00F82381">
        <w:t xml:space="preserve">episode on </w:t>
      </w:r>
      <w:r w:rsidRPr="00F82381">
        <w:rPr>
          <w:i/>
        </w:rPr>
        <w:t>The Sopranos</w:t>
      </w:r>
      <w:r w:rsidRPr="00F82381">
        <w:t xml:space="preserve">, lamented, “Maybe one reason why things are so [messed] up in the organization these days is guys running off, not listening to middle management.” </w:t>
      </w:r>
    </w:p>
    <w:p w14:paraId="2AB24EC6" w14:textId="77777777" w:rsidR="00C07ECE" w:rsidRPr="00F82381" w:rsidRDefault="00C07ECE" w:rsidP="00C07ECE">
      <w:pPr>
        <w:jc w:val="center"/>
        <w:rPr>
          <w:color w:val="262626"/>
        </w:rPr>
      </w:pPr>
      <w:r w:rsidRPr="00F82381">
        <w:rPr>
          <w:color w:val="262626"/>
        </w:rPr>
        <w:t>***</w:t>
      </w:r>
    </w:p>
    <w:p w14:paraId="1584D3AE" w14:textId="77777777" w:rsidR="00C07ECE" w:rsidRPr="00F82381" w:rsidRDefault="00C07ECE" w:rsidP="00C07ECE">
      <w:pPr>
        <w:rPr>
          <w:color w:val="262626"/>
        </w:rPr>
      </w:pPr>
      <w:r w:rsidRPr="00F82381">
        <w:rPr>
          <w:color w:val="262626"/>
        </w:rPr>
        <w:t xml:space="preserve">…The customer was using our xyz devices.  Our company had just purchased the product line and no one knew that we were the new representatives.  I stopped my </w:t>
      </w:r>
      <w:commentRangeStart w:id="35"/>
      <w:r w:rsidRPr="00F82381">
        <w:rPr>
          <w:color w:val="262626"/>
        </w:rPr>
        <w:t xml:space="preserve">boss Jim </w:t>
      </w:r>
      <w:commentRangeEnd w:id="35"/>
      <w:r>
        <w:rPr>
          <w:rStyle w:val="CommentReference"/>
        </w:rPr>
        <w:commentReference w:id="35"/>
      </w:r>
      <w:r w:rsidRPr="00F82381">
        <w:rPr>
          <w:color w:val="262626"/>
        </w:rPr>
        <w:t xml:space="preserve">and jumped in with a question for the decision maker, “How do you like xyz?” </w:t>
      </w:r>
    </w:p>
    <w:p w14:paraId="23B97435" w14:textId="77777777" w:rsidR="00C07ECE" w:rsidRPr="00F82381" w:rsidRDefault="00C07ECE" w:rsidP="00C07ECE">
      <w:pPr>
        <w:rPr>
          <w:color w:val="262626"/>
        </w:rPr>
      </w:pPr>
    </w:p>
    <w:p w14:paraId="1CABDF5C" w14:textId="77777777" w:rsidR="00C07ECE" w:rsidRPr="00F82381" w:rsidRDefault="00C07ECE" w:rsidP="00C07ECE">
      <w:pPr>
        <w:rPr>
          <w:color w:val="262626"/>
        </w:rPr>
      </w:pPr>
      <w:r w:rsidRPr="00F82381">
        <w:rPr>
          <w:color w:val="262626"/>
        </w:rPr>
        <w:t>“Hate it,” said the customer</w:t>
      </w:r>
      <w:proofErr w:type="gramStart"/>
      <w:r w:rsidRPr="00F82381">
        <w:rPr>
          <w:color w:val="262626"/>
        </w:rPr>
        <w:t>;</w:t>
      </w:r>
      <w:proofErr w:type="gramEnd"/>
      <w:r w:rsidRPr="00F82381">
        <w:rPr>
          <w:color w:val="262626"/>
        </w:rPr>
        <w:t xml:space="preserve"> not happy.  “Looking for a new vendor.”</w:t>
      </w:r>
    </w:p>
    <w:p w14:paraId="08A4988D" w14:textId="77777777" w:rsidR="00C07ECE" w:rsidRPr="00F82381" w:rsidRDefault="00C07ECE" w:rsidP="00C07ECE">
      <w:pPr>
        <w:rPr>
          <w:color w:val="262626"/>
        </w:rPr>
      </w:pPr>
    </w:p>
    <w:p w14:paraId="2D7D21AE" w14:textId="77777777" w:rsidR="00C07ECE" w:rsidRPr="00F82381" w:rsidRDefault="00C07ECE" w:rsidP="00C07ECE">
      <w:pPr>
        <w:rPr>
          <w:color w:val="262626"/>
        </w:rPr>
      </w:pPr>
      <w:r w:rsidRPr="00F82381">
        <w:rPr>
          <w:color w:val="262626"/>
        </w:rPr>
        <w:t>Jim then rigged for silent running.</w:t>
      </w:r>
    </w:p>
    <w:p w14:paraId="3481DC7D" w14:textId="77777777" w:rsidR="00C07ECE" w:rsidRPr="00F82381" w:rsidRDefault="00C07ECE" w:rsidP="00C07ECE">
      <w:pPr>
        <w:rPr>
          <w:color w:val="262626"/>
        </w:rPr>
      </w:pPr>
    </w:p>
    <w:p w14:paraId="74F47DCD" w14:textId="77777777" w:rsidR="00C07ECE" w:rsidRPr="00F82381" w:rsidRDefault="00C07ECE" w:rsidP="00C07ECE">
      <w:pPr>
        <w:rPr>
          <w:color w:val="262626"/>
        </w:rPr>
      </w:pPr>
      <w:r w:rsidRPr="00F82381">
        <w:rPr>
          <w:color w:val="262626"/>
        </w:rPr>
        <w:t>I asked some probing questions, gently, gently: What was wrong? When did these problems occur? How many adverse events?</w:t>
      </w:r>
    </w:p>
    <w:p w14:paraId="628B0BDE" w14:textId="77777777" w:rsidR="00C07ECE" w:rsidRPr="00F82381" w:rsidRDefault="00C07ECE" w:rsidP="00C07ECE">
      <w:pPr>
        <w:rPr>
          <w:color w:val="262626"/>
        </w:rPr>
      </w:pPr>
    </w:p>
    <w:p w14:paraId="0B534128" w14:textId="77777777" w:rsidR="00C07ECE" w:rsidRPr="00F82381" w:rsidRDefault="00C07ECE" w:rsidP="00C07ECE">
      <w:pPr>
        <w:rPr>
          <w:color w:val="262626"/>
        </w:rPr>
      </w:pPr>
      <w:r w:rsidRPr="00F82381">
        <w:rPr>
          <w:color w:val="262626"/>
        </w:rPr>
        <w:t>After getting the background, I confessed to being the new owner of her problem product but was able to negotiate a plan to keep the account (new product evaluations are such a hassle).  If we had not listened we would probably have had a different outcome.</w:t>
      </w:r>
    </w:p>
    <w:p w14:paraId="13F75887" w14:textId="77777777" w:rsidR="00C07ECE" w:rsidRPr="00F82381" w:rsidRDefault="00C07ECE" w:rsidP="00C07ECE">
      <w:pPr>
        <w:rPr>
          <w:color w:val="262626"/>
        </w:rPr>
      </w:pPr>
    </w:p>
    <w:p w14:paraId="130BE0FA" w14:textId="77777777" w:rsidR="00C07ECE" w:rsidRPr="00F82381" w:rsidRDefault="00C07ECE" w:rsidP="00C07ECE">
      <w:r w:rsidRPr="00F82381">
        <w:t>The best exercise in power might be less in the use of words as in the use of silence and questions.</w:t>
      </w:r>
    </w:p>
    <w:p w14:paraId="49C2978F" w14:textId="77777777" w:rsidR="00C07ECE" w:rsidRPr="00F82381" w:rsidRDefault="00C07ECE" w:rsidP="00C07ECE"/>
    <w:p w14:paraId="493D2064" w14:textId="77777777" w:rsidR="00C07ECE" w:rsidRPr="00F82381" w:rsidRDefault="00C07ECE" w:rsidP="00C07ECE">
      <w:r w:rsidRPr="00F82381">
        <w:rPr>
          <w:i/>
          <w:color w:val="010F18"/>
        </w:rPr>
        <w:t>To answer before listening-- that is folly and shame.</w:t>
      </w:r>
      <w:r w:rsidRPr="00F82381">
        <w:t xml:space="preserve"> Proverbs 18:13</w:t>
      </w:r>
    </w:p>
    <w:p w14:paraId="49107531" w14:textId="77777777" w:rsidR="00C07ECE" w:rsidRPr="00F82381" w:rsidRDefault="00C07ECE" w:rsidP="00C07ECE"/>
    <w:p w14:paraId="176CC2FA" w14:textId="77777777" w:rsidR="00C07ECE" w:rsidRPr="00BA3B81" w:rsidRDefault="00C07ECE" w:rsidP="00C07ECE">
      <w:pPr>
        <w:jc w:val="center"/>
      </w:pPr>
      <w:r w:rsidRPr="00BA3B81">
        <w:t>###</w:t>
      </w:r>
    </w:p>
    <w:p w14:paraId="4280B30F" w14:textId="77777777" w:rsidR="00C07ECE" w:rsidRPr="00BA3B81" w:rsidRDefault="00C07ECE" w:rsidP="00C07ECE"/>
    <w:p w14:paraId="5E620FCD" w14:textId="77777777" w:rsidR="00C07ECE" w:rsidRPr="00BA3B81" w:rsidRDefault="00C07ECE" w:rsidP="00C07ECE">
      <w:pPr>
        <w:widowControl w:val="0"/>
        <w:autoSpaceDE w:val="0"/>
        <w:autoSpaceDN w:val="0"/>
        <w:adjustRightInd w:val="0"/>
        <w:rPr>
          <w:color w:val="012087"/>
        </w:rPr>
      </w:pPr>
      <w:r w:rsidRPr="00BA3B81">
        <w:t xml:space="preserve">We have two ears and one mouth so that we can listen twice as much as we speak, </w:t>
      </w:r>
      <w:commentRangeStart w:id="36"/>
      <w:r>
        <w:fldChar w:fldCharType="begin"/>
      </w:r>
      <w:r>
        <w:instrText>HYPERLINK "http://www.brainyquote.com/quotes/quotes/e/epictetus106298.html" \l "UcG9fuIhqZ0JvTMm.99"</w:instrText>
      </w:r>
      <w:r>
        <w:fldChar w:fldCharType="separate"/>
      </w:r>
      <w:r w:rsidRPr="00BA3B81">
        <w:rPr>
          <w:color w:val="012087"/>
        </w:rPr>
        <w:t>http://www.brainyquote.com/quotes/quotes/e/epictetus106298.html#UcG9fuIhqZ0JvTMm.99</w:t>
      </w:r>
      <w:r>
        <w:fldChar w:fldCharType="end"/>
      </w:r>
      <w:commentRangeEnd w:id="36"/>
      <w:r>
        <w:rPr>
          <w:rStyle w:val="CommentReference"/>
        </w:rPr>
        <w:commentReference w:id="36"/>
      </w:r>
      <w:r>
        <w:rPr>
          <w:color w:val="012087"/>
        </w:rPr>
        <w:t xml:space="preserve"> </w:t>
      </w:r>
      <w:r w:rsidRPr="00BA3B81">
        <w:t>accessed 5 April 2014.</w:t>
      </w:r>
    </w:p>
    <w:p w14:paraId="73052501" w14:textId="77777777" w:rsidR="00C07ECE" w:rsidRPr="00BA3B81" w:rsidRDefault="00C07ECE" w:rsidP="00C07ECE"/>
    <w:p w14:paraId="27698908" w14:textId="77777777" w:rsidR="00C07ECE" w:rsidRPr="00BA3B81" w:rsidRDefault="00C07ECE" w:rsidP="00C07ECE">
      <w:r w:rsidRPr="00BA3B81">
        <w:t xml:space="preserve">Epictetus </w:t>
      </w:r>
      <w:hyperlink r:id="rId21" w:history="1">
        <w:r w:rsidRPr="00BA3B81">
          <w:rPr>
            <w:rStyle w:val="Hyperlink"/>
          </w:rPr>
          <w:t>http://en.wikipedia.org/wiki/Epictetus</w:t>
        </w:r>
      </w:hyperlink>
      <w:r w:rsidRPr="00BA3B81">
        <w:t xml:space="preserve"> accessed 5 April 2014</w:t>
      </w:r>
    </w:p>
    <w:p w14:paraId="16BAC084" w14:textId="77777777" w:rsidR="00C07ECE" w:rsidRPr="00BA3B81" w:rsidRDefault="00C07ECE" w:rsidP="00C07ECE"/>
    <w:p w14:paraId="15783BCE" w14:textId="77777777" w:rsidR="00C07ECE" w:rsidRPr="00BA3B81" w:rsidRDefault="00C07ECE" w:rsidP="00C07ECE">
      <w:r w:rsidRPr="00BA3B81">
        <w:rPr>
          <w:i/>
        </w:rPr>
        <w:t>The Sopranos</w:t>
      </w:r>
      <w:r w:rsidRPr="00BA3B81">
        <w:t xml:space="preserve"> Quoted by </w:t>
      </w:r>
      <w:proofErr w:type="spellStart"/>
      <w:r w:rsidRPr="00BA3B81">
        <w:t>Osterman</w:t>
      </w:r>
      <w:proofErr w:type="spellEnd"/>
      <w:r w:rsidRPr="00BA3B81">
        <w:t xml:space="preserve"> in middle management, page 151.</w:t>
      </w:r>
    </w:p>
    <w:p w14:paraId="409B1BFD" w14:textId="77777777" w:rsidR="00C07ECE" w:rsidRDefault="00C07ECE" w:rsidP="00C07ECE"/>
    <w:p w14:paraId="198D7DB2" w14:textId="77777777" w:rsidR="00C07ECE" w:rsidRDefault="00C07ECE" w:rsidP="00C07ECE">
      <w:pPr>
        <w:jc w:val="center"/>
      </w:pPr>
      <w:commentRangeStart w:id="37"/>
      <w:r>
        <w:t>###</w:t>
      </w:r>
      <w:commentRangeEnd w:id="37"/>
      <w:r>
        <w:rPr>
          <w:rStyle w:val="CommentReference"/>
        </w:rPr>
        <w:commentReference w:id="37"/>
      </w:r>
    </w:p>
    <w:p w14:paraId="6B6B9BF9" w14:textId="77777777" w:rsidR="00C07ECE" w:rsidRDefault="00C07ECE" w:rsidP="008062DB"/>
    <w:p w14:paraId="5DD52745" w14:textId="77777777" w:rsidR="00C07ECE" w:rsidRDefault="00C07ECE" w:rsidP="00C07ECE">
      <w:pPr>
        <w:widowControl w:val="0"/>
        <w:autoSpaceDE w:val="0"/>
        <w:autoSpaceDN w:val="0"/>
        <w:adjustRightInd w:val="0"/>
        <w:rPr>
          <w:rFonts w:ascii="Times New Roman" w:hAnsi="Times New Roman" w:cs="Times New Roman"/>
        </w:rPr>
      </w:pPr>
      <w:r w:rsidRPr="00463EAE">
        <w:rPr>
          <w:rFonts w:ascii="Times New Roman" w:hAnsi="Times New Roman" w:cs="Times New Roman"/>
        </w:rPr>
        <w:t>3</w:t>
      </w:r>
      <w:r>
        <w:rPr>
          <w:rFonts w:ascii="Times New Roman" w:hAnsi="Times New Roman" w:cs="Times New Roman"/>
        </w:rPr>
        <w:t>0</w:t>
      </w:r>
      <w:r w:rsidRPr="00463EAE">
        <w:rPr>
          <w:rFonts w:ascii="Times New Roman" w:hAnsi="Times New Roman" w:cs="Times New Roman"/>
        </w:rPr>
        <w:t xml:space="preserve"> March </w:t>
      </w:r>
    </w:p>
    <w:p w14:paraId="55505862" w14:textId="77777777" w:rsidR="00C07ECE" w:rsidRPr="00DD3CE1" w:rsidRDefault="00C07ECE" w:rsidP="00C07ECE">
      <w:pPr>
        <w:jc w:val="center"/>
        <w:rPr>
          <w:rFonts w:ascii="Times New Roman" w:hAnsi="Times New Roman" w:cs="Times New Roman"/>
          <w:i/>
        </w:rPr>
      </w:pPr>
      <w:r w:rsidRPr="00DD3CE1">
        <w:rPr>
          <w:rFonts w:ascii="Times New Roman" w:hAnsi="Times New Roman" w:cs="Times New Roman"/>
          <w:i/>
        </w:rPr>
        <w:t>Pride goes before destruction,</w:t>
      </w:r>
    </w:p>
    <w:p w14:paraId="065B8B09" w14:textId="77777777" w:rsidR="00C07ECE" w:rsidRPr="00DD3CE1" w:rsidRDefault="00C07ECE" w:rsidP="00C07ECE">
      <w:pPr>
        <w:jc w:val="center"/>
        <w:rPr>
          <w:rFonts w:ascii="Times New Roman" w:hAnsi="Times New Roman" w:cs="Times New Roman"/>
          <w:i/>
        </w:rPr>
      </w:pPr>
      <w:proofErr w:type="gramStart"/>
      <w:r w:rsidRPr="00DD3CE1">
        <w:rPr>
          <w:rFonts w:ascii="Times New Roman" w:hAnsi="Times New Roman" w:cs="Times New Roman"/>
          <w:i/>
        </w:rPr>
        <w:t>a</w:t>
      </w:r>
      <w:proofErr w:type="gramEnd"/>
      <w:r w:rsidRPr="00DD3CE1">
        <w:rPr>
          <w:rFonts w:ascii="Times New Roman" w:hAnsi="Times New Roman" w:cs="Times New Roman"/>
          <w:i/>
        </w:rPr>
        <w:t xml:space="preserve"> haughty spirit before a fall.</w:t>
      </w:r>
    </w:p>
    <w:p w14:paraId="00F18D2C" w14:textId="77777777" w:rsidR="00C07ECE" w:rsidRDefault="00C07ECE" w:rsidP="00C07ECE">
      <w:pPr>
        <w:widowControl w:val="0"/>
        <w:autoSpaceDE w:val="0"/>
        <w:autoSpaceDN w:val="0"/>
        <w:adjustRightInd w:val="0"/>
        <w:ind w:left="4320" w:firstLine="720"/>
        <w:rPr>
          <w:rFonts w:ascii="Times New Roman" w:hAnsi="Times New Roman" w:cs="Times New Roman"/>
          <w:i/>
        </w:rPr>
      </w:pPr>
    </w:p>
    <w:p w14:paraId="4DC18D9A" w14:textId="77777777" w:rsidR="00C07ECE" w:rsidRPr="00463EAE" w:rsidRDefault="00C07ECE" w:rsidP="00C07ECE">
      <w:pPr>
        <w:widowControl w:val="0"/>
        <w:autoSpaceDE w:val="0"/>
        <w:autoSpaceDN w:val="0"/>
        <w:adjustRightInd w:val="0"/>
        <w:ind w:left="5040" w:firstLine="720"/>
        <w:jc w:val="right"/>
        <w:rPr>
          <w:rFonts w:ascii="Times New Roman" w:hAnsi="Times New Roman" w:cs="Times New Roman"/>
          <w:bCs/>
          <w:color w:val="490B04"/>
        </w:rPr>
      </w:pPr>
      <w:r>
        <w:rPr>
          <w:rFonts w:ascii="Times New Roman" w:hAnsi="Times New Roman" w:cs="Times New Roman"/>
          <w:bCs/>
          <w:color w:val="490B04"/>
        </w:rPr>
        <w:t xml:space="preserve">         </w:t>
      </w:r>
      <w:r>
        <w:rPr>
          <w:rFonts w:ascii="Times New Roman" w:hAnsi="Times New Roman" w:cs="Times New Roman"/>
          <w:bCs/>
          <w:color w:val="490B04"/>
        </w:rPr>
        <w:tab/>
      </w:r>
      <w:r w:rsidRPr="00463EAE">
        <w:rPr>
          <w:rFonts w:ascii="Times New Roman" w:hAnsi="Times New Roman" w:cs="Times New Roman"/>
          <w:bCs/>
          <w:color w:val="490B04"/>
        </w:rPr>
        <w:t>Proverbs 16:18</w:t>
      </w:r>
    </w:p>
    <w:p w14:paraId="156224C4" w14:textId="77777777" w:rsidR="00C07ECE" w:rsidRPr="00463EAE" w:rsidRDefault="00C07ECE" w:rsidP="00C07ECE">
      <w:pPr>
        <w:widowControl w:val="0"/>
        <w:autoSpaceDE w:val="0"/>
        <w:autoSpaceDN w:val="0"/>
        <w:adjustRightInd w:val="0"/>
        <w:rPr>
          <w:rFonts w:ascii="Times New Roman" w:hAnsi="Times New Roman" w:cs="Times New Roman"/>
          <w:bCs/>
          <w:color w:val="490B04"/>
        </w:rPr>
      </w:pPr>
    </w:p>
    <w:tbl>
      <w:tblPr>
        <w:tblStyle w:val="TableGrid"/>
        <w:tblW w:w="0" w:type="auto"/>
        <w:tblLook w:val="04A0" w:firstRow="1" w:lastRow="0" w:firstColumn="1" w:lastColumn="0" w:noHBand="0" w:noVBand="1"/>
      </w:tblPr>
      <w:tblGrid>
        <w:gridCol w:w="8856"/>
      </w:tblGrid>
      <w:tr w:rsidR="00C07ECE" w14:paraId="53C906DB" w14:textId="77777777" w:rsidTr="005F02BA">
        <w:tc>
          <w:tcPr>
            <w:tcW w:w="8856" w:type="dxa"/>
          </w:tcPr>
          <w:p w14:paraId="71292DA5" w14:textId="77777777" w:rsidR="00C07ECE" w:rsidRDefault="00C07ECE" w:rsidP="005F02BA">
            <w:pPr>
              <w:jc w:val="center"/>
              <w:rPr>
                <w:rFonts w:ascii="Times New Roman" w:hAnsi="Times New Roman" w:cs="Times New Roman"/>
              </w:rPr>
            </w:pPr>
            <w:r>
              <w:rPr>
                <w:rFonts w:ascii="Times New Roman" w:hAnsi="Times New Roman" w:cs="Times New Roman"/>
              </w:rPr>
              <w:t>The horror of asking for directions.</w:t>
            </w:r>
          </w:p>
        </w:tc>
      </w:tr>
    </w:tbl>
    <w:p w14:paraId="6218D965" w14:textId="77777777" w:rsidR="00C07ECE" w:rsidRDefault="00C07ECE" w:rsidP="00C07ECE">
      <w:pPr>
        <w:rPr>
          <w:rFonts w:ascii="Times New Roman" w:hAnsi="Times New Roman" w:cs="Times New Roman"/>
        </w:rPr>
      </w:pPr>
    </w:p>
    <w:p w14:paraId="6E58EFB9" w14:textId="77777777" w:rsidR="00C07ECE" w:rsidRPr="00A57A33" w:rsidRDefault="00C07ECE" w:rsidP="00C07ECE">
      <w:pPr>
        <w:rPr>
          <w:rFonts w:ascii="Times New Roman" w:hAnsi="Times New Roman" w:cs="Times New Roman"/>
          <w:b/>
        </w:rPr>
      </w:pPr>
      <w:r w:rsidRPr="00A57A33">
        <w:rPr>
          <w:rFonts w:ascii="Times New Roman" w:hAnsi="Times New Roman" w:cs="Times New Roman"/>
          <w:b/>
        </w:rPr>
        <w:t>Lost is Good</w:t>
      </w:r>
    </w:p>
    <w:p w14:paraId="64F18BF5" w14:textId="77777777" w:rsidR="00C07ECE" w:rsidRPr="00463EAE" w:rsidRDefault="00C07ECE" w:rsidP="00C07ECE">
      <w:pPr>
        <w:rPr>
          <w:rFonts w:ascii="Times New Roman" w:hAnsi="Times New Roman" w:cs="Times New Roman"/>
        </w:rPr>
      </w:pPr>
    </w:p>
    <w:p w14:paraId="21932AAB"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Decades ago Your Business Professor was a sales guy carrying a bag from account to account. I spent most of my years with start-up companies selling new medical devices and advanced medical procedures</w:t>
      </w:r>
      <w:r>
        <w:rPr>
          <w:rFonts w:ascii="Times New Roman" w:hAnsi="Times New Roman" w:cs="Times New Roman"/>
        </w:rPr>
        <w:t xml:space="preserve"> </w:t>
      </w:r>
      <w:r w:rsidRPr="00463EAE">
        <w:rPr>
          <w:rFonts w:ascii="Times New Roman" w:hAnsi="Times New Roman" w:cs="Times New Roman"/>
        </w:rPr>
        <w:t xml:space="preserve">in hospitals. On the first visit to any unfamiliar department I would start the sales process with the same two worlds: </w:t>
      </w:r>
    </w:p>
    <w:p w14:paraId="25D8B4D8" w14:textId="77777777" w:rsidR="00C07ECE" w:rsidRPr="00463EAE" w:rsidRDefault="00C07ECE" w:rsidP="00C07ECE">
      <w:pPr>
        <w:rPr>
          <w:rFonts w:ascii="Times New Roman" w:hAnsi="Times New Roman" w:cs="Times New Roman"/>
        </w:rPr>
      </w:pPr>
    </w:p>
    <w:p w14:paraId="059E8A54"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 xml:space="preserve">“I’m lost.” </w:t>
      </w:r>
    </w:p>
    <w:p w14:paraId="2E2D7369" w14:textId="77777777" w:rsidR="00C07ECE" w:rsidRPr="00463EAE" w:rsidRDefault="00C07ECE" w:rsidP="00C07ECE">
      <w:pPr>
        <w:rPr>
          <w:rFonts w:ascii="Times New Roman" w:hAnsi="Times New Roman" w:cs="Times New Roman"/>
        </w:rPr>
      </w:pPr>
    </w:p>
    <w:p w14:paraId="20B15425"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 xml:space="preserve">I would debase myself and throw myself </w:t>
      </w:r>
      <w:commentRangeStart w:id="38"/>
      <w:r w:rsidRPr="00463EAE">
        <w:rPr>
          <w:rFonts w:ascii="Times New Roman" w:hAnsi="Times New Roman" w:cs="Times New Roman"/>
        </w:rPr>
        <w:t>on the mercy at the clinician</w:t>
      </w:r>
      <w:commentRangeEnd w:id="38"/>
      <w:r>
        <w:rPr>
          <w:rStyle w:val="CommentReference"/>
        </w:rPr>
        <w:commentReference w:id="38"/>
      </w:r>
      <w:r w:rsidRPr="00463EAE">
        <w:rPr>
          <w:rFonts w:ascii="Times New Roman" w:hAnsi="Times New Roman" w:cs="Times New Roman"/>
        </w:rPr>
        <w:t xml:space="preserve">. I was a humble unthreatening rube who didn’t know what to do or where to go. (It had the added benefit of being true.) </w:t>
      </w:r>
    </w:p>
    <w:p w14:paraId="4DF5D07B" w14:textId="77777777" w:rsidR="00C07ECE" w:rsidRPr="00463EAE" w:rsidRDefault="00C07ECE" w:rsidP="00C07ECE">
      <w:pPr>
        <w:rPr>
          <w:rFonts w:ascii="Times New Roman" w:hAnsi="Times New Roman" w:cs="Times New Roman"/>
        </w:rPr>
      </w:pPr>
    </w:p>
    <w:p w14:paraId="6A4BCBA2"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It is a cliché that no one ever wants to be sold – as in “being sold a bill of goods” where the buyer pays for a receipt and little else.  “Being sold” sounds and feels like a subservient subordinate position where the sales representative dominates.</w:t>
      </w:r>
    </w:p>
    <w:p w14:paraId="78CFF498" w14:textId="77777777" w:rsidR="00C07ECE" w:rsidRPr="00463EAE" w:rsidRDefault="00C07ECE" w:rsidP="00C07ECE">
      <w:pPr>
        <w:rPr>
          <w:rFonts w:ascii="Times New Roman" w:hAnsi="Times New Roman" w:cs="Times New Roman"/>
        </w:rPr>
      </w:pPr>
    </w:p>
    <w:p w14:paraId="5CE756E4"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 xml:space="preserve">To get things done; to get products sold; to execute </w:t>
      </w:r>
      <w:commentRangeStart w:id="39"/>
      <w:r w:rsidRPr="00463EAE">
        <w:rPr>
          <w:rFonts w:ascii="Times New Roman" w:hAnsi="Times New Roman" w:cs="Times New Roman"/>
        </w:rPr>
        <w:t xml:space="preserve">a plan </w:t>
      </w:r>
      <w:commentRangeEnd w:id="39"/>
      <w:r>
        <w:rPr>
          <w:rStyle w:val="CommentReference"/>
        </w:rPr>
        <w:commentReference w:id="39"/>
      </w:r>
      <w:r w:rsidRPr="00463EAE">
        <w:rPr>
          <w:rFonts w:ascii="Times New Roman" w:hAnsi="Times New Roman" w:cs="Times New Roman"/>
        </w:rPr>
        <w:t>trust must be established.  The best method I found as a new-guy to an account was to, well, ask for directions.  This would disarm even the most wary gatekeeper.  It is a well-documented fact based in academic literature that males never ask for directions.</w:t>
      </w:r>
    </w:p>
    <w:p w14:paraId="31FD436B" w14:textId="77777777" w:rsidR="00C07ECE" w:rsidRPr="00463EAE" w:rsidRDefault="00C07ECE" w:rsidP="00C07ECE">
      <w:pPr>
        <w:rPr>
          <w:rFonts w:ascii="Times New Roman" w:hAnsi="Times New Roman" w:cs="Times New Roman"/>
        </w:rPr>
      </w:pPr>
    </w:p>
    <w:p w14:paraId="5C102A80"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 xml:space="preserve">So I left my pride and my substantial ego at the customer’s front entrance. This helped me to be a better sales </w:t>
      </w:r>
      <w:commentRangeStart w:id="40"/>
      <w:r w:rsidRPr="00463EAE">
        <w:rPr>
          <w:rFonts w:ascii="Times New Roman" w:hAnsi="Times New Roman" w:cs="Times New Roman"/>
        </w:rPr>
        <w:t xml:space="preserve">rep probably </w:t>
      </w:r>
      <w:commentRangeEnd w:id="40"/>
      <w:r>
        <w:rPr>
          <w:rStyle w:val="CommentReference"/>
        </w:rPr>
        <w:commentReference w:id="40"/>
      </w:r>
      <w:r w:rsidRPr="00463EAE">
        <w:rPr>
          <w:rFonts w:ascii="Times New Roman" w:hAnsi="Times New Roman" w:cs="Times New Roman"/>
        </w:rPr>
        <w:t xml:space="preserve">kept me out of temptation and trouble as Proverbs 16:18 says, </w:t>
      </w:r>
      <w:r w:rsidRPr="00463EAE">
        <w:rPr>
          <w:rFonts w:ascii="Times New Roman" w:hAnsi="Times New Roman" w:cs="Times New Roman"/>
          <w:i/>
        </w:rPr>
        <w:t>Pride goes before destruction, a haughty spirit before a fall.</w:t>
      </w:r>
    </w:p>
    <w:p w14:paraId="733B470A" w14:textId="77777777" w:rsidR="00C07ECE" w:rsidRPr="00463EAE" w:rsidRDefault="00C07ECE" w:rsidP="00C07ECE">
      <w:pPr>
        <w:rPr>
          <w:rFonts w:ascii="Times New Roman" w:hAnsi="Times New Roman" w:cs="Times New Roman"/>
        </w:rPr>
      </w:pPr>
    </w:p>
    <w:p w14:paraId="442142F8" w14:textId="77777777" w:rsidR="00C07ECE" w:rsidRPr="00575377" w:rsidRDefault="00C07ECE" w:rsidP="00C07ECE">
      <w:pPr>
        <w:rPr>
          <w:rFonts w:ascii="Times New Roman" w:hAnsi="Times New Roman" w:cs="Times New Roman"/>
        </w:rPr>
      </w:pPr>
      <w:r w:rsidRPr="00463EAE">
        <w:rPr>
          <w:rFonts w:ascii="Times New Roman" w:hAnsi="Times New Roman" w:cs="Times New Roman"/>
        </w:rPr>
        <w:t>I found that even the most battle-hardened heart surgeon would stop and give me directions to help this lost soul.  A prideful, haughty spirit does not sell; does not get things done.</w:t>
      </w:r>
    </w:p>
    <w:p w14:paraId="10606A27" w14:textId="77777777" w:rsidR="00C07ECE" w:rsidRDefault="00C07ECE" w:rsidP="008062DB"/>
    <w:p w14:paraId="48FECC12" w14:textId="5E58ECBD" w:rsidR="00C07ECE" w:rsidRDefault="00C07ECE" w:rsidP="008062DB">
      <w:r>
        <w:t>###</w:t>
      </w:r>
    </w:p>
    <w:p w14:paraId="71E7A2AE" w14:textId="77777777" w:rsidR="00C07ECE" w:rsidRDefault="00C07ECE" w:rsidP="008062DB"/>
    <w:p w14:paraId="50C9726E" w14:textId="77777777" w:rsidR="00C07ECE" w:rsidRDefault="00C07ECE" w:rsidP="00C07ECE">
      <w:pPr>
        <w:pStyle w:val="hang-1"/>
      </w:pPr>
      <w:r w:rsidRPr="00463EAE">
        <w:t xml:space="preserve">5 March </w:t>
      </w:r>
    </w:p>
    <w:p w14:paraId="5B37D4C7" w14:textId="77777777" w:rsidR="00C07ECE" w:rsidRPr="000E0B9E" w:rsidRDefault="00C07ECE" w:rsidP="00C07ECE">
      <w:pPr>
        <w:pStyle w:val="hang-1"/>
        <w:jc w:val="center"/>
        <w:rPr>
          <w:i/>
          <w:color w:val="020F18"/>
        </w:rPr>
      </w:pPr>
      <w:r w:rsidRPr="000E0B9E">
        <w:rPr>
          <w:i/>
          <w:color w:val="020F18"/>
        </w:rPr>
        <w:t xml:space="preserve">I put </w:t>
      </w:r>
      <w:proofErr w:type="spellStart"/>
      <w:r w:rsidRPr="000E0B9E">
        <w:rPr>
          <w:i/>
          <w:color w:val="020F18"/>
        </w:rPr>
        <w:t>Shelemiah</w:t>
      </w:r>
      <w:proofErr w:type="spellEnd"/>
      <w:r w:rsidRPr="000E0B9E">
        <w:rPr>
          <w:i/>
          <w:color w:val="020F18"/>
        </w:rPr>
        <w:t xml:space="preserve"> the priest, </w:t>
      </w:r>
      <w:proofErr w:type="spellStart"/>
      <w:r w:rsidRPr="000E0B9E">
        <w:rPr>
          <w:i/>
          <w:color w:val="020F18"/>
        </w:rPr>
        <w:t>Zadok</w:t>
      </w:r>
      <w:proofErr w:type="spellEnd"/>
      <w:r w:rsidRPr="000E0B9E">
        <w:rPr>
          <w:i/>
          <w:color w:val="020F18"/>
        </w:rPr>
        <w:t xml:space="preserve"> the scribe, and a Levite named </w:t>
      </w:r>
      <w:proofErr w:type="spellStart"/>
      <w:r w:rsidRPr="000E0B9E">
        <w:rPr>
          <w:i/>
          <w:color w:val="020F18"/>
        </w:rPr>
        <w:t>Pedaiah</w:t>
      </w:r>
      <w:proofErr w:type="spellEnd"/>
      <w:r w:rsidRPr="000E0B9E">
        <w:rPr>
          <w:i/>
          <w:color w:val="020F18"/>
        </w:rPr>
        <w:t xml:space="preserve"> in charge of the storerooms and made </w:t>
      </w:r>
      <w:proofErr w:type="spellStart"/>
      <w:r w:rsidRPr="000E0B9E">
        <w:rPr>
          <w:i/>
          <w:color w:val="020F18"/>
        </w:rPr>
        <w:t>Hanan</w:t>
      </w:r>
      <w:proofErr w:type="spellEnd"/>
      <w:r w:rsidRPr="000E0B9E">
        <w:rPr>
          <w:i/>
          <w:color w:val="020F18"/>
        </w:rPr>
        <w:t xml:space="preserve"> son of </w:t>
      </w:r>
      <w:proofErr w:type="spellStart"/>
      <w:r w:rsidRPr="000E0B9E">
        <w:rPr>
          <w:i/>
          <w:color w:val="020F18"/>
        </w:rPr>
        <w:t>Zakkur</w:t>
      </w:r>
      <w:proofErr w:type="spellEnd"/>
      <w:r w:rsidRPr="000E0B9E">
        <w:rPr>
          <w:i/>
          <w:color w:val="020F18"/>
        </w:rPr>
        <w:t xml:space="preserve">, the son of </w:t>
      </w:r>
      <w:proofErr w:type="spellStart"/>
      <w:r w:rsidRPr="000E0B9E">
        <w:rPr>
          <w:i/>
          <w:color w:val="020F18"/>
        </w:rPr>
        <w:t>Mattaniah</w:t>
      </w:r>
      <w:proofErr w:type="spellEnd"/>
      <w:r w:rsidRPr="000E0B9E">
        <w:rPr>
          <w:i/>
          <w:color w:val="020F18"/>
        </w:rPr>
        <w:t>, their assistant, because they were considered trustworthy. They were made responsible for distributing the supplies to their fellow Levites.</w:t>
      </w:r>
    </w:p>
    <w:p w14:paraId="07EAC8F0" w14:textId="77777777" w:rsidR="00C07ECE" w:rsidRPr="002833FF" w:rsidRDefault="00C07ECE" w:rsidP="00C07ECE">
      <w:pPr>
        <w:pStyle w:val="hang-1"/>
        <w:jc w:val="right"/>
      </w:pPr>
      <w:r>
        <w:t xml:space="preserve">Nehemiah 13:13 </w:t>
      </w:r>
    </w:p>
    <w:tbl>
      <w:tblPr>
        <w:tblStyle w:val="TableGrid"/>
        <w:tblW w:w="0" w:type="auto"/>
        <w:tblLook w:val="04A0" w:firstRow="1" w:lastRow="0" w:firstColumn="1" w:lastColumn="0" w:noHBand="0" w:noVBand="1"/>
      </w:tblPr>
      <w:tblGrid>
        <w:gridCol w:w="8856"/>
      </w:tblGrid>
      <w:tr w:rsidR="00C07ECE" w14:paraId="798ADB60" w14:textId="77777777" w:rsidTr="005F02BA">
        <w:tc>
          <w:tcPr>
            <w:tcW w:w="8856" w:type="dxa"/>
          </w:tcPr>
          <w:p w14:paraId="552B4F37" w14:textId="77777777" w:rsidR="00C07ECE" w:rsidRPr="00E520DB" w:rsidRDefault="00C07ECE" w:rsidP="005F02BA">
            <w:pPr>
              <w:pStyle w:val="hang-1"/>
              <w:jc w:val="center"/>
            </w:pPr>
            <w:r w:rsidRPr="00E520DB">
              <w:t>Managers: Male and Female; The Con and Confident</w:t>
            </w:r>
          </w:p>
        </w:tc>
      </w:tr>
    </w:tbl>
    <w:p w14:paraId="5F0EEF61" w14:textId="77777777" w:rsidR="00C07ECE" w:rsidRPr="00E520DB" w:rsidRDefault="00C07ECE" w:rsidP="00C07ECE">
      <w:pPr>
        <w:pStyle w:val="hang-1"/>
        <w:rPr>
          <w:b/>
        </w:rPr>
      </w:pPr>
      <w:r>
        <w:rPr>
          <w:b/>
        </w:rPr>
        <w:t>Gender Difference</w:t>
      </w:r>
    </w:p>
    <w:p w14:paraId="5B023FAB" w14:textId="77777777" w:rsidR="00C07ECE" w:rsidRDefault="00C07ECE" w:rsidP="00C07ECE">
      <w:pPr>
        <w:rPr>
          <w:rFonts w:ascii="Times New Roman" w:hAnsi="Times New Roman" w:cs="Times New Roman"/>
        </w:rPr>
      </w:pPr>
      <w:r w:rsidRPr="00463EAE">
        <w:rPr>
          <w:rFonts w:ascii="Times New Roman" w:hAnsi="Times New Roman" w:cs="Times New Roman"/>
        </w:rPr>
        <w:t>I once worked for a brilliant, laid-back CEO of an early stage, high-risk venture</w:t>
      </w:r>
      <w:r>
        <w:rPr>
          <w:rFonts w:ascii="Times New Roman" w:hAnsi="Times New Roman" w:cs="Times New Roman"/>
        </w:rPr>
        <w:t xml:space="preserve">, Dave, </w:t>
      </w:r>
      <w:r w:rsidRPr="00463EAE">
        <w:rPr>
          <w:rFonts w:ascii="Times New Roman" w:hAnsi="Times New Roman" w:cs="Times New Roman"/>
        </w:rPr>
        <w:t>who was able to make decisions on scant information. When I asked him about still anothe</w:t>
      </w:r>
      <w:r>
        <w:rPr>
          <w:rFonts w:ascii="Times New Roman" w:hAnsi="Times New Roman" w:cs="Times New Roman"/>
        </w:rPr>
        <w:t>r successful implementation</w:t>
      </w:r>
      <w:r w:rsidRPr="00463EAE">
        <w:rPr>
          <w:rFonts w:ascii="Times New Roman" w:hAnsi="Times New Roman" w:cs="Times New Roman"/>
        </w:rPr>
        <w:t xml:space="preserve">, he replied, </w:t>
      </w:r>
    </w:p>
    <w:p w14:paraId="00515E63" w14:textId="77777777" w:rsidR="00C07ECE" w:rsidRDefault="00C07ECE" w:rsidP="00C07ECE">
      <w:pPr>
        <w:rPr>
          <w:rFonts w:ascii="Times New Roman" w:hAnsi="Times New Roman" w:cs="Times New Roman"/>
        </w:rPr>
      </w:pPr>
    </w:p>
    <w:p w14:paraId="4C9EB895" w14:textId="77777777" w:rsidR="00C07ECE" w:rsidRDefault="00C07ECE" w:rsidP="00C07ECE">
      <w:pPr>
        <w:rPr>
          <w:rFonts w:ascii="Times New Roman" w:hAnsi="Times New Roman" w:cs="Times New Roman"/>
        </w:rPr>
      </w:pPr>
      <w:r>
        <w:rPr>
          <w:rFonts w:ascii="Times New Roman" w:hAnsi="Times New Roman" w:cs="Times New Roman"/>
        </w:rPr>
        <w:t>“I got ‘</w:t>
      </w:r>
      <w:proofErr w:type="spellStart"/>
      <w:r>
        <w:rPr>
          <w:rFonts w:ascii="Times New Roman" w:hAnsi="Times New Roman" w:cs="Times New Roman"/>
        </w:rPr>
        <w:t>em</w:t>
      </w:r>
      <w:proofErr w:type="spellEnd"/>
      <w:r>
        <w:rPr>
          <w:rFonts w:ascii="Times New Roman" w:hAnsi="Times New Roman" w:cs="Times New Roman"/>
        </w:rPr>
        <w:t xml:space="preserve"> fooled</w:t>
      </w:r>
      <w:r w:rsidRPr="00463EAE">
        <w:rPr>
          <w:rFonts w:ascii="Times New Roman" w:hAnsi="Times New Roman" w:cs="Times New Roman"/>
        </w:rPr>
        <w:t xml:space="preserve">.”  </w:t>
      </w:r>
    </w:p>
    <w:p w14:paraId="001C03F3" w14:textId="77777777" w:rsidR="00C07ECE" w:rsidRDefault="00C07ECE" w:rsidP="00C07ECE">
      <w:pPr>
        <w:rPr>
          <w:rFonts w:ascii="Times New Roman" w:hAnsi="Times New Roman" w:cs="Times New Roman"/>
        </w:rPr>
      </w:pPr>
    </w:p>
    <w:p w14:paraId="4DD03EA5"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He didn’t have all the data or all the answers.</w:t>
      </w:r>
    </w:p>
    <w:p w14:paraId="490010B7" w14:textId="77777777" w:rsidR="00C07ECE" w:rsidRPr="00463EAE" w:rsidRDefault="00C07ECE" w:rsidP="00C07ECE">
      <w:pPr>
        <w:rPr>
          <w:rFonts w:ascii="Times New Roman" w:hAnsi="Times New Roman" w:cs="Times New Roman"/>
        </w:rPr>
      </w:pPr>
    </w:p>
    <w:p w14:paraId="228E1D5D"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He faked it.</w:t>
      </w:r>
    </w:p>
    <w:p w14:paraId="41094D4E" w14:textId="77777777" w:rsidR="00C07ECE" w:rsidRPr="00463EAE" w:rsidRDefault="00C07ECE" w:rsidP="00C07ECE">
      <w:pPr>
        <w:rPr>
          <w:rFonts w:ascii="Times New Roman" w:hAnsi="Times New Roman" w:cs="Times New Roman"/>
        </w:rPr>
      </w:pPr>
    </w:p>
    <w:p w14:paraId="1CE77EFB" w14:textId="77777777" w:rsidR="00C07ECE" w:rsidRPr="00463EAE" w:rsidRDefault="00C07ECE" w:rsidP="00C07ECE">
      <w:pPr>
        <w:rPr>
          <w:rFonts w:ascii="Times New Roman" w:hAnsi="Times New Roman" w:cs="Times New Roman"/>
        </w:rPr>
      </w:pPr>
      <w:r>
        <w:rPr>
          <w:rFonts w:ascii="Times New Roman" w:hAnsi="Times New Roman" w:cs="Times New Roman"/>
        </w:rPr>
        <w:t>This is something few</w:t>
      </w:r>
      <w:r w:rsidRPr="00463EAE">
        <w:rPr>
          <w:rFonts w:ascii="Times New Roman" w:hAnsi="Times New Roman" w:cs="Times New Roman"/>
        </w:rPr>
        <w:t xml:space="preserve"> </w:t>
      </w:r>
      <w:proofErr w:type="gramStart"/>
      <w:r w:rsidRPr="00463EAE">
        <w:rPr>
          <w:rFonts w:ascii="Times New Roman" w:hAnsi="Times New Roman" w:cs="Times New Roman"/>
        </w:rPr>
        <w:t>wom</w:t>
      </w:r>
      <w:r>
        <w:rPr>
          <w:rFonts w:ascii="Times New Roman" w:hAnsi="Times New Roman" w:cs="Times New Roman"/>
        </w:rPr>
        <w:t>an</w:t>
      </w:r>
      <w:proofErr w:type="gramEnd"/>
      <w:r>
        <w:rPr>
          <w:rFonts w:ascii="Times New Roman" w:hAnsi="Times New Roman" w:cs="Times New Roman"/>
        </w:rPr>
        <w:t xml:space="preserve"> would never say or admit.  Dave</w:t>
      </w:r>
      <w:r w:rsidRPr="00463EAE">
        <w:rPr>
          <w:rFonts w:ascii="Times New Roman" w:hAnsi="Times New Roman" w:cs="Times New Roman"/>
        </w:rPr>
        <w:t xml:space="preserve"> was proud of it.</w:t>
      </w:r>
    </w:p>
    <w:p w14:paraId="77FF2E42" w14:textId="77777777" w:rsidR="00C07ECE" w:rsidRPr="00463EAE" w:rsidRDefault="00C07ECE" w:rsidP="00C07ECE">
      <w:pPr>
        <w:rPr>
          <w:rFonts w:ascii="Times New Roman" w:hAnsi="Times New Roman" w:cs="Times New Roman"/>
        </w:rPr>
      </w:pPr>
    </w:p>
    <w:p w14:paraId="139E9A55"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For men confidence is often simply an act as part of a game.  For women this looks like a confidence-game-scam where crooks color outside the lines.  Women will use different skills.</w:t>
      </w:r>
      <w:r>
        <w:rPr>
          <w:rFonts w:ascii="Times New Roman" w:hAnsi="Times New Roman" w:cs="Times New Roman"/>
        </w:rPr>
        <w:t xml:space="preserve"> </w:t>
      </w:r>
    </w:p>
    <w:p w14:paraId="46936833" w14:textId="77777777" w:rsidR="00C07ECE" w:rsidRPr="00463EAE" w:rsidRDefault="00C07ECE" w:rsidP="00C07ECE">
      <w:pPr>
        <w:rPr>
          <w:rFonts w:ascii="Times New Roman" w:hAnsi="Times New Roman" w:cs="Times New Roman"/>
        </w:rPr>
      </w:pPr>
    </w:p>
    <w:p w14:paraId="201144A5" w14:textId="77777777" w:rsidR="00C07ECE" w:rsidRDefault="00C07ECE" w:rsidP="00C07ECE">
      <w:pPr>
        <w:rPr>
          <w:rFonts w:ascii="Times New Roman" w:hAnsi="Times New Roman" w:cs="Times New Roman"/>
        </w:rPr>
      </w:pPr>
      <w:r w:rsidRPr="00463EAE">
        <w:rPr>
          <w:rFonts w:ascii="Times New Roman" w:hAnsi="Times New Roman" w:cs="Times New Roman"/>
        </w:rPr>
        <w:t>When I was carrying a bag as a sales guy I regularly competed against other sales women both inside my company and from other companies.  They were tough competitors, who produced with</w:t>
      </w:r>
      <w:r>
        <w:rPr>
          <w:rFonts w:ascii="Times New Roman" w:hAnsi="Times New Roman" w:cs="Times New Roman"/>
        </w:rPr>
        <w:t>out the confident bravado of us</w:t>
      </w:r>
      <w:r w:rsidRPr="00463EAE">
        <w:rPr>
          <w:rFonts w:ascii="Times New Roman" w:hAnsi="Times New Roman" w:cs="Times New Roman"/>
        </w:rPr>
        <w:t xml:space="preserve"> guys</w:t>
      </w:r>
      <w:r>
        <w:rPr>
          <w:rFonts w:ascii="Times New Roman" w:hAnsi="Times New Roman" w:cs="Times New Roman"/>
        </w:rPr>
        <w:t xml:space="preserve"> -- who were Macho Men (which included Your swaggering Business Professor) who comprised most of any sales team. </w:t>
      </w:r>
    </w:p>
    <w:p w14:paraId="518338CB" w14:textId="77777777" w:rsidR="00C07ECE" w:rsidRDefault="00C07ECE" w:rsidP="00C07ECE">
      <w:pPr>
        <w:rPr>
          <w:rFonts w:ascii="Times New Roman" w:hAnsi="Times New Roman" w:cs="Times New Roman"/>
        </w:rPr>
      </w:pPr>
    </w:p>
    <w:p w14:paraId="3226AF32" w14:textId="77777777" w:rsidR="00C07ECE" w:rsidRDefault="00C07ECE" w:rsidP="00C07ECE">
      <w:pPr>
        <w:rPr>
          <w:rFonts w:ascii="Times New Roman" w:hAnsi="Times New Roman" w:cs="Times New Roman"/>
        </w:rPr>
      </w:pPr>
      <w:r>
        <w:rPr>
          <w:rFonts w:ascii="Times New Roman" w:hAnsi="Times New Roman" w:cs="Times New Roman"/>
        </w:rPr>
        <w:t>A woman’s</w:t>
      </w:r>
      <w:r w:rsidRPr="00463EAE">
        <w:rPr>
          <w:rFonts w:ascii="Times New Roman" w:hAnsi="Times New Roman" w:cs="Times New Roman"/>
        </w:rPr>
        <w:t xml:space="preserve"> source of confidence came from using a different charm angle in relationships. </w:t>
      </w:r>
      <w:r>
        <w:rPr>
          <w:rFonts w:ascii="Times New Roman" w:hAnsi="Times New Roman" w:cs="Times New Roman"/>
        </w:rPr>
        <w:t>They seemed to earn creditability faster and were entrusted by their clients to take on more responsibilities, that is, billable work.</w:t>
      </w:r>
      <w:r w:rsidRPr="00463EAE">
        <w:rPr>
          <w:rFonts w:ascii="Times New Roman" w:hAnsi="Times New Roman" w:cs="Times New Roman"/>
        </w:rPr>
        <w:t xml:space="preserve"> </w:t>
      </w:r>
    </w:p>
    <w:p w14:paraId="111BD6C7" w14:textId="77777777" w:rsidR="00C07ECE" w:rsidRDefault="00C07ECE" w:rsidP="00C07ECE">
      <w:pPr>
        <w:pStyle w:val="hang-1"/>
      </w:pPr>
      <w:r w:rsidRPr="000E0B9E">
        <w:rPr>
          <w:i/>
          <w:color w:val="020F18"/>
        </w:rPr>
        <w:t xml:space="preserve">I put </w:t>
      </w:r>
      <w:r>
        <w:rPr>
          <w:i/>
          <w:color w:val="020F18"/>
        </w:rPr>
        <w:t>[them]</w:t>
      </w:r>
      <w:r w:rsidRPr="000E0B9E">
        <w:rPr>
          <w:i/>
          <w:color w:val="020F18"/>
        </w:rPr>
        <w:t xml:space="preserve"> in charge of the storerooms, because t</w:t>
      </w:r>
      <w:r>
        <w:rPr>
          <w:i/>
          <w:color w:val="020F18"/>
        </w:rPr>
        <w:t xml:space="preserve">hey were considered </w:t>
      </w:r>
      <w:commentRangeStart w:id="41"/>
      <w:r>
        <w:rPr>
          <w:i/>
          <w:color w:val="020F18"/>
        </w:rPr>
        <w:t xml:space="preserve">trustworthy, </w:t>
      </w:r>
      <w:commentRangeEnd w:id="41"/>
      <w:r>
        <w:rPr>
          <w:rStyle w:val="CommentReference"/>
          <w:rFonts w:asciiTheme="minorHAnsi" w:eastAsiaTheme="minorEastAsia" w:hAnsiTheme="minorHAnsi" w:cstheme="minorBidi"/>
        </w:rPr>
        <w:commentReference w:id="41"/>
      </w:r>
      <w:r>
        <w:t xml:space="preserve">Nehemiah 13:13. </w:t>
      </w:r>
    </w:p>
    <w:p w14:paraId="740B39F3"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 xml:space="preserve">I would ask the women how they managed to beat my numbers.  </w:t>
      </w:r>
    </w:p>
    <w:p w14:paraId="6DBB1F2D" w14:textId="77777777" w:rsidR="00C07ECE" w:rsidRPr="00463EAE" w:rsidRDefault="00C07ECE" w:rsidP="00C07ECE">
      <w:pPr>
        <w:rPr>
          <w:rFonts w:ascii="Times New Roman" w:hAnsi="Times New Roman" w:cs="Times New Roman"/>
        </w:rPr>
      </w:pPr>
    </w:p>
    <w:p w14:paraId="3EA803F3"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“Kids,” the women would say. “Ask about the customer’s children – and mean it.”</w:t>
      </w:r>
    </w:p>
    <w:p w14:paraId="4EAC4BD5" w14:textId="77777777" w:rsidR="00C07ECE" w:rsidRPr="00463EAE" w:rsidRDefault="00C07ECE" w:rsidP="00C07ECE">
      <w:pPr>
        <w:rPr>
          <w:rFonts w:ascii="Times New Roman" w:hAnsi="Times New Roman" w:cs="Times New Roman"/>
        </w:rPr>
      </w:pPr>
    </w:p>
    <w:p w14:paraId="42E5F9F4" w14:textId="77777777" w:rsidR="00C07ECE" w:rsidRPr="00463EAE" w:rsidRDefault="00C07ECE" w:rsidP="00C07ECE">
      <w:pPr>
        <w:rPr>
          <w:rFonts w:ascii="Times New Roman" w:hAnsi="Times New Roman" w:cs="Times New Roman"/>
        </w:rPr>
      </w:pPr>
      <w:proofErr w:type="gramStart"/>
      <w:r w:rsidRPr="00463EAE">
        <w:rPr>
          <w:rFonts w:ascii="Times New Roman" w:hAnsi="Times New Roman" w:cs="Times New Roman"/>
        </w:rPr>
        <w:t>Of course.</w:t>
      </w:r>
      <w:proofErr w:type="gramEnd"/>
      <w:r w:rsidRPr="00463EAE">
        <w:rPr>
          <w:rFonts w:ascii="Times New Roman" w:hAnsi="Times New Roman" w:cs="Times New Roman"/>
        </w:rPr>
        <w:t xml:space="preserve">  Here I would come with product Features! Advantages! Benefits!  The customer would love the goods.</w:t>
      </w:r>
    </w:p>
    <w:p w14:paraId="0BB2DBBD" w14:textId="77777777" w:rsidR="00C07ECE" w:rsidRPr="00463EAE" w:rsidRDefault="00C07ECE" w:rsidP="00C07ECE">
      <w:pPr>
        <w:rPr>
          <w:rFonts w:ascii="Times New Roman" w:hAnsi="Times New Roman" w:cs="Times New Roman"/>
        </w:rPr>
      </w:pPr>
    </w:p>
    <w:p w14:paraId="67A489D2" w14:textId="77777777" w:rsidR="00C07ECE" w:rsidRPr="00463EAE" w:rsidRDefault="00C07ECE" w:rsidP="00C07ECE">
      <w:pPr>
        <w:rPr>
          <w:rFonts w:ascii="Times New Roman" w:hAnsi="Times New Roman" w:cs="Times New Roman"/>
        </w:rPr>
      </w:pPr>
      <w:r w:rsidRPr="00463EAE">
        <w:rPr>
          <w:rFonts w:ascii="Times New Roman" w:hAnsi="Times New Roman" w:cs="Times New Roman"/>
        </w:rPr>
        <w:t>Then buy from a woman.</w:t>
      </w:r>
    </w:p>
    <w:p w14:paraId="2E4824EB" w14:textId="77777777" w:rsidR="00C07ECE" w:rsidRPr="00463EAE" w:rsidRDefault="00C07ECE" w:rsidP="00C07ECE">
      <w:pPr>
        <w:rPr>
          <w:rFonts w:ascii="Times New Roman" w:hAnsi="Times New Roman" w:cs="Times New Roman"/>
        </w:rPr>
      </w:pPr>
    </w:p>
    <w:p w14:paraId="20BD06DE" w14:textId="77777777" w:rsidR="00C07ECE" w:rsidRDefault="00C07ECE" w:rsidP="00C07ECE">
      <w:pPr>
        <w:rPr>
          <w:rFonts w:ascii="Times New Roman" w:hAnsi="Times New Roman" w:cs="Times New Roman"/>
        </w:rPr>
      </w:pPr>
      <w:r w:rsidRPr="00463EAE">
        <w:rPr>
          <w:rFonts w:ascii="Times New Roman" w:hAnsi="Times New Roman" w:cs="Times New Roman"/>
        </w:rPr>
        <w:t xml:space="preserve">Women </w:t>
      </w:r>
      <w:r>
        <w:rPr>
          <w:rFonts w:ascii="Times New Roman" w:hAnsi="Times New Roman" w:cs="Times New Roman"/>
        </w:rPr>
        <w:t>knew how to manage the interaction of people</w:t>
      </w:r>
      <w:r w:rsidRPr="00463EAE">
        <w:rPr>
          <w:rFonts w:ascii="Times New Roman" w:hAnsi="Times New Roman" w:cs="Times New Roman"/>
        </w:rPr>
        <w:t xml:space="preserve">.  </w:t>
      </w:r>
      <w:proofErr w:type="gramStart"/>
      <w:r>
        <w:rPr>
          <w:rFonts w:ascii="Times New Roman" w:hAnsi="Times New Roman" w:cs="Times New Roman"/>
        </w:rPr>
        <w:t>That ‘soft skill’ nonsense.</w:t>
      </w:r>
      <w:proofErr w:type="gramEnd"/>
      <w:r>
        <w:rPr>
          <w:rFonts w:ascii="Times New Roman" w:hAnsi="Times New Roman" w:cs="Times New Roman"/>
        </w:rPr>
        <w:t xml:space="preserve">  Girly stuff.  </w:t>
      </w:r>
      <w:r w:rsidRPr="00463EAE">
        <w:rPr>
          <w:rFonts w:ascii="Times New Roman" w:hAnsi="Times New Roman" w:cs="Times New Roman"/>
        </w:rPr>
        <w:t>I was stuck on numbers.  Stuck on stupid.</w:t>
      </w:r>
    </w:p>
    <w:p w14:paraId="0EBD2EAB" w14:textId="77777777" w:rsidR="00C07ECE" w:rsidRDefault="00C07ECE" w:rsidP="00C07ECE">
      <w:pPr>
        <w:rPr>
          <w:rFonts w:ascii="Times New Roman" w:hAnsi="Times New Roman" w:cs="Times New Roman"/>
        </w:rPr>
      </w:pPr>
    </w:p>
    <w:p w14:paraId="0AB41C8F" w14:textId="77777777" w:rsidR="00C07ECE" w:rsidRDefault="00C07ECE" w:rsidP="00C07ECE">
      <w:pPr>
        <w:rPr>
          <w:rFonts w:ascii="Times New Roman" w:hAnsi="Times New Roman" w:cs="Times New Roman"/>
        </w:rPr>
      </w:pPr>
      <w:r>
        <w:rPr>
          <w:rFonts w:ascii="Times New Roman" w:hAnsi="Times New Roman" w:cs="Times New Roman"/>
        </w:rPr>
        <w:t>Yes, we men could handle better the constant rejection in sales.  But our female counterparts managed the real constant: relationships.</w:t>
      </w:r>
    </w:p>
    <w:p w14:paraId="3AB84389" w14:textId="77777777" w:rsidR="00C07ECE" w:rsidRDefault="00C07ECE" w:rsidP="00C07ECE">
      <w:pPr>
        <w:rPr>
          <w:rFonts w:ascii="Times New Roman" w:hAnsi="Times New Roman" w:cs="Times New Roman"/>
        </w:rPr>
      </w:pPr>
    </w:p>
    <w:p w14:paraId="4A03B157" w14:textId="77777777" w:rsidR="00C07ECE" w:rsidRPr="00463EAE" w:rsidRDefault="00C07ECE" w:rsidP="00C07ECE">
      <w:pPr>
        <w:rPr>
          <w:rFonts w:ascii="Times New Roman" w:hAnsi="Times New Roman" w:cs="Times New Roman"/>
        </w:rPr>
      </w:pPr>
      <w:r>
        <w:rPr>
          <w:rFonts w:ascii="Times New Roman" w:hAnsi="Times New Roman" w:cs="Times New Roman"/>
        </w:rPr>
        <w:t xml:space="preserve">Where I may -- or may not -- have been putting the ‘con’ back into the consultative sale; women would </w:t>
      </w:r>
      <w:commentRangeStart w:id="42"/>
      <w:r>
        <w:rPr>
          <w:rFonts w:ascii="Times New Roman" w:hAnsi="Times New Roman" w:cs="Times New Roman"/>
        </w:rPr>
        <w:t xml:space="preserve">be consoling </w:t>
      </w:r>
      <w:commentRangeEnd w:id="42"/>
      <w:r>
        <w:rPr>
          <w:rStyle w:val="CommentReference"/>
        </w:rPr>
        <w:commentReference w:id="42"/>
      </w:r>
      <w:r>
        <w:rPr>
          <w:rFonts w:ascii="Times New Roman" w:hAnsi="Times New Roman" w:cs="Times New Roman"/>
        </w:rPr>
        <w:t>sister.  Women earned trust faster and got the sale.</w:t>
      </w:r>
    </w:p>
    <w:p w14:paraId="0AB736E4" w14:textId="77777777" w:rsidR="00C07ECE" w:rsidRPr="00463EAE" w:rsidRDefault="00C07ECE" w:rsidP="00C07ECE">
      <w:pPr>
        <w:rPr>
          <w:rFonts w:ascii="Times New Roman" w:hAnsi="Times New Roman" w:cs="Times New Roman"/>
        </w:rPr>
      </w:pPr>
    </w:p>
    <w:p w14:paraId="31C18BF7" w14:textId="77777777" w:rsidR="00C07ECE" w:rsidRDefault="00C07ECE" w:rsidP="00C07ECE">
      <w:pPr>
        <w:rPr>
          <w:rFonts w:ascii="Times New Roman" w:hAnsi="Times New Roman" w:cs="Times New Roman"/>
        </w:rPr>
      </w:pPr>
      <w:r w:rsidRPr="00463EAE">
        <w:rPr>
          <w:rFonts w:ascii="Times New Roman" w:hAnsi="Times New Roman" w:cs="Times New Roman"/>
        </w:rPr>
        <w:t xml:space="preserve">Women as </w:t>
      </w:r>
      <w:r>
        <w:rPr>
          <w:rFonts w:ascii="Times New Roman" w:hAnsi="Times New Roman" w:cs="Times New Roman"/>
        </w:rPr>
        <w:t xml:space="preserve">account </w:t>
      </w:r>
      <w:r w:rsidRPr="00463EAE">
        <w:rPr>
          <w:rFonts w:ascii="Times New Roman" w:hAnsi="Times New Roman" w:cs="Times New Roman"/>
        </w:rPr>
        <w:t xml:space="preserve">managers use persuasion to gain support </w:t>
      </w:r>
      <w:commentRangeStart w:id="43"/>
      <w:r w:rsidRPr="00463EAE">
        <w:rPr>
          <w:rFonts w:ascii="Times New Roman" w:hAnsi="Times New Roman" w:cs="Times New Roman"/>
        </w:rPr>
        <w:t>form</w:t>
      </w:r>
      <w:commentRangeEnd w:id="43"/>
      <w:r>
        <w:rPr>
          <w:rStyle w:val="CommentReference"/>
        </w:rPr>
        <w:commentReference w:id="43"/>
      </w:r>
      <w:r w:rsidRPr="00463EAE">
        <w:rPr>
          <w:rFonts w:ascii="Times New Roman" w:hAnsi="Times New Roman" w:cs="Times New Roman"/>
        </w:rPr>
        <w:t xml:space="preserve"> staff and peers and seem to understand quicker that management is a sales process of buying and selling.  </w:t>
      </w:r>
    </w:p>
    <w:p w14:paraId="0AFBAEC8" w14:textId="77777777" w:rsidR="00C07ECE" w:rsidRDefault="00C07ECE" w:rsidP="00C07ECE">
      <w:pPr>
        <w:rPr>
          <w:rFonts w:ascii="Times New Roman" w:hAnsi="Times New Roman" w:cs="Times New Roman"/>
        </w:rPr>
      </w:pPr>
    </w:p>
    <w:p w14:paraId="746CD923" w14:textId="77777777" w:rsidR="00C07ECE" w:rsidRDefault="00C07ECE" w:rsidP="00C07ECE">
      <w:pPr>
        <w:rPr>
          <w:rFonts w:ascii="Times New Roman" w:hAnsi="Times New Roman" w:cs="Times New Roman"/>
        </w:rPr>
      </w:pPr>
    </w:p>
    <w:p w14:paraId="0ED3138C" w14:textId="52A190D7" w:rsidR="00C07ECE" w:rsidRDefault="00C07ECE" w:rsidP="00C07ECE">
      <w:pPr>
        <w:rPr>
          <w:rFonts w:ascii="Times New Roman" w:hAnsi="Times New Roman" w:cs="Times New Roman"/>
        </w:rPr>
      </w:pPr>
      <w:r>
        <w:rPr>
          <w:rFonts w:ascii="Times New Roman" w:hAnsi="Times New Roman" w:cs="Times New Roman"/>
        </w:rPr>
        <w:t>###</w:t>
      </w:r>
    </w:p>
    <w:p w14:paraId="1B3E5DAD" w14:textId="77777777" w:rsidR="00C07ECE" w:rsidRDefault="00C07ECE" w:rsidP="00C07ECE">
      <w:pPr>
        <w:rPr>
          <w:rFonts w:ascii="Times New Roman" w:hAnsi="Times New Roman" w:cs="Times New Roman"/>
        </w:rPr>
      </w:pPr>
    </w:p>
    <w:p w14:paraId="429C79F5" w14:textId="77777777" w:rsidR="00C07ECE" w:rsidRDefault="00C07ECE" w:rsidP="00C07ECE">
      <w:pPr>
        <w:rPr>
          <w:rFonts w:ascii="Times New Roman" w:hAnsi="Times New Roman" w:cs="Times New Roman"/>
        </w:rPr>
      </w:pPr>
    </w:p>
    <w:p w14:paraId="716259C4" w14:textId="77777777" w:rsidR="00C07ECE" w:rsidRPr="00463EAE" w:rsidRDefault="00C07ECE" w:rsidP="00C07ECE">
      <w:pPr>
        <w:pStyle w:val="hang-1"/>
      </w:pPr>
      <w:r w:rsidRPr="00463EAE">
        <w:t xml:space="preserve">25 March </w:t>
      </w:r>
    </w:p>
    <w:p w14:paraId="651AAF3C" w14:textId="77777777" w:rsidR="00C07ECE" w:rsidRPr="00DD167D" w:rsidRDefault="00C07ECE" w:rsidP="00C07ECE">
      <w:pPr>
        <w:pStyle w:val="hang-1"/>
        <w:jc w:val="center"/>
        <w:rPr>
          <w:i/>
        </w:rPr>
      </w:pPr>
      <w:r w:rsidRPr="00DD167D">
        <w:rPr>
          <w:i/>
          <w:color w:val="020F18"/>
        </w:rPr>
        <w:t>A friend loves at all times, and a brother is born for a time of adversity.</w:t>
      </w:r>
    </w:p>
    <w:p w14:paraId="4BC17487" w14:textId="77777777" w:rsidR="00C07ECE" w:rsidRDefault="00C07ECE" w:rsidP="00C07ECE">
      <w:pPr>
        <w:pStyle w:val="hang-1"/>
        <w:jc w:val="right"/>
      </w:pPr>
      <w:r w:rsidRPr="00463EAE">
        <w:t>Proverbs 17:17</w:t>
      </w:r>
    </w:p>
    <w:tbl>
      <w:tblPr>
        <w:tblStyle w:val="TableGrid"/>
        <w:tblW w:w="0" w:type="auto"/>
        <w:tblLook w:val="04A0" w:firstRow="1" w:lastRow="0" w:firstColumn="1" w:lastColumn="0" w:noHBand="0" w:noVBand="1"/>
      </w:tblPr>
      <w:tblGrid>
        <w:gridCol w:w="8856"/>
      </w:tblGrid>
      <w:tr w:rsidR="00C07ECE" w14:paraId="3757376C" w14:textId="77777777" w:rsidTr="005F02BA">
        <w:tc>
          <w:tcPr>
            <w:tcW w:w="8856" w:type="dxa"/>
          </w:tcPr>
          <w:p w14:paraId="57A02FD1" w14:textId="77777777" w:rsidR="00C07ECE" w:rsidRDefault="00C07ECE" w:rsidP="005F02BA">
            <w:pPr>
              <w:pStyle w:val="hang-1"/>
              <w:jc w:val="center"/>
            </w:pPr>
            <w:r>
              <w:t>Stand by your man to get things done</w:t>
            </w:r>
          </w:p>
        </w:tc>
      </w:tr>
    </w:tbl>
    <w:p w14:paraId="27F6038D" w14:textId="77777777" w:rsidR="00C07ECE" w:rsidRDefault="00C07ECE" w:rsidP="00C07ECE">
      <w:pPr>
        <w:widowControl w:val="0"/>
        <w:autoSpaceDE w:val="0"/>
        <w:autoSpaceDN w:val="0"/>
        <w:adjustRightInd w:val="0"/>
        <w:rPr>
          <w:rFonts w:ascii="Times New Roman" w:hAnsi="Times New Roman" w:cs="Times New Roman"/>
          <w:b/>
          <w:bCs/>
          <w:spacing w:val="20"/>
          <w:kern w:val="1"/>
        </w:rPr>
      </w:pPr>
    </w:p>
    <w:p w14:paraId="23F2FF7B" w14:textId="77777777" w:rsidR="00C07ECE" w:rsidRDefault="00C07ECE" w:rsidP="00C07ECE">
      <w:pPr>
        <w:widowControl w:val="0"/>
        <w:autoSpaceDE w:val="0"/>
        <w:autoSpaceDN w:val="0"/>
        <w:adjustRightInd w:val="0"/>
        <w:rPr>
          <w:rFonts w:ascii="Times New Roman" w:hAnsi="Times New Roman" w:cs="Times New Roman"/>
          <w:b/>
          <w:bCs/>
          <w:spacing w:val="20"/>
          <w:kern w:val="1"/>
        </w:rPr>
      </w:pPr>
      <w:r>
        <w:rPr>
          <w:rFonts w:ascii="Times New Roman" w:hAnsi="Times New Roman" w:cs="Times New Roman"/>
          <w:b/>
          <w:bCs/>
          <w:spacing w:val="20"/>
          <w:kern w:val="1"/>
        </w:rPr>
        <w:t>A Friend</w:t>
      </w:r>
    </w:p>
    <w:p w14:paraId="3C3FE18F" w14:textId="77777777" w:rsidR="00C07ECE" w:rsidRPr="00DD167D" w:rsidRDefault="00C07ECE" w:rsidP="00C07ECE">
      <w:pPr>
        <w:widowControl w:val="0"/>
        <w:autoSpaceDE w:val="0"/>
        <w:autoSpaceDN w:val="0"/>
        <w:adjustRightInd w:val="0"/>
        <w:rPr>
          <w:rFonts w:ascii="Times New Roman" w:hAnsi="Times New Roman" w:cs="Times New Roman"/>
          <w:b/>
          <w:bCs/>
          <w:spacing w:val="20"/>
          <w:kern w:val="1"/>
        </w:rPr>
      </w:pPr>
    </w:p>
    <w:p w14:paraId="79BCF68C" w14:textId="77777777" w:rsidR="00C07ECE" w:rsidRPr="00DD3CE1" w:rsidRDefault="00C07ECE" w:rsidP="00C07ECE">
      <w:pPr>
        <w:rPr>
          <w:rFonts w:ascii="Times New Roman" w:hAnsi="Times New Roman" w:cs="Times New Roman"/>
        </w:rPr>
      </w:pPr>
      <w:commentRangeStart w:id="44"/>
      <w:r w:rsidRPr="00DD3CE1">
        <w:rPr>
          <w:rFonts w:ascii="Times New Roman" w:hAnsi="Times New Roman" w:cs="Times New Roman"/>
        </w:rPr>
        <w:t>“I don’t believe it.” William Donald Schaefer just heard a terrible irrefutable truth about a friend. Reporters pressed him on the obvious evidence of a misdeed of a member of the mayor’s inner circle. Schaefer stood with his friend.</w:t>
      </w:r>
    </w:p>
    <w:p w14:paraId="614B63A0" w14:textId="77777777" w:rsidR="00C07ECE" w:rsidRPr="00DD3CE1" w:rsidRDefault="00C07ECE" w:rsidP="00C07ECE">
      <w:pPr>
        <w:rPr>
          <w:rFonts w:ascii="Times New Roman" w:hAnsi="Times New Roman" w:cs="Times New Roman"/>
        </w:rPr>
      </w:pPr>
    </w:p>
    <w:p w14:paraId="2439DA40" w14:textId="77777777" w:rsidR="00C07ECE" w:rsidRPr="00DD3CE1" w:rsidRDefault="00C07ECE" w:rsidP="00C07ECE">
      <w:pPr>
        <w:rPr>
          <w:rFonts w:ascii="Times New Roman" w:hAnsi="Times New Roman" w:cs="Times New Roman"/>
        </w:rPr>
      </w:pPr>
      <w:r w:rsidRPr="00DD3CE1">
        <w:rPr>
          <w:rFonts w:ascii="Times New Roman" w:hAnsi="Times New Roman" w:cs="Times New Roman"/>
        </w:rPr>
        <w:t xml:space="preserve">Even journalists paused in what seemed to be near amazement. Politicians are like countries: </w:t>
      </w:r>
      <w:proofErr w:type="gramStart"/>
      <w:r w:rsidRPr="00DD3CE1">
        <w:rPr>
          <w:rFonts w:ascii="Times New Roman" w:hAnsi="Times New Roman" w:cs="Times New Roman"/>
        </w:rPr>
        <w:t>they don’t have friends</w:t>
      </w:r>
      <w:proofErr w:type="gramEnd"/>
      <w:r w:rsidRPr="00DD3CE1">
        <w:rPr>
          <w:rFonts w:ascii="Times New Roman" w:hAnsi="Times New Roman" w:cs="Times New Roman"/>
        </w:rPr>
        <w:t xml:space="preserve">, </w:t>
      </w:r>
      <w:proofErr w:type="gramStart"/>
      <w:r w:rsidRPr="00DD3CE1">
        <w:rPr>
          <w:rFonts w:ascii="Times New Roman" w:hAnsi="Times New Roman" w:cs="Times New Roman"/>
        </w:rPr>
        <w:t>they have interests</w:t>
      </w:r>
      <w:proofErr w:type="gramEnd"/>
      <w:r w:rsidRPr="00DD3CE1">
        <w:rPr>
          <w:rFonts w:ascii="Times New Roman" w:hAnsi="Times New Roman" w:cs="Times New Roman"/>
        </w:rPr>
        <w:t>.</w:t>
      </w:r>
    </w:p>
    <w:commentRangeEnd w:id="44"/>
    <w:p w14:paraId="5A769D05" w14:textId="77777777" w:rsidR="00C07ECE" w:rsidRDefault="00C07ECE" w:rsidP="00C07ECE">
      <w:pPr>
        <w:pStyle w:val="hang-1"/>
        <w:rPr>
          <w:kern w:val="1"/>
        </w:rPr>
      </w:pPr>
      <w:r>
        <w:rPr>
          <w:rStyle w:val="CommentReference"/>
          <w:rFonts w:asciiTheme="minorHAnsi" w:eastAsiaTheme="minorEastAsia" w:hAnsiTheme="minorHAnsi" w:cstheme="minorBidi"/>
        </w:rPr>
        <w:commentReference w:id="44"/>
      </w:r>
      <w:r>
        <w:rPr>
          <w:kern w:val="1"/>
        </w:rPr>
        <w:t xml:space="preserve">The </w:t>
      </w:r>
      <w:commentRangeStart w:id="45"/>
      <w:r>
        <w:rPr>
          <w:kern w:val="1"/>
        </w:rPr>
        <w:t>Mayor</w:t>
      </w:r>
      <w:commentRangeEnd w:id="45"/>
      <w:r>
        <w:rPr>
          <w:rStyle w:val="CommentReference"/>
          <w:rFonts w:asciiTheme="minorHAnsi" w:eastAsiaTheme="minorEastAsia" w:hAnsiTheme="minorHAnsi" w:cstheme="minorBidi"/>
        </w:rPr>
        <w:commentReference w:id="45"/>
      </w:r>
      <w:r>
        <w:rPr>
          <w:kern w:val="1"/>
        </w:rPr>
        <w:t xml:space="preserve"> of Baltimore was a public servant for some 50 years. In the mid-80’s he also served as Maryland’s </w:t>
      </w:r>
      <w:commentRangeStart w:id="46"/>
      <w:r>
        <w:rPr>
          <w:kern w:val="1"/>
        </w:rPr>
        <w:t>Governor</w:t>
      </w:r>
      <w:commentRangeEnd w:id="46"/>
      <w:r>
        <w:rPr>
          <w:rStyle w:val="CommentReference"/>
          <w:rFonts w:asciiTheme="minorHAnsi" w:eastAsiaTheme="minorEastAsia" w:hAnsiTheme="minorHAnsi" w:cstheme="minorBidi"/>
        </w:rPr>
        <w:commentReference w:id="46"/>
      </w:r>
      <w:r>
        <w:rPr>
          <w:kern w:val="1"/>
        </w:rPr>
        <w:t xml:space="preserve"> (perhaps simultaneously-it was hard to tell). </w:t>
      </w:r>
    </w:p>
    <w:p w14:paraId="1372A581" w14:textId="77777777" w:rsidR="00C07ECE" w:rsidRDefault="00C07ECE" w:rsidP="00C07ECE">
      <w:pPr>
        <w:pStyle w:val="hang-1"/>
        <w:rPr>
          <w:kern w:val="1"/>
        </w:rPr>
      </w:pPr>
      <w:r>
        <w:rPr>
          <w:kern w:val="1"/>
        </w:rPr>
        <w:t>He understood loyalty. He trusted and was trusted. This was how he got things done.</w:t>
      </w:r>
    </w:p>
    <w:p w14:paraId="304413CA" w14:textId="77777777" w:rsidR="00C07ECE" w:rsidRDefault="00C07ECE" w:rsidP="00C07ECE">
      <w:pPr>
        <w:pStyle w:val="hang-1"/>
        <w:rPr>
          <w:kern w:val="1"/>
        </w:rPr>
      </w:pPr>
      <w:r>
        <w:rPr>
          <w:kern w:val="1"/>
        </w:rPr>
        <w:t>The staffer must understand that his manager will not always seem to make the right decision.  Even after conside</w:t>
      </w:r>
      <w:bookmarkStart w:id="47" w:name="_GoBack"/>
      <w:bookmarkEnd w:id="47"/>
      <w:r>
        <w:rPr>
          <w:kern w:val="1"/>
        </w:rPr>
        <w:t>ring all the options and recommendations the boss will make an “odd” decision. Sometimes there won’t be time to explain the direction.  Or, more likely, the boss can’t share confidential background information or the timing is wrong.  Or the manager is still learning management on the job and the l</w:t>
      </w:r>
      <w:proofErr w:type="gramStart"/>
      <w:r>
        <w:rPr>
          <w:kern w:val="1"/>
        </w:rPr>
        <w:t>,000</w:t>
      </w:r>
      <w:proofErr w:type="gramEnd"/>
      <w:r>
        <w:rPr>
          <w:kern w:val="1"/>
        </w:rPr>
        <w:t xml:space="preserve"> variables to </w:t>
      </w:r>
      <w:commentRangeStart w:id="48"/>
      <w:r>
        <w:rPr>
          <w:kern w:val="1"/>
        </w:rPr>
        <w:t>weight.</w:t>
      </w:r>
      <w:commentRangeEnd w:id="48"/>
      <w:r>
        <w:rPr>
          <w:rStyle w:val="CommentReference"/>
          <w:rFonts w:asciiTheme="minorHAnsi" w:eastAsiaTheme="minorEastAsia" w:hAnsiTheme="minorHAnsi" w:cstheme="minorBidi"/>
        </w:rPr>
        <w:commentReference w:id="48"/>
      </w:r>
      <w:r>
        <w:rPr>
          <w:kern w:val="1"/>
        </w:rPr>
        <w:t xml:space="preserve">  And sometimes the CEO just gets it wrong.  How can the staffer manage his manager in this situation?</w:t>
      </w:r>
    </w:p>
    <w:p w14:paraId="3EB802A0" w14:textId="77777777" w:rsidR="00C07ECE" w:rsidRDefault="00C07ECE" w:rsidP="00C07ECE">
      <w:pPr>
        <w:pStyle w:val="hang-1"/>
        <w:rPr>
          <w:kern w:val="1"/>
        </w:rPr>
      </w:pPr>
      <w:r>
        <w:rPr>
          <w:kern w:val="1"/>
        </w:rPr>
        <w:t xml:space="preserve">A team of professionals can take most any unusual decision and deliver the desired outcome.  If senior management falters on those plan-organize-lead-control skills, the skilled subordinate managers and staff can still accomplish the task through execution.      </w:t>
      </w:r>
    </w:p>
    <w:p w14:paraId="34499096" w14:textId="77777777" w:rsidR="00C07ECE" w:rsidRDefault="00C07ECE" w:rsidP="00C07ECE">
      <w:pPr>
        <w:pStyle w:val="hang-1"/>
        <w:rPr>
          <w:kern w:val="1"/>
        </w:rPr>
      </w:pPr>
      <w:r>
        <w:rPr>
          <w:kern w:val="1"/>
        </w:rPr>
        <w:t xml:space="preserve">This is how loyalty can help the mission to succeed.  The team will adopt and implement the </w:t>
      </w:r>
      <w:proofErr w:type="gramStart"/>
      <w:r>
        <w:rPr>
          <w:kern w:val="1"/>
        </w:rPr>
        <w:t>senior manager’s decision as if it were their</w:t>
      </w:r>
      <w:proofErr w:type="gramEnd"/>
      <w:r>
        <w:rPr>
          <w:kern w:val="1"/>
        </w:rPr>
        <w:t xml:space="preserve"> own.   </w:t>
      </w:r>
    </w:p>
    <w:p w14:paraId="053CA9E1" w14:textId="77777777" w:rsidR="00C07ECE" w:rsidRDefault="00C07ECE" w:rsidP="00C07ECE">
      <w:pPr>
        <w:pStyle w:val="hang-1"/>
        <w:rPr>
          <w:kern w:val="1"/>
        </w:rPr>
      </w:pPr>
      <w:r>
        <w:rPr>
          <w:kern w:val="1"/>
        </w:rPr>
        <w:t xml:space="preserve">This assumes that the decision and execution are legal. </w:t>
      </w:r>
      <w:proofErr w:type="gramStart"/>
      <w:r>
        <w:rPr>
          <w:kern w:val="1"/>
        </w:rPr>
        <w:t>A dangerous assumption in business or in Louisiana politics.</w:t>
      </w:r>
      <w:proofErr w:type="gramEnd"/>
      <w:r>
        <w:rPr>
          <w:kern w:val="1"/>
        </w:rPr>
        <w:t xml:space="preserve">   </w:t>
      </w:r>
    </w:p>
    <w:p w14:paraId="034DD8FC" w14:textId="77777777" w:rsidR="00C07ECE" w:rsidRDefault="00C07ECE" w:rsidP="00C07ECE">
      <w:pPr>
        <w:pStyle w:val="hang-1"/>
        <w:rPr>
          <w:color w:val="260026"/>
          <w:kern w:val="1"/>
        </w:rPr>
      </w:pPr>
      <w:r>
        <w:rPr>
          <w:kern w:val="1"/>
        </w:rPr>
        <w:t xml:space="preserve">The story is told of </w:t>
      </w:r>
      <w:r w:rsidRPr="00463EAE">
        <w:rPr>
          <w:color w:val="260026"/>
          <w:kern w:val="1"/>
        </w:rPr>
        <w:t>Governor Earl K. Long (1895-1960)</w:t>
      </w:r>
      <w:r>
        <w:rPr>
          <w:color w:val="260026"/>
          <w:kern w:val="1"/>
        </w:rPr>
        <w:t xml:space="preserve"> who was counseling one of his staffers.  The smug young aide says,</w:t>
      </w:r>
      <w:r w:rsidRPr="00463EAE">
        <w:rPr>
          <w:color w:val="260026"/>
          <w:kern w:val="1"/>
        </w:rPr>
        <w:t xml:space="preserve"> “I’m wi</w:t>
      </w:r>
      <w:r>
        <w:rPr>
          <w:color w:val="260026"/>
          <w:kern w:val="1"/>
        </w:rPr>
        <w:t xml:space="preserve">th you when you’re right. But not when you’re wrong.” </w:t>
      </w:r>
    </w:p>
    <w:p w14:paraId="5C89F085" w14:textId="77777777" w:rsidR="00C07ECE" w:rsidRDefault="00C07ECE" w:rsidP="00C07ECE">
      <w:pPr>
        <w:pStyle w:val="hang-1"/>
        <w:rPr>
          <w:color w:val="260026"/>
          <w:kern w:val="1"/>
        </w:rPr>
      </w:pPr>
      <w:r>
        <w:rPr>
          <w:color w:val="260026"/>
          <w:kern w:val="1"/>
        </w:rPr>
        <w:t xml:space="preserve">Governor Long snaps, “You stupid son of a </w:t>
      </w:r>
      <w:proofErr w:type="spellStart"/>
      <w:r>
        <w:rPr>
          <w:color w:val="260026"/>
          <w:kern w:val="1"/>
        </w:rPr>
        <w:t>b</w:t>
      </w:r>
      <w:proofErr w:type="gramStart"/>
      <w:r>
        <w:rPr>
          <w:color w:val="260026"/>
          <w:kern w:val="1"/>
        </w:rPr>
        <w:t>!</w:t>
      </w:r>
      <w:r w:rsidRPr="00463EAE">
        <w:rPr>
          <w:color w:val="260026"/>
          <w:kern w:val="1"/>
        </w:rPr>
        <w:t>tch</w:t>
      </w:r>
      <w:proofErr w:type="spellEnd"/>
      <w:proofErr w:type="gramEnd"/>
      <w:r w:rsidRPr="00463EAE">
        <w:rPr>
          <w:color w:val="260026"/>
          <w:kern w:val="1"/>
        </w:rPr>
        <w:t>. I don’t need you when I’m right</w:t>
      </w:r>
      <w:r>
        <w:rPr>
          <w:color w:val="260026"/>
          <w:kern w:val="1"/>
        </w:rPr>
        <w:t>.</w:t>
      </w:r>
      <w:r w:rsidRPr="00463EAE">
        <w:rPr>
          <w:color w:val="260026"/>
          <w:kern w:val="1"/>
        </w:rPr>
        <w:t>”</w:t>
      </w:r>
    </w:p>
    <w:p w14:paraId="32DD0845" w14:textId="77777777" w:rsidR="00C07ECE" w:rsidRPr="0001392F" w:rsidRDefault="00C07ECE" w:rsidP="00C07ECE">
      <w:pPr>
        <w:pStyle w:val="hang-1"/>
        <w:rPr>
          <w:color w:val="260026"/>
          <w:kern w:val="1"/>
        </w:rPr>
      </w:pPr>
      <w:r>
        <w:rPr>
          <w:color w:val="260026"/>
          <w:kern w:val="1"/>
        </w:rPr>
        <w:t xml:space="preserve">The aide might have been more concerned that ‘right’ and ‘wrong’ meant legal and illegal.  Our actions today remain in the legal. Every manager knows, as </w:t>
      </w:r>
      <w:proofErr w:type="gramStart"/>
      <w:r>
        <w:rPr>
          <w:color w:val="260026"/>
          <w:kern w:val="1"/>
        </w:rPr>
        <w:t>Long</w:t>
      </w:r>
      <w:proofErr w:type="gramEnd"/>
      <w:r>
        <w:rPr>
          <w:color w:val="260026"/>
          <w:kern w:val="1"/>
        </w:rPr>
        <w:t xml:space="preserve"> knew, that few things are more valuable than a faithful friend.  </w:t>
      </w:r>
      <w:proofErr w:type="gramStart"/>
      <w:r>
        <w:rPr>
          <w:color w:val="260026"/>
          <w:kern w:val="1"/>
        </w:rPr>
        <w:t>Because not every decision will be right or correct if not ethical.</w:t>
      </w:r>
      <w:proofErr w:type="gramEnd"/>
    </w:p>
    <w:p w14:paraId="64930366" w14:textId="77777777" w:rsidR="00C07ECE" w:rsidRPr="00D36487" w:rsidRDefault="00C07ECE" w:rsidP="00C07ECE">
      <w:pPr>
        <w:pStyle w:val="hang-1"/>
      </w:pPr>
      <w:r w:rsidRPr="00463EAE">
        <w:t>Proverbs 17:17</w:t>
      </w:r>
      <w:r>
        <w:t xml:space="preserve"> </w:t>
      </w:r>
      <w:proofErr w:type="gramStart"/>
      <w:r>
        <w:t>says</w:t>
      </w:r>
      <w:proofErr w:type="gramEnd"/>
      <w:r>
        <w:t xml:space="preserve">, </w:t>
      </w:r>
      <w:r w:rsidRPr="00DD167D">
        <w:rPr>
          <w:i/>
          <w:color w:val="020F18"/>
        </w:rPr>
        <w:t>A friend loves at all times, and a brother is born for a time of adversity.</w:t>
      </w:r>
    </w:p>
    <w:p w14:paraId="7AADD1FB" w14:textId="04B4967A" w:rsidR="00C07ECE" w:rsidRDefault="00C07ECE" w:rsidP="00B70DD5">
      <w:pPr>
        <w:pStyle w:val="hang-1"/>
        <w:sectPr w:rsidR="00C07ECE" w:rsidSect="00596B5F">
          <w:pgSz w:w="12240" w:h="15840"/>
          <w:pgMar w:top="1440" w:right="1800" w:bottom="1440" w:left="1800" w:header="720" w:footer="720" w:gutter="0"/>
          <w:cols w:space="720"/>
          <w:docGrid w:linePitch="360"/>
        </w:sectPr>
      </w:pPr>
      <w:r w:rsidRPr="00D36487">
        <w:t xml:space="preserve">Morton Blackwell, founder of the Leadership </w:t>
      </w:r>
      <w:commentRangeStart w:id="49"/>
      <w:r w:rsidRPr="00D36487">
        <w:t>Institute</w:t>
      </w:r>
      <w:commentRangeEnd w:id="49"/>
      <w:r>
        <w:rPr>
          <w:rStyle w:val="CommentReference"/>
          <w:rFonts w:asciiTheme="minorHAnsi" w:eastAsiaTheme="minorEastAsia" w:hAnsiTheme="minorHAnsi" w:cstheme="minorBidi"/>
        </w:rPr>
        <w:commentReference w:id="49"/>
      </w:r>
      <w:r w:rsidRPr="00D36487">
        <w:t xml:space="preserve"> is a shade more direct, “</w:t>
      </w:r>
      <w:r w:rsidRPr="00D36487">
        <w:rPr>
          <w:color w:val="262626"/>
        </w:rPr>
        <w:t xml:space="preserve">In politics, </w:t>
      </w:r>
      <w:r>
        <w:rPr>
          <w:color w:val="262626"/>
        </w:rPr>
        <w:t xml:space="preserve">[or office politics] </w:t>
      </w:r>
      <w:r w:rsidRPr="00D36487">
        <w:rPr>
          <w:color w:val="262626"/>
        </w:rPr>
        <w:t xml:space="preserve">you have your word and your friends; go back on either and you're </w:t>
      </w:r>
      <w:commentRangeStart w:id="50"/>
      <w:r w:rsidRPr="00D36487">
        <w:rPr>
          <w:color w:val="262626"/>
        </w:rPr>
        <w:t>dead.”</w:t>
      </w:r>
      <w:commentRangeEnd w:id="50"/>
      <w:r>
        <w:rPr>
          <w:rStyle w:val="CommentReference"/>
          <w:rFonts w:asciiTheme="minorHAnsi" w:eastAsiaTheme="minorEastAsia" w:hAnsiTheme="minorHAnsi" w:cstheme="minorBidi"/>
        </w:rPr>
        <w:commentReference w:id="50"/>
      </w:r>
    </w:p>
    <w:p w14:paraId="2E6F77A7" w14:textId="77777777" w:rsidR="008062DB" w:rsidRDefault="008062DB" w:rsidP="008062DB">
      <w:pPr>
        <w:pStyle w:val="hang-1"/>
        <w:sectPr w:rsidR="008062DB" w:rsidSect="00596B5F">
          <w:pgSz w:w="12240" w:h="15840"/>
          <w:pgMar w:top="1440" w:right="1800" w:bottom="1440" w:left="1800" w:header="720" w:footer="720" w:gutter="0"/>
          <w:cols w:space="720"/>
          <w:docGrid w:linePitch="360"/>
        </w:sectPr>
      </w:pPr>
    </w:p>
    <w:p w14:paraId="7C02471B" w14:textId="77777777" w:rsidR="008062DB" w:rsidRPr="004623F7" w:rsidRDefault="008062DB" w:rsidP="008062DB">
      <w:pPr>
        <w:pStyle w:val="Heading1"/>
        <w:shd w:val="clear" w:color="auto" w:fill="FFFFFF"/>
        <w:spacing w:before="0" w:beforeAutospacing="0" w:after="150" w:afterAutospacing="0"/>
        <w:rPr>
          <w:rFonts w:ascii="Times New Roman" w:eastAsia="Times New Roman" w:hAnsi="Times New Roman" w:cs="Times New Roman"/>
          <w:b w:val="0"/>
          <w:color w:val="333333"/>
          <w:sz w:val="24"/>
          <w:szCs w:val="24"/>
        </w:rPr>
        <w:sectPr w:rsidR="008062DB" w:rsidRPr="004623F7" w:rsidSect="00596B5F">
          <w:pgSz w:w="12240" w:h="15840"/>
          <w:pgMar w:top="1440" w:right="1800" w:bottom="1440" w:left="1800" w:header="720" w:footer="720" w:gutter="0"/>
          <w:cols w:space="720"/>
          <w:docGrid w:linePitch="360"/>
        </w:sectPr>
      </w:pPr>
    </w:p>
    <w:p w14:paraId="5275F29D" w14:textId="77777777" w:rsidR="00401032" w:rsidRPr="00401032" w:rsidRDefault="00401032" w:rsidP="00401032">
      <w:pPr>
        <w:widowControl w:val="0"/>
        <w:autoSpaceDE w:val="0"/>
        <w:autoSpaceDN w:val="0"/>
        <w:adjustRightInd w:val="0"/>
        <w:spacing w:after="480"/>
        <w:rPr>
          <w:rFonts w:ascii="Times New Roman" w:hAnsi="Times New Roman" w:cs="Times New Roman"/>
          <w:iCs/>
          <w:color w:val="262626"/>
        </w:rPr>
        <w:sectPr w:rsidR="00401032" w:rsidRPr="00401032" w:rsidSect="00401032">
          <w:pgSz w:w="12240" w:h="15840" w:code="1"/>
          <w:pgMar w:top="360" w:right="360" w:bottom="360" w:left="360" w:header="720" w:footer="720" w:gutter="0"/>
          <w:cols w:space="720"/>
          <w:docGrid w:linePitch="326"/>
        </w:sectPr>
      </w:pPr>
    </w:p>
    <w:p w14:paraId="503044C8" w14:textId="77777777" w:rsidR="00401032" w:rsidRDefault="00401032" w:rsidP="00151B2A">
      <w:pPr>
        <w:sectPr w:rsidR="00401032" w:rsidSect="00401032">
          <w:pgSz w:w="12240" w:h="15840" w:code="1"/>
          <w:pgMar w:top="360" w:right="360" w:bottom="360" w:left="360" w:header="720" w:footer="720" w:gutter="0"/>
          <w:cols w:space="720"/>
          <w:docGrid w:linePitch="326"/>
        </w:sectPr>
      </w:pPr>
    </w:p>
    <w:p w14:paraId="1B55BBCD" w14:textId="77777777" w:rsidR="00151B2A" w:rsidRDefault="00151B2A" w:rsidP="00151B2A">
      <w:pPr>
        <w:sectPr w:rsidR="00151B2A" w:rsidSect="00401032">
          <w:pgSz w:w="12240" w:h="15840"/>
          <w:pgMar w:top="1440" w:right="1800" w:bottom="1440" w:left="1800" w:header="720" w:footer="720" w:gutter="0"/>
          <w:cols w:space="720"/>
          <w:docGrid w:linePitch="360"/>
        </w:sectPr>
      </w:pPr>
    </w:p>
    <w:p w14:paraId="065C31CB" w14:textId="77777777" w:rsidR="00DF10B3" w:rsidRDefault="00DF10B3" w:rsidP="000E35E8"/>
    <w:sectPr w:rsidR="00DF10B3" w:rsidSect="00780D6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Zoe Custer" w:date="2015-02-11T09:27:00Z" w:initials="ZBC">
    <w:p w14:paraId="53ABF131" w14:textId="77777777" w:rsidR="00596B5F" w:rsidRDefault="00596B5F" w:rsidP="00A92E95">
      <w:pPr>
        <w:pStyle w:val="CommentText"/>
      </w:pPr>
      <w:r>
        <w:rPr>
          <w:rStyle w:val="CommentReference"/>
        </w:rPr>
        <w:annotationRef/>
      </w:r>
      <w:r>
        <w:t>Should be 19</w:t>
      </w:r>
    </w:p>
  </w:comment>
  <w:comment w:id="1" w:author="Zoe Custer" w:date="2015-02-11T09:34:00Z" w:initials="ZBC">
    <w:p w14:paraId="31042069" w14:textId="77777777" w:rsidR="00596B5F" w:rsidRDefault="00596B5F" w:rsidP="00DF10B3">
      <w:pPr>
        <w:pStyle w:val="CommentText"/>
      </w:pPr>
      <w:proofErr w:type="gramStart"/>
      <w:r>
        <w:t>e</w:t>
      </w:r>
      <w:proofErr w:type="gramEnd"/>
      <w:r>
        <w:rPr>
          <w:rStyle w:val="CommentReference"/>
        </w:rPr>
        <w:annotationRef/>
      </w:r>
      <w:r>
        <w:t>very man</w:t>
      </w:r>
    </w:p>
  </w:comment>
  <w:comment w:id="2" w:author="Charmaine Yoest" w:date="2015-02-11T09:43:00Z" w:initials="CY">
    <w:p w14:paraId="54D9D70D" w14:textId="77777777" w:rsidR="00596B5F" w:rsidRDefault="00596B5F" w:rsidP="00151B2A">
      <w:pPr>
        <w:pStyle w:val="CommentText"/>
      </w:pPr>
      <w:r>
        <w:rPr>
          <w:rStyle w:val="CommentReference"/>
        </w:rPr>
        <w:annotationRef/>
      </w:r>
      <w:r>
        <w:t>WAIT BUT ACTUALLY!!  I just tweeted this!!!</w:t>
      </w:r>
      <w:r w:rsidRPr="00750827">
        <w:t xml:space="preserve"> http://www.theatlantic.com/health/archive/2013/08/meaning-is-healthier-than-happiness/278250/</w:t>
      </w:r>
    </w:p>
  </w:comment>
  <w:comment w:id="3" w:author="Charmaine Yoest" w:date="2015-02-11T09:43:00Z" w:initials="CY">
    <w:p w14:paraId="441BF772" w14:textId="77777777" w:rsidR="00596B5F" w:rsidRDefault="00596B5F" w:rsidP="00151B2A">
      <w:pPr>
        <w:pStyle w:val="CommentText"/>
      </w:pPr>
      <w:r>
        <w:rPr>
          <w:rStyle w:val="CommentReference"/>
        </w:rPr>
        <w:annotationRef/>
      </w:r>
      <w:proofErr w:type="gramStart"/>
      <w:r>
        <w:t>this</w:t>
      </w:r>
      <w:proofErr w:type="gramEnd"/>
      <w:r>
        <w:t xml:space="preserve"> phrase doesn't quite work</w:t>
      </w:r>
    </w:p>
  </w:comment>
  <w:comment w:id="4" w:author="Zoe Custer" w:date="2015-02-11T09:43:00Z" w:initials="ZBC">
    <w:p w14:paraId="7FF0B590" w14:textId="77777777" w:rsidR="00596B5F" w:rsidRDefault="00596B5F" w:rsidP="00151B2A">
      <w:pPr>
        <w:pStyle w:val="CommentText"/>
      </w:pPr>
      <w:r>
        <w:rPr>
          <w:rStyle w:val="CommentReference"/>
        </w:rPr>
        <w:annotationRef/>
      </w:r>
      <w:r>
        <w:t>CEOs (not possessing anything)</w:t>
      </w:r>
    </w:p>
  </w:comment>
  <w:comment w:id="5" w:author="Zoe Custer" w:date="2015-02-11T09:54:00Z" w:initials="ZBC">
    <w:p w14:paraId="01A219CF" w14:textId="77777777" w:rsidR="00596B5F" w:rsidRDefault="00596B5F" w:rsidP="008062DB">
      <w:pPr>
        <w:pStyle w:val="CommentText"/>
      </w:pPr>
      <w:r>
        <w:rPr>
          <w:rStyle w:val="CommentReference"/>
        </w:rPr>
        <w:annotationRef/>
      </w:r>
      <w:proofErr w:type="gramStart"/>
      <w:r>
        <w:t>this</w:t>
      </w:r>
      <w:proofErr w:type="gramEnd"/>
      <w:r>
        <w:t xml:space="preserve"> is an interesting word here</w:t>
      </w:r>
    </w:p>
  </w:comment>
  <w:comment w:id="6" w:author="Zoe Custer" w:date="2015-02-11T09:54:00Z" w:initials="ZBC">
    <w:p w14:paraId="42C4BB78" w14:textId="77777777" w:rsidR="00596B5F" w:rsidRDefault="00596B5F" w:rsidP="008062DB">
      <w:pPr>
        <w:pStyle w:val="CommentText"/>
      </w:pPr>
      <w:r>
        <w:rPr>
          <w:rStyle w:val="CommentReference"/>
        </w:rPr>
        <w:annotationRef/>
      </w:r>
      <w:proofErr w:type="gramStart"/>
      <w:r>
        <w:t>mail</w:t>
      </w:r>
      <w:proofErr w:type="gramEnd"/>
      <w:r>
        <w:t xml:space="preserve"> it to</w:t>
      </w:r>
    </w:p>
  </w:comment>
  <w:comment w:id="7" w:author="Zoe Custer" w:date="2015-02-11T09:54:00Z" w:initials="ZBC">
    <w:p w14:paraId="1058B6F3" w14:textId="77777777" w:rsidR="00596B5F" w:rsidRDefault="00596B5F" w:rsidP="008062DB">
      <w:pPr>
        <w:pStyle w:val="CommentText"/>
      </w:pPr>
      <w:r>
        <w:rPr>
          <w:rStyle w:val="CommentReference"/>
        </w:rPr>
        <w:annotationRef/>
      </w:r>
      <w:proofErr w:type="gramStart"/>
      <w:r>
        <w:t>is</w:t>
      </w:r>
      <w:proofErr w:type="gramEnd"/>
      <w:r>
        <w:t xml:space="preserve"> allowed</w:t>
      </w:r>
    </w:p>
  </w:comment>
  <w:comment w:id="8" w:author="Zoe Custer" w:date="2015-02-11T09:54:00Z" w:initials="ZBC">
    <w:p w14:paraId="366F4ABD" w14:textId="77777777" w:rsidR="00596B5F" w:rsidRDefault="00596B5F" w:rsidP="008062DB">
      <w:pPr>
        <w:pStyle w:val="CommentText"/>
      </w:pPr>
      <w:r>
        <w:rPr>
          <w:rStyle w:val="CommentReference"/>
        </w:rPr>
        <w:annotationRef/>
      </w:r>
      <w:proofErr w:type="gramStart"/>
      <w:r>
        <w:t>calls</w:t>
      </w:r>
      <w:proofErr w:type="gramEnd"/>
    </w:p>
  </w:comment>
  <w:comment w:id="9" w:author="Zoe Custer" w:date="2015-02-11T09:54:00Z" w:initials="ZBC">
    <w:p w14:paraId="669312EB" w14:textId="77777777" w:rsidR="00596B5F" w:rsidRDefault="00596B5F" w:rsidP="008062DB">
      <w:pPr>
        <w:pStyle w:val="CommentText"/>
      </w:pPr>
      <w:r>
        <w:rPr>
          <w:rStyle w:val="CommentReference"/>
        </w:rPr>
        <w:annotationRef/>
      </w:r>
      <w:proofErr w:type="gramStart"/>
      <w:r>
        <w:t>weeks</w:t>
      </w:r>
      <w:proofErr w:type="gramEnd"/>
      <w:r>
        <w:t>.”</w:t>
      </w:r>
    </w:p>
  </w:comment>
  <w:comment w:id="10" w:author="Zoe Custer" w:date="2015-02-11T09:54:00Z" w:initials="ZBC">
    <w:p w14:paraId="3349AE8B" w14:textId="77777777" w:rsidR="00596B5F" w:rsidRDefault="00596B5F" w:rsidP="008062DB">
      <w:pPr>
        <w:pStyle w:val="CommentText"/>
      </w:pPr>
      <w:r>
        <w:rPr>
          <w:rStyle w:val="CommentReference"/>
        </w:rPr>
        <w:annotationRef/>
      </w:r>
      <w:proofErr w:type="gramStart"/>
      <w:r>
        <w:t>product</w:t>
      </w:r>
      <w:proofErr w:type="gramEnd"/>
      <w:r>
        <w:t xml:space="preserve"> is not</w:t>
      </w:r>
    </w:p>
  </w:comment>
  <w:comment w:id="11" w:author="Zoe Custer" w:date="2015-02-11T09:55:00Z" w:initials="ZBC">
    <w:p w14:paraId="105F6B40" w14:textId="77777777" w:rsidR="00596B5F" w:rsidRDefault="00596B5F" w:rsidP="008062DB">
      <w:pPr>
        <w:pStyle w:val="CommentText"/>
      </w:pPr>
      <w:r>
        <w:rPr>
          <w:rStyle w:val="CommentReference"/>
        </w:rPr>
        <w:annotationRef/>
      </w:r>
      <w:proofErr w:type="gramStart"/>
      <w:r>
        <w:t>unclear</w:t>
      </w:r>
      <w:proofErr w:type="gramEnd"/>
    </w:p>
  </w:comment>
  <w:comment w:id="12" w:author="Zoe Custer" w:date="2015-02-11T09:55:00Z" w:initials="ZBC">
    <w:p w14:paraId="37A23D48" w14:textId="77777777" w:rsidR="00596B5F" w:rsidRPr="00A93A02" w:rsidRDefault="00596B5F" w:rsidP="008062DB">
      <w:pPr>
        <w:pStyle w:val="CommentText"/>
      </w:pPr>
      <w:r>
        <w:rPr>
          <w:rStyle w:val="CommentReference"/>
        </w:rPr>
        <w:annotationRef/>
      </w:r>
      <w:r>
        <w:t xml:space="preserve">Jack Welch </w:t>
      </w:r>
      <w:proofErr w:type="gramStart"/>
      <w:r>
        <w:rPr>
          <w:i/>
        </w:rPr>
        <w:t>Gut</w:t>
      </w:r>
      <w:r>
        <w:t xml:space="preserve">    ?</w:t>
      </w:r>
      <w:proofErr w:type="gramEnd"/>
    </w:p>
  </w:comment>
  <w:comment w:id="13" w:author="Zoe Custer" w:date="2015-02-11T09:55:00Z" w:initials="ZBC">
    <w:p w14:paraId="6615D47C" w14:textId="77777777" w:rsidR="00596B5F" w:rsidRDefault="00596B5F" w:rsidP="008062DB">
      <w:pPr>
        <w:pStyle w:val="CommentText"/>
      </w:pPr>
      <w:r>
        <w:rPr>
          <w:rStyle w:val="CommentReference"/>
        </w:rPr>
        <w:annotationRef/>
      </w:r>
      <w:proofErr w:type="gramStart"/>
      <w:r>
        <w:t>it</w:t>
      </w:r>
      <w:proofErr w:type="gramEnd"/>
      <w:r>
        <w:t xml:space="preserve"> is    ?</w:t>
      </w:r>
    </w:p>
  </w:comment>
  <w:comment w:id="14" w:author="Zoe Custer" w:date="2015-02-11T09:56:00Z" w:initials="ZBC">
    <w:p w14:paraId="7FC77A7C" w14:textId="77777777" w:rsidR="00596B5F" w:rsidRDefault="00596B5F" w:rsidP="00596B5F">
      <w:pPr>
        <w:pStyle w:val="CommentText"/>
      </w:pPr>
      <w:r>
        <w:rPr>
          <w:rStyle w:val="CommentReference"/>
        </w:rPr>
        <w:annotationRef/>
      </w:r>
      <w:proofErr w:type="gramStart"/>
      <w:r>
        <w:t>numbers</w:t>
      </w:r>
      <w:proofErr w:type="gramEnd"/>
      <w:r>
        <w:t>, then</w:t>
      </w:r>
    </w:p>
  </w:comment>
  <w:comment w:id="15" w:author="Zoe Custer" w:date="2015-02-11T09:56:00Z" w:initials="ZBC">
    <w:p w14:paraId="22B2EA53" w14:textId="77777777" w:rsidR="00596B5F" w:rsidRDefault="00596B5F" w:rsidP="00596B5F">
      <w:pPr>
        <w:pStyle w:val="CommentText"/>
      </w:pPr>
      <w:r>
        <w:rPr>
          <w:rStyle w:val="CommentReference"/>
        </w:rPr>
        <w:annotationRef/>
      </w:r>
      <w:proofErr w:type="gramStart"/>
      <w:r>
        <w:t>opened</w:t>
      </w:r>
      <w:proofErr w:type="gramEnd"/>
      <w:r>
        <w:t xml:space="preserve">    ?</w:t>
      </w:r>
    </w:p>
  </w:comment>
  <w:comment w:id="16" w:author="Zoe Custer" w:date="2015-02-11T09:57:00Z" w:initials="ZBC">
    <w:p w14:paraId="159BB6FC" w14:textId="77777777" w:rsidR="00596B5F" w:rsidRDefault="00596B5F" w:rsidP="00596B5F">
      <w:pPr>
        <w:pStyle w:val="CommentText"/>
      </w:pPr>
      <w:r>
        <w:rPr>
          <w:rStyle w:val="CommentReference"/>
        </w:rPr>
        <w:annotationRef/>
      </w:r>
      <w:r>
        <w:t>I’d change the semicolon to a comma and add a comma after overthinking</w:t>
      </w:r>
    </w:p>
  </w:comment>
  <w:comment w:id="17" w:author="Zoe Custer" w:date="2015-02-11T09:57:00Z" w:initials="ZBC">
    <w:p w14:paraId="11C7A31D" w14:textId="77777777" w:rsidR="00596B5F" w:rsidRDefault="00596B5F" w:rsidP="00596B5F">
      <w:pPr>
        <w:pStyle w:val="CommentText"/>
      </w:pPr>
      <w:r>
        <w:rPr>
          <w:rStyle w:val="CommentReference"/>
        </w:rPr>
        <w:annotationRef/>
      </w:r>
      <w:r>
        <w:t>I had to look this up</w:t>
      </w:r>
    </w:p>
  </w:comment>
  <w:comment w:id="18" w:author="Zoe Custer" w:date="2015-02-11T09:57:00Z" w:initials="ZBC">
    <w:p w14:paraId="32C9408A" w14:textId="77777777" w:rsidR="00596B5F" w:rsidRDefault="00596B5F" w:rsidP="00596B5F">
      <w:pPr>
        <w:pStyle w:val="CommentText"/>
      </w:pPr>
      <w:r>
        <w:rPr>
          <w:rStyle w:val="CommentReference"/>
        </w:rPr>
        <w:annotationRef/>
      </w:r>
      <w:proofErr w:type="gramStart"/>
      <w:r>
        <w:t>confusing</w:t>
      </w:r>
      <w:proofErr w:type="gramEnd"/>
    </w:p>
  </w:comment>
  <w:comment w:id="19" w:author="Zoe Custer" w:date="2015-02-11T09:57:00Z" w:initials="ZBC">
    <w:p w14:paraId="6DBDC007" w14:textId="77777777" w:rsidR="00596B5F" w:rsidRDefault="00596B5F" w:rsidP="00596B5F">
      <w:pPr>
        <w:pStyle w:val="CommentText"/>
      </w:pPr>
      <w:r>
        <w:rPr>
          <w:rStyle w:val="CommentReference"/>
        </w:rPr>
        <w:annotationRef/>
      </w:r>
      <w:proofErr w:type="gramStart"/>
      <w:r>
        <w:t>you’ll</w:t>
      </w:r>
      <w:proofErr w:type="gramEnd"/>
      <w:r>
        <w:t xml:space="preserve"> pick this up, but needs to be deleted</w:t>
      </w:r>
    </w:p>
  </w:comment>
  <w:comment w:id="20" w:author="Zoe Custer" w:date="2015-02-11T09:57:00Z" w:initials="ZBC">
    <w:p w14:paraId="237CBAD7" w14:textId="77777777" w:rsidR="00596B5F" w:rsidRDefault="00596B5F" w:rsidP="00596B5F">
      <w:pPr>
        <w:pStyle w:val="CommentText"/>
      </w:pPr>
      <w:r>
        <w:rPr>
          <w:rStyle w:val="CommentReference"/>
        </w:rPr>
        <w:annotationRef/>
      </w:r>
      <w:proofErr w:type="spellStart"/>
      <w:r>
        <w:t>I”d</w:t>
      </w:r>
      <w:proofErr w:type="spellEnd"/>
      <w:r>
        <w:t xml:space="preserve"> make a comma</w:t>
      </w:r>
    </w:p>
  </w:comment>
  <w:comment w:id="21" w:author="Zoe Custer" w:date="2015-02-11T09:57:00Z" w:initials="ZBC">
    <w:p w14:paraId="03188BF9" w14:textId="77777777" w:rsidR="00596B5F" w:rsidRDefault="00596B5F" w:rsidP="00596B5F">
      <w:pPr>
        <w:pStyle w:val="CommentText"/>
      </w:pPr>
      <w:r>
        <w:rPr>
          <w:rStyle w:val="CommentReference"/>
        </w:rPr>
        <w:annotationRef/>
      </w:r>
      <w:proofErr w:type="gramStart"/>
      <w:r>
        <w:t>comma</w:t>
      </w:r>
      <w:proofErr w:type="gramEnd"/>
      <w:r>
        <w:t xml:space="preserve"> after voice     ?</w:t>
      </w:r>
    </w:p>
  </w:comment>
  <w:comment w:id="22" w:author="Zoe Custer" w:date="2015-02-11T09:58:00Z" w:initials="ZBC">
    <w:p w14:paraId="212F3ED9" w14:textId="77777777" w:rsidR="00C07ECE" w:rsidRDefault="00C07ECE" w:rsidP="00C07ECE">
      <w:pPr>
        <w:pStyle w:val="CommentText"/>
      </w:pPr>
      <w:r>
        <w:rPr>
          <w:rStyle w:val="CommentReference"/>
        </w:rPr>
        <w:annotationRef/>
      </w:r>
      <w:proofErr w:type="gramStart"/>
      <w:r>
        <w:t>manner</w:t>
      </w:r>
      <w:proofErr w:type="gramEnd"/>
    </w:p>
  </w:comment>
  <w:comment w:id="23" w:author="Zoe Custer" w:date="2015-02-11T09:58:00Z" w:initials="ZBC">
    <w:p w14:paraId="2C8AC3DB" w14:textId="77777777" w:rsidR="00C07ECE" w:rsidRDefault="00C07ECE" w:rsidP="00C07ECE">
      <w:pPr>
        <w:pStyle w:val="CommentText"/>
      </w:pPr>
      <w:r>
        <w:rPr>
          <w:rStyle w:val="CommentReference"/>
        </w:rPr>
        <w:annotationRef/>
      </w:r>
      <w:proofErr w:type="gramStart"/>
      <w:r>
        <w:t>spacing</w:t>
      </w:r>
      <w:proofErr w:type="gramEnd"/>
      <w:r>
        <w:t xml:space="preserve"> between lines, need to change</w:t>
      </w:r>
    </w:p>
  </w:comment>
  <w:comment w:id="24" w:author="Zoe Custer" w:date="2015-02-11T09:58:00Z" w:initials="ZBC">
    <w:p w14:paraId="628864CD" w14:textId="77777777" w:rsidR="00C07ECE" w:rsidRDefault="00C07ECE" w:rsidP="00C07ECE">
      <w:pPr>
        <w:pStyle w:val="CommentText"/>
      </w:pPr>
      <w:r>
        <w:rPr>
          <w:rStyle w:val="CommentReference"/>
        </w:rPr>
        <w:annotationRef/>
      </w:r>
      <w:proofErr w:type="gramStart"/>
      <w:r>
        <w:t>used</w:t>
      </w:r>
      <w:proofErr w:type="gramEnd"/>
      <w:r>
        <w:t xml:space="preserve"> this Aug 11, in case it matters.</w:t>
      </w:r>
    </w:p>
    <w:p w14:paraId="258FE7D0" w14:textId="77777777" w:rsidR="00C07ECE" w:rsidRDefault="00C07ECE" w:rsidP="00C07ECE">
      <w:pPr>
        <w:pStyle w:val="CommentText"/>
      </w:pPr>
    </w:p>
    <w:p w14:paraId="1CBCDA26" w14:textId="77777777" w:rsidR="00C07ECE" w:rsidRDefault="00C07ECE" w:rsidP="00C07ECE">
      <w:pPr>
        <w:pStyle w:val="CommentText"/>
      </w:pPr>
      <w:r>
        <w:t>Sounds incomplete.  Is it a note to self, or endnote?</w:t>
      </w:r>
    </w:p>
  </w:comment>
  <w:comment w:id="25" w:author="Zoe Custer" w:date="2015-02-11T10:00:00Z" w:initials="ZBC">
    <w:p w14:paraId="34352428" w14:textId="77777777" w:rsidR="00C07ECE" w:rsidRDefault="00C07ECE" w:rsidP="00C07ECE">
      <w:pPr>
        <w:pStyle w:val="CommentText"/>
      </w:pPr>
      <w:r>
        <w:rPr>
          <w:rStyle w:val="CommentReference"/>
        </w:rPr>
        <w:annotationRef/>
      </w:r>
      <w:proofErr w:type="gramStart"/>
      <w:r>
        <w:t>expensive</w:t>
      </w:r>
      <w:proofErr w:type="gramEnd"/>
    </w:p>
  </w:comment>
  <w:comment w:id="26" w:author="Zoe Custer" w:date="2015-02-11T10:00:00Z" w:initials="ZBC">
    <w:p w14:paraId="75B8D032" w14:textId="77777777" w:rsidR="00C07ECE" w:rsidRDefault="00C07ECE" w:rsidP="00C07ECE">
      <w:pPr>
        <w:pStyle w:val="CommentText"/>
      </w:pPr>
      <w:r>
        <w:rPr>
          <w:rStyle w:val="CommentReference"/>
        </w:rPr>
        <w:annotationRef/>
      </w:r>
      <w:r>
        <w:t>Facebook,</w:t>
      </w:r>
    </w:p>
  </w:comment>
  <w:comment w:id="27" w:author="Zoe Custer" w:date="2015-02-11T10:00:00Z" w:initials="ZBC">
    <w:p w14:paraId="4E17FACF" w14:textId="77777777" w:rsidR="00C07ECE" w:rsidRDefault="00C07ECE" w:rsidP="00C07ECE">
      <w:pPr>
        <w:pStyle w:val="CommentText"/>
      </w:pPr>
      <w:r>
        <w:rPr>
          <w:rStyle w:val="CommentReference"/>
        </w:rPr>
        <w:annotationRef/>
      </w:r>
      <w:proofErr w:type="gramStart"/>
      <w:r>
        <w:t>with</w:t>
      </w:r>
      <w:proofErr w:type="gramEnd"/>
      <w:r>
        <w:t xml:space="preserve"> a </w:t>
      </w:r>
    </w:p>
  </w:comment>
  <w:comment w:id="28" w:author="Zoe Custer" w:date="2015-02-11T10:01:00Z" w:initials="ZBC">
    <w:p w14:paraId="73EF33B8" w14:textId="77777777" w:rsidR="00C07ECE" w:rsidRDefault="00C07ECE" w:rsidP="00C07ECE">
      <w:pPr>
        <w:pStyle w:val="CommentText"/>
      </w:pPr>
      <w:r>
        <w:rPr>
          <w:rStyle w:val="CommentReference"/>
        </w:rPr>
        <w:annotationRef/>
      </w:r>
      <w:proofErr w:type="gramStart"/>
      <w:r>
        <w:t>had</w:t>
      </w:r>
      <w:proofErr w:type="gramEnd"/>
      <w:r>
        <w:t xml:space="preserve"> known</w:t>
      </w:r>
    </w:p>
  </w:comment>
  <w:comment w:id="29" w:author="Zoe Custer" w:date="2015-02-11T10:01:00Z" w:initials="ZBC">
    <w:p w14:paraId="3AA001B2" w14:textId="77777777" w:rsidR="00C07ECE" w:rsidRDefault="00C07ECE" w:rsidP="00C07ECE">
      <w:pPr>
        <w:pStyle w:val="CommentText"/>
      </w:pPr>
      <w:r>
        <w:rPr>
          <w:rStyle w:val="CommentReference"/>
        </w:rPr>
        <w:annotationRef/>
      </w:r>
      <w:proofErr w:type="gramStart"/>
      <w:r>
        <w:t>an</w:t>
      </w:r>
      <w:proofErr w:type="gramEnd"/>
    </w:p>
  </w:comment>
  <w:comment w:id="30" w:author="Zoe Custer" w:date="2015-02-11T10:01:00Z" w:initials="ZBC">
    <w:p w14:paraId="276DDA37" w14:textId="77777777" w:rsidR="00C07ECE" w:rsidRDefault="00C07ECE" w:rsidP="00C07ECE">
      <w:pPr>
        <w:pStyle w:val="CommentText"/>
      </w:pPr>
      <w:r>
        <w:rPr>
          <w:rStyle w:val="CommentReference"/>
        </w:rPr>
        <w:annotationRef/>
      </w:r>
      <w:r>
        <w:t>Russell,</w:t>
      </w:r>
    </w:p>
  </w:comment>
  <w:comment w:id="31" w:author="Zoe Custer" w:date="2015-02-11T10:01:00Z" w:initials="ZBC">
    <w:p w14:paraId="3C592D92" w14:textId="77777777" w:rsidR="00C07ECE" w:rsidRDefault="00C07ECE" w:rsidP="00C07ECE">
      <w:pPr>
        <w:pStyle w:val="CommentText"/>
      </w:pPr>
      <w:r>
        <w:rPr>
          <w:rStyle w:val="CommentReference"/>
        </w:rPr>
        <w:annotationRef/>
      </w:r>
      <w:proofErr w:type="spellStart"/>
      <w:proofErr w:type="gramStart"/>
      <w:r>
        <w:t>deltete</w:t>
      </w:r>
      <w:proofErr w:type="spellEnd"/>
      <w:proofErr w:type="gramEnd"/>
    </w:p>
  </w:comment>
  <w:comment w:id="32" w:author="Zoe Custer" w:date="2015-02-11T10:02:00Z" w:initials="ZBC">
    <w:p w14:paraId="641BE5C3" w14:textId="77777777" w:rsidR="00C07ECE" w:rsidRDefault="00C07ECE" w:rsidP="00C07ECE">
      <w:pPr>
        <w:pStyle w:val="CommentText"/>
      </w:pPr>
      <w:r>
        <w:rPr>
          <w:rStyle w:val="CommentReference"/>
        </w:rPr>
        <w:annotationRef/>
      </w:r>
      <w:proofErr w:type="gramStart"/>
      <w:r>
        <w:t>ratio</w:t>
      </w:r>
      <w:proofErr w:type="gramEnd"/>
      <w:r>
        <w:t>,</w:t>
      </w:r>
    </w:p>
  </w:comment>
  <w:comment w:id="33" w:author="Zoe Custer" w:date="2015-02-11T10:02:00Z" w:initials="ZBC">
    <w:p w14:paraId="1D4A4A5A" w14:textId="77777777" w:rsidR="00C07ECE" w:rsidRDefault="00C07ECE" w:rsidP="00C07ECE">
      <w:pPr>
        <w:pStyle w:val="CommentText"/>
      </w:pPr>
      <w:r>
        <w:rPr>
          <w:rStyle w:val="CommentReference"/>
        </w:rPr>
        <w:annotationRef/>
      </w:r>
      <w:proofErr w:type="gramStart"/>
      <w:r>
        <w:t>manage</w:t>
      </w:r>
      <w:proofErr w:type="gramEnd"/>
    </w:p>
  </w:comment>
  <w:comment w:id="34" w:author="Zoe Custer" w:date="2015-02-11T10:02:00Z" w:initials="ZBC">
    <w:p w14:paraId="4613105F" w14:textId="77777777" w:rsidR="00C07ECE" w:rsidRDefault="00C07ECE" w:rsidP="00C07ECE">
      <w:pPr>
        <w:pStyle w:val="CommentText"/>
      </w:pPr>
      <w:r>
        <w:rPr>
          <w:rStyle w:val="CommentReference"/>
        </w:rPr>
        <w:annotationRef/>
      </w:r>
      <w:r>
        <w:t>I’d delete the comma</w:t>
      </w:r>
    </w:p>
  </w:comment>
  <w:comment w:id="35" w:author="Zoe Custer" w:date="2015-02-11T10:02:00Z" w:initials="ZBC">
    <w:p w14:paraId="6467F6C2" w14:textId="77777777" w:rsidR="00C07ECE" w:rsidRDefault="00C07ECE" w:rsidP="00C07ECE">
      <w:pPr>
        <w:pStyle w:val="CommentText"/>
      </w:pPr>
      <w:r>
        <w:rPr>
          <w:rStyle w:val="CommentReference"/>
        </w:rPr>
        <w:annotationRef/>
      </w:r>
      <w:proofErr w:type="gramStart"/>
      <w:r>
        <w:t>boss</w:t>
      </w:r>
      <w:proofErr w:type="gramEnd"/>
      <w:r>
        <w:t>, Jim, and</w:t>
      </w:r>
    </w:p>
  </w:comment>
  <w:comment w:id="36" w:author="Zoe Custer" w:date="2015-02-11T10:02:00Z" w:initials="ZBC">
    <w:p w14:paraId="0372600C" w14:textId="77777777" w:rsidR="00C07ECE" w:rsidRDefault="00C07ECE" w:rsidP="00C07ECE">
      <w:pPr>
        <w:pStyle w:val="CommentText"/>
      </w:pPr>
      <w:r>
        <w:rPr>
          <w:rStyle w:val="CommentReference"/>
        </w:rPr>
        <w:annotationRef/>
      </w:r>
      <w:proofErr w:type="gramStart"/>
      <w:r>
        <w:t>should</w:t>
      </w:r>
      <w:proofErr w:type="gramEnd"/>
      <w:r>
        <w:t xml:space="preserve"> this be underlined?</w:t>
      </w:r>
    </w:p>
  </w:comment>
  <w:comment w:id="37" w:author="Zoe Custer" w:date="2015-02-11T10:02:00Z" w:initials="ZBC">
    <w:p w14:paraId="55DB7198" w14:textId="77777777" w:rsidR="00C07ECE" w:rsidRDefault="00C07ECE" w:rsidP="00C07ECE">
      <w:pPr>
        <w:pStyle w:val="CommentText"/>
      </w:pPr>
      <w:r>
        <w:rPr>
          <w:rStyle w:val="CommentReference"/>
        </w:rPr>
        <w:annotationRef/>
      </w:r>
      <w:proofErr w:type="gramStart"/>
      <w:r>
        <w:t>added</w:t>
      </w:r>
      <w:proofErr w:type="gramEnd"/>
    </w:p>
  </w:comment>
  <w:comment w:id="38" w:author="Zoe Custer" w:date="2015-02-11T10:05:00Z" w:initials="ZBC">
    <w:p w14:paraId="4B12F325" w14:textId="77777777" w:rsidR="00C07ECE" w:rsidRDefault="00C07ECE" w:rsidP="00C07ECE">
      <w:pPr>
        <w:pStyle w:val="CommentText"/>
      </w:pPr>
      <w:r>
        <w:rPr>
          <w:rStyle w:val="CommentReference"/>
        </w:rPr>
        <w:annotationRef/>
      </w:r>
      <w:r>
        <w:t>“</w:t>
      </w:r>
      <w:proofErr w:type="gramStart"/>
      <w:r>
        <w:t>at</w:t>
      </w:r>
      <w:proofErr w:type="gramEnd"/>
      <w:r>
        <w:t xml:space="preserve"> the mercy of the clinician”, or “on the mercy of the clinician”</w:t>
      </w:r>
    </w:p>
  </w:comment>
  <w:comment w:id="39" w:author="Zoe Custer" w:date="2015-02-11T10:05:00Z" w:initials="ZBC">
    <w:p w14:paraId="31069E1F" w14:textId="77777777" w:rsidR="00C07ECE" w:rsidRDefault="00C07ECE" w:rsidP="00C07ECE">
      <w:pPr>
        <w:pStyle w:val="CommentText"/>
      </w:pPr>
      <w:r>
        <w:rPr>
          <w:rStyle w:val="CommentReference"/>
        </w:rPr>
        <w:annotationRef/>
      </w:r>
      <w:r>
        <w:t>Comma after “plan”</w:t>
      </w:r>
    </w:p>
  </w:comment>
  <w:comment w:id="40" w:author="Zoe Custer" w:date="2015-02-11T10:05:00Z" w:initials="ZBC">
    <w:p w14:paraId="65ECD045" w14:textId="77777777" w:rsidR="00C07ECE" w:rsidRDefault="00C07ECE" w:rsidP="00C07ECE">
      <w:pPr>
        <w:pStyle w:val="CommentText"/>
      </w:pPr>
      <w:r>
        <w:rPr>
          <w:rStyle w:val="CommentReference"/>
        </w:rPr>
        <w:annotationRef/>
      </w:r>
      <w:proofErr w:type="gramStart"/>
      <w:r>
        <w:t>rep</w:t>
      </w:r>
      <w:proofErr w:type="gramEnd"/>
      <w:r>
        <w:t xml:space="preserve"> and probably</w:t>
      </w:r>
    </w:p>
  </w:comment>
  <w:comment w:id="41" w:author="Zoe Custer" w:date="2015-02-11T10:06:00Z" w:initials="ZBC">
    <w:p w14:paraId="692352FA" w14:textId="77777777" w:rsidR="00C07ECE" w:rsidRDefault="00C07ECE" w:rsidP="00C07ECE">
      <w:pPr>
        <w:pStyle w:val="CommentText"/>
      </w:pPr>
      <w:r>
        <w:rPr>
          <w:rStyle w:val="CommentReference"/>
        </w:rPr>
        <w:annotationRef/>
      </w:r>
      <w:r>
        <w:t>Change to a period</w:t>
      </w:r>
    </w:p>
  </w:comment>
  <w:comment w:id="42" w:author="Zoe Custer" w:date="2015-02-11T10:06:00Z" w:initials="ZBC">
    <w:p w14:paraId="0B332F45" w14:textId="77777777" w:rsidR="00C07ECE" w:rsidRDefault="00C07ECE" w:rsidP="00C07ECE">
      <w:pPr>
        <w:pStyle w:val="CommentText"/>
      </w:pPr>
      <w:r>
        <w:rPr>
          <w:rStyle w:val="CommentReference"/>
        </w:rPr>
        <w:annotationRef/>
      </w:r>
      <w:r>
        <w:t>“</w:t>
      </w:r>
      <w:proofErr w:type="gramStart"/>
      <w:r>
        <w:t>be</w:t>
      </w:r>
      <w:proofErr w:type="gramEnd"/>
      <w:r>
        <w:t xml:space="preserve"> a consoling sister” or “be consoling sisters”</w:t>
      </w:r>
    </w:p>
  </w:comment>
  <w:comment w:id="43" w:author="Zoe Custer" w:date="2015-02-11T10:06:00Z" w:initials="ZBC">
    <w:p w14:paraId="45A91380" w14:textId="77777777" w:rsidR="00C07ECE" w:rsidRDefault="00C07ECE" w:rsidP="00C07ECE">
      <w:pPr>
        <w:pStyle w:val="CommentText"/>
      </w:pPr>
      <w:r>
        <w:rPr>
          <w:rStyle w:val="CommentReference"/>
        </w:rPr>
        <w:annotationRef/>
      </w:r>
      <w:proofErr w:type="gramStart"/>
      <w:r>
        <w:t>from</w:t>
      </w:r>
      <w:proofErr w:type="gramEnd"/>
    </w:p>
  </w:comment>
  <w:comment w:id="44" w:author="Zoe Custer" w:date="2015-02-11T10:08:00Z" w:initials="ZBC">
    <w:p w14:paraId="62DDAC68" w14:textId="77777777" w:rsidR="00C07ECE" w:rsidRDefault="00C07ECE" w:rsidP="00C07ECE">
      <w:pPr>
        <w:pStyle w:val="CommentText"/>
      </w:pPr>
      <w:r>
        <w:rPr>
          <w:rStyle w:val="CommentReference"/>
        </w:rPr>
        <w:annotationRef/>
      </w:r>
      <w:proofErr w:type="gramStart"/>
      <w:r>
        <w:t>right</w:t>
      </w:r>
      <w:proofErr w:type="gramEnd"/>
      <w:r>
        <w:t xml:space="preserve"> font, but spacing in between words  is off.  Not sure how to fix.  I just tried to fix it – unformatted what you had and selected Times New Roman 12 again.  Hopefully that worked.</w:t>
      </w:r>
    </w:p>
  </w:comment>
  <w:comment w:id="45" w:author="Zoe Custer" w:date="2015-02-11T10:08:00Z" w:initials="ZBC">
    <w:p w14:paraId="6D2C0E16" w14:textId="77777777" w:rsidR="00C07ECE" w:rsidRDefault="00C07ECE" w:rsidP="00C07ECE">
      <w:pPr>
        <w:pStyle w:val="CommentText"/>
      </w:pPr>
      <w:r>
        <w:rPr>
          <w:rStyle w:val="CommentReference"/>
        </w:rPr>
        <w:annotationRef/>
      </w:r>
      <w:r>
        <w:t>Think it should be “mayor” since his name is not listed as well.</w:t>
      </w:r>
    </w:p>
  </w:comment>
  <w:comment w:id="46" w:author="Zoe Custer" w:date="2015-02-11T10:08:00Z" w:initials="ZBC">
    <w:p w14:paraId="4E2548F1" w14:textId="77777777" w:rsidR="00C07ECE" w:rsidRDefault="00C07ECE" w:rsidP="00C07ECE">
      <w:pPr>
        <w:pStyle w:val="CommentText"/>
      </w:pPr>
      <w:r>
        <w:rPr>
          <w:rStyle w:val="CommentReference"/>
        </w:rPr>
        <w:annotationRef/>
      </w:r>
      <w:r>
        <w:t>“</w:t>
      </w:r>
      <w:proofErr w:type="gramStart"/>
      <w:r>
        <w:t>governor</w:t>
      </w:r>
      <w:proofErr w:type="gramEnd"/>
      <w:r>
        <w:t xml:space="preserve">”  ? </w:t>
      </w:r>
      <w:proofErr w:type="gramStart"/>
      <w:r>
        <w:t>since</w:t>
      </w:r>
      <w:proofErr w:type="gramEnd"/>
      <w:r>
        <w:t xml:space="preserve"> don’t have his name listed</w:t>
      </w:r>
    </w:p>
  </w:comment>
  <w:comment w:id="48" w:author="Zoe Custer" w:date="2015-02-11T10:08:00Z" w:initials="ZBC">
    <w:p w14:paraId="076C3593" w14:textId="77777777" w:rsidR="00C07ECE" w:rsidRDefault="00C07ECE" w:rsidP="00C07ECE">
      <w:pPr>
        <w:pStyle w:val="CommentText"/>
      </w:pPr>
      <w:r>
        <w:rPr>
          <w:rStyle w:val="CommentReference"/>
        </w:rPr>
        <w:annotationRef/>
      </w:r>
      <w:proofErr w:type="gramStart"/>
      <w:r>
        <w:t>weigh</w:t>
      </w:r>
      <w:proofErr w:type="gramEnd"/>
    </w:p>
  </w:comment>
  <w:comment w:id="49" w:author="Zoe Custer" w:date="2015-02-11T10:08:00Z" w:initials="ZBC">
    <w:p w14:paraId="5D4FEAB8" w14:textId="77777777" w:rsidR="00C07ECE" w:rsidRDefault="00C07ECE" w:rsidP="00C07ECE">
      <w:pPr>
        <w:pStyle w:val="CommentText"/>
      </w:pPr>
      <w:r>
        <w:rPr>
          <w:rStyle w:val="CommentReference"/>
        </w:rPr>
        <w:annotationRef/>
      </w:r>
      <w:proofErr w:type="gramStart"/>
      <w:r>
        <w:t>comma</w:t>
      </w:r>
      <w:proofErr w:type="gramEnd"/>
      <w:r>
        <w:t xml:space="preserve"> after Institute</w:t>
      </w:r>
    </w:p>
  </w:comment>
  <w:comment w:id="50" w:author="Zoe Custer" w:date="2015-02-11T10:08:00Z" w:initials="ZBC">
    <w:p w14:paraId="5DEC7606" w14:textId="77777777" w:rsidR="00C07ECE" w:rsidRDefault="00C07ECE" w:rsidP="00C07ECE">
      <w:pPr>
        <w:pStyle w:val="CommentText"/>
      </w:pPr>
      <w:r>
        <w:rPr>
          <w:rStyle w:val="CommentReference"/>
        </w:rPr>
        <w:annotationRef/>
      </w:r>
      <w:proofErr w:type="gramStart"/>
      <w:r>
        <w:t>after</w:t>
      </w:r>
      <w:proofErr w:type="gramEnd"/>
      <w:r>
        <w:t xml:space="preserve"> reading the </w:t>
      </w:r>
      <w:proofErr w:type="spellStart"/>
      <w:r>
        <w:t>devo</w:t>
      </w:r>
      <w:proofErr w:type="spellEnd"/>
      <w:r>
        <w:t xml:space="preserve"> I found myself wanting to know how the first Schaefer story ended.  </w:t>
      </w:r>
      <w:proofErr w:type="spellStart"/>
      <w:r>
        <w:t>Cuz</w:t>
      </w:r>
      <w:proofErr w:type="spellEnd"/>
      <w:r>
        <w:t xml:space="preserve"> then you moved to a story of </w:t>
      </w:r>
      <w:proofErr w:type="spellStart"/>
      <w:r>
        <w:t>Gov</w:t>
      </w:r>
      <w:proofErr w:type="spellEnd"/>
      <w:r>
        <w:t xml:space="preserve"> Long.  After rereading, I thought to myself – oh, I wonder if Schaefer is the Baltimore mayor.  Indeed, I researched and discovered yes </w:t>
      </w:r>
      <w:r>
        <w:sym w:font="Wingdings" w:char="F04A"/>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7317B" w14:textId="77777777" w:rsidR="00B70DD5" w:rsidRDefault="00B70DD5" w:rsidP="00B70DD5">
      <w:r>
        <w:separator/>
      </w:r>
    </w:p>
  </w:endnote>
  <w:endnote w:type="continuationSeparator" w:id="0">
    <w:p w14:paraId="75BC77A8" w14:textId="77777777" w:rsidR="00B70DD5" w:rsidRDefault="00B70DD5" w:rsidP="00B7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CE038" w14:textId="77777777" w:rsidR="00B70DD5" w:rsidRDefault="00B70DD5" w:rsidP="00B70DD5">
      <w:r>
        <w:separator/>
      </w:r>
    </w:p>
  </w:footnote>
  <w:footnote w:type="continuationSeparator" w:id="0">
    <w:p w14:paraId="4C94EAD5" w14:textId="77777777" w:rsidR="00B70DD5" w:rsidRDefault="00B70DD5" w:rsidP="00B70D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72C64"/>
    <w:multiLevelType w:val="hybridMultilevel"/>
    <w:tmpl w:val="79D6A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95"/>
    <w:rsid w:val="000E35E8"/>
    <w:rsid w:val="00151B2A"/>
    <w:rsid w:val="00401032"/>
    <w:rsid w:val="00596B5F"/>
    <w:rsid w:val="00780D6D"/>
    <w:rsid w:val="008062DB"/>
    <w:rsid w:val="00A92E95"/>
    <w:rsid w:val="00B70DD5"/>
    <w:rsid w:val="00C07ECE"/>
    <w:rsid w:val="00DF10B3"/>
    <w:rsid w:val="00E93DBB"/>
    <w:rsid w:val="00E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06F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95"/>
  </w:style>
  <w:style w:type="paragraph" w:styleId="Heading1">
    <w:name w:val="heading 1"/>
    <w:basedOn w:val="Normal"/>
    <w:link w:val="Heading1Char"/>
    <w:uiPriority w:val="9"/>
    <w:qFormat/>
    <w:rsid w:val="00151B2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C07E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A92E95"/>
    <w:rPr>
      <w:sz w:val="16"/>
      <w:szCs w:val="16"/>
    </w:rPr>
  </w:style>
  <w:style w:type="paragraph" w:styleId="CommentText">
    <w:name w:val="annotation text"/>
    <w:basedOn w:val="Normal"/>
    <w:link w:val="CommentTextChar"/>
    <w:unhideWhenUsed/>
    <w:rsid w:val="00A92E95"/>
    <w:rPr>
      <w:sz w:val="20"/>
      <w:szCs w:val="20"/>
    </w:rPr>
  </w:style>
  <w:style w:type="character" w:customStyle="1" w:styleId="CommentTextChar">
    <w:name w:val="Comment Text Char"/>
    <w:basedOn w:val="DefaultParagraphFont"/>
    <w:link w:val="CommentText"/>
    <w:rsid w:val="00A92E95"/>
    <w:rPr>
      <w:sz w:val="20"/>
      <w:szCs w:val="20"/>
    </w:rPr>
  </w:style>
  <w:style w:type="paragraph" w:styleId="BalloonText">
    <w:name w:val="Balloon Text"/>
    <w:basedOn w:val="Normal"/>
    <w:link w:val="BalloonTextChar"/>
    <w:uiPriority w:val="99"/>
    <w:semiHidden/>
    <w:unhideWhenUsed/>
    <w:rsid w:val="00A92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E95"/>
    <w:rPr>
      <w:rFonts w:ascii="Lucida Grande" w:hAnsi="Lucida Grande" w:cs="Lucida Grande"/>
      <w:sz w:val="18"/>
      <w:szCs w:val="18"/>
    </w:rPr>
  </w:style>
  <w:style w:type="character" w:styleId="Emphasis">
    <w:name w:val="Emphasis"/>
    <w:basedOn w:val="DefaultParagraphFont"/>
    <w:uiPriority w:val="20"/>
    <w:qFormat/>
    <w:rsid w:val="00DF10B3"/>
    <w:rPr>
      <w:i/>
      <w:iCs/>
    </w:rPr>
  </w:style>
  <w:style w:type="character" w:customStyle="1" w:styleId="redheadingnew">
    <w:name w:val="redheadingnew"/>
    <w:basedOn w:val="DefaultParagraphFont"/>
    <w:rsid w:val="00DF10B3"/>
  </w:style>
  <w:style w:type="character" w:customStyle="1" w:styleId="Heading1Char">
    <w:name w:val="Heading 1 Char"/>
    <w:basedOn w:val="DefaultParagraphFont"/>
    <w:link w:val="Heading1"/>
    <w:uiPriority w:val="9"/>
    <w:rsid w:val="00151B2A"/>
    <w:rPr>
      <w:rFonts w:ascii="Times" w:hAnsi="Times"/>
      <w:b/>
      <w:bCs/>
      <w:kern w:val="36"/>
      <w:sz w:val="48"/>
      <w:szCs w:val="48"/>
    </w:rPr>
  </w:style>
  <w:style w:type="character" w:styleId="Hyperlink">
    <w:name w:val="Hyperlink"/>
    <w:basedOn w:val="DefaultParagraphFont"/>
    <w:uiPriority w:val="99"/>
    <w:unhideWhenUsed/>
    <w:rsid w:val="00151B2A"/>
    <w:rPr>
      <w:color w:val="0000FF" w:themeColor="hyperlink"/>
      <w:u w:val="single"/>
    </w:rPr>
  </w:style>
  <w:style w:type="character" w:customStyle="1" w:styleId="apple-converted-space">
    <w:name w:val="apple-converted-space"/>
    <w:basedOn w:val="DefaultParagraphFont"/>
    <w:rsid w:val="00151B2A"/>
  </w:style>
  <w:style w:type="paragraph" w:customStyle="1" w:styleId="line">
    <w:name w:val="line"/>
    <w:basedOn w:val="Normal"/>
    <w:rsid w:val="00401032"/>
    <w:pPr>
      <w:spacing w:before="100" w:beforeAutospacing="1" w:after="100" w:afterAutospacing="1"/>
    </w:pPr>
    <w:rPr>
      <w:rFonts w:ascii="Times" w:eastAsia="Times New Roman" w:hAnsi="Times" w:cs="Times New Roman"/>
      <w:sz w:val="20"/>
      <w:szCs w:val="20"/>
    </w:rPr>
  </w:style>
  <w:style w:type="paragraph" w:customStyle="1" w:styleId="hang-1">
    <w:name w:val="hang-1"/>
    <w:basedOn w:val="Normal"/>
    <w:rsid w:val="008062DB"/>
    <w:pPr>
      <w:spacing w:before="100" w:beforeAutospacing="1" w:after="100" w:afterAutospacing="1"/>
    </w:pPr>
    <w:rPr>
      <w:rFonts w:ascii="Times New Roman" w:eastAsia="Times New Roman" w:hAnsi="Times New Roman" w:cs="Times New Roman"/>
    </w:rPr>
  </w:style>
  <w:style w:type="character" w:customStyle="1" w:styleId="keywordresultextras">
    <w:name w:val="keywordresultextras"/>
    <w:basedOn w:val="DefaultParagraphFont"/>
    <w:rsid w:val="008062DB"/>
  </w:style>
  <w:style w:type="paragraph" w:styleId="ListParagraph">
    <w:name w:val="List Paragraph"/>
    <w:basedOn w:val="Normal"/>
    <w:uiPriority w:val="34"/>
    <w:qFormat/>
    <w:rsid w:val="00596B5F"/>
    <w:pPr>
      <w:ind w:left="720"/>
      <w:contextualSpacing/>
    </w:pPr>
  </w:style>
  <w:style w:type="character" w:customStyle="1" w:styleId="Heading2Char">
    <w:name w:val="Heading 2 Char"/>
    <w:basedOn w:val="DefaultParagraphFont"/>
    <w:link w:val="Heading2"/>
    <w:uiPriority w:val="9"/>
    <w:semiHidden/>
    <w:rsid w:val="00C07EC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70DD5"/>
    <w:pPr>
      <w:tabs>
        <w:tab w:val="center" w:pos="4320"/>
        <w:tab w:val="right" w:pos="8640"/>
      </w:tabs>
    </w:pPr>
  </w:style>
  <w:style w:type="character" w:customStyle="1" w:styleId="HeaderChar">
    <w:name w:val="Header Char"/>
    <w:basedOn w:val="DefaultParagraphFont"/>
    <w:link w:val="Header"/>
    <w:uiPriority w:val="99"/>
    <w:rsid w:val="00B70DD5"/>
  </w:style>
  <w:style w:type="paragraph" w:styleId="Footer">
    <w:name w:val="footer"/>
    <w:basedOn w:val="Normal"/>
    <w:link w:val="FooterChar"/>
    <w:uiPriority w:val="99"/>
    <w:unhideWhenUsed/>
    <w:rsid w:val="00B70DD5"/>
    <w:pPr>
      <w:tabs>
        <w:tab w:val="center" w:pos="4320"/>
        <w:tab w:val="right" w:pos="8640"/>
      </w:tabs>
    </w:pPr>
  </w:style>
  <w:style w:type="character" w:customStyle="1" w:styleId="FooterChar">
    <w:name w:val="Footer Char"/>
    <w:basedOn w:val="DefaultParagraphFont"/>
    <w:link w:val="Footer"/>
    <w:uiPriority w:val="99"/>
    <w:rsid w:val="00B70D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95"/>
  </w:style>
  <w:style w:type="paragraph" w:styleId="Heading1">
    <w:name w:val="heading 1"/>
    <w:basedOn w:val="Normal"/>
    <w:link w:val="Heading1Char"/>
    <w:uiPriority w:val="9"/>
    <w:qFormat/>
    <w:rsid w:val="00151B2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C07E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A92E95"/>
    <w:rPr>
      <w:sz w:val="16"/>
      <w:szCs w:val="16"/>
    </w:rPr>
  </w:style>
  <w:style w:type="paragraph" w:styleId="CommentText">
    <w:name w:val="annotation text"/>
    <w:basedOn w:val="Normal"/>
    <w:link w:val="CommentTextChar"/>
    <w:unhideWhenUsed/>
    <w:rsid w:val="00A92E95"/>
    <w:rPr>
      <w:sz w:val="20"/>
      <w:szCs w:val="20"/>
    </w:rPr>
  </w:style>
  <w:style w:type="character" w:customStyle="1" w:styleId="CommentTextChar">
    <w:name w:val="Comment Text Char"/>
    <w:basedOn w:val="DefaultParagraphFont"/>
    <w:link w:val="CommentText"/>
    <w:rsid w:val="00A92E95"/>
    <w:rPr>
      <w:sz w:val="20"/>
      <w:szCs w:val="20"/>
    </w:rPr>
  </w:style>
  <w:style w:type="paragraph" w:styleId="BalloonText">
    <w:name w:val="Balloon Text"/>
    <w:basedOn w:val="Normal"/>
    <w:link w:val="BalloonTextChar"/>
    <w:uiPriority w:val="99"/>
    <w:semiHidden/>
    <w:unhideWhenUsed/>
    <w:rsid w:val="00A92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E95"/>
    <w:rPr>
      <w:rFonts w:ascii="Lucida Grande" w:hAnsi="Lucida Grande" w:cs="Lucida Grande"/>
      <w:sz w:val="18"/>
      <w:szCs w:val="18"/>
    </w:rPr>
  </w:style>
  <w:style w:type="character" w:styleId="Emphasis">
    <w:name w:val="Emphasis"/>
    <w:basedOn w:val="DefaultParagraphFont"/>
    <w:uiPriority w:val="20"/>
    <w:qFormat/>
    <w:rsid w:val="00DF10B3"/>
    <w:rPr>
      <w:i/>
      <w:iCs/>
    </w:rPr>
  </w:style>
  <w:style w:type="character" w:customStyle="1" w:styleId="redheadingnew">
    <w:name w:val="redheadingnew"/>
    <w:basedOn w:val="DefaultParagraphFont"/>
    <w:rsid w:val="00DF10B3"/>
  </w:style>
  <w:style w:type="character" w:customStyle="1" w:styleId="Heading1Char">
    <w:name w:val="Heading 1 Char"/>
    <w:basedOn w:val="DefaultParagraphFont"/>
    <w:link w:val="Heading1"/>
    <w:uiPriority w:val="9"/>
    <w:rsid w:val="00151B2A"/>
    <w:rPr>
      <w:rFonts w:ascii="Times" w:hAnsi="Times"/>
      <w:b/>
      <w:bCs/>
      <w:kern w:val="36"/>
      <w:sz w:val="48"/>
      <w:szCs w:val="48"/>
    </w:rPr>
  </w:style>
  <w:style w:type="character" w:styleId="Hyperlink">
    <w:name w:val="Hyperlink"/>
    <w:basedOn w:val="DefaultParagraphFont"/>
    <w:uiPriority w:val="99"/>
    <w:unhideWhenUsed/>
    <w:rsid w:val="00151B2A"/>
    <w:rPr>
      <w:color w:val="0000FF" w:themeColor="hyperlink"/>
      <w:u w:val="single"/>
    </w:rPr>
  </w:style>
  <w:style w:type="character" w:customStyle="1" w:styleId="apple-converted-space">
    <w:name w:val="apple-converted-space"/>
    <w:basedOn w:val="DefaultParagraphFont"/>
    <w:rsid w:val="00151B2A"/>
  </w:style>
  <w:style w:type="paragraph" w:customStyle="1" w:styleId="line">
    <w:name w:val="line"/>
    <w:basedOn w:val="Normal"/>
    <w:rsid w:val="00401032"/>
    <w:pPr>
      <w:spacing w:before="100" w:beforeAutospacing="1" w:after="100" w:afterAutospacing="1"/>
    </w:pPr>
    <w:rPr>
      <w:rFonts w:ascii="Times" w:eastAsia="Times New Roman" w:hAnsi="Times" w:cs="Times New Roman"/>
      <w:sz w:val="20"/>
      <w:szCs w:val="20"/>
    </w:rPr>
  </w:style>
  <w:style w:type="paragraph" w:customStyle="1" w:styleId="hang-1">
    <w:name w:val="hang-1"/>
    <w:basedOn w:val="Normal"/>
    <w:rsid w:val="008062DB"/>
    <w:pPr>
      <w:spacing w:before="100" w:beforeAutospacing="1" w:after="100" w:afterAutospacing="1"/>
    </w:pPr>
    <w:rPr>
      <w:rFonts w:ascii="Times New Roman" w:eastAsia="Times New Roman" w:hAnsi="Times New Roman" w:cs="Times New Roman"/>
    </w:rPr>
  </w:style>
  <w:style w:type="character" w:customStyle="1" w:styleId="keywordresultextras">
    <w:name w:val="keywordresultextras"/>
    <w:basedOn w:val="DefaultParagraphFont"/>
    <w:rsid w:val="008062DB"/>
  </w:style>
  <w:style w:type="paragraph" w:styleId="ListParagraph">
    <w:name w:val="List Paragraph"/>
    <w:basedOn w:val="Normal"/>
    <w:uiPriority w:val="34"/>
    <w:qFormat/>
    <w:rsid w:val="00596B5F"/>
    <w:pPr>
      <w:ind w:left="720"/>
      <w:contextualSpacing/>
    </w:pPr>
  </w:style>
  <w:style w:type="character" w:customStyle="1" w:styleId="Heading2Char">
    <w:name w:val="Heading 2 Char"/>
    <w:basedOn w:val="DefaultParagraphFont"/>
    <w:link w:val="Heading2"/>
    <w:uiPriority w:val="9"/>
    <w:semiHidden/>
    <w:rsid w:val="00C07EC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70DD5"/>
    <w:pPr>
      <w:tabs>
        <w:tab w:val="center" w:pos="4320"/>
        <w:tab w:val="right" w:pos="8640"/>
      </w:tabs>
    </w:pPr>
  </w:style>
  <w:style w:type="character" w:customStyle="1" w:styleId="HeaderChar">
    <w:name w:val="Header Char"/>
    <w:basedOn w:val="DefaultParagraphFont"/>
    <w:link w:val="Header"/>
    <w:uiPriority w:val="99"/>
    <w:rsid w:val="00B70DD5"/>
  </w:style>
  <w:style w:type="paragraph" w:styleId="Footer">
    <w:name w:val="footer"/>
    <w:basedOn w:val="Normal"/>
    <w:link w:val="FooterChar"/>
    <w:uiPriority w:val="99"/>
    <w:unhideWhenUsed/>
    <w:rsid w:val="00B70DD5"/>
    <w:pPr>
      <w:tabs>
        <w:tab w:val="center" w:pos="4320"/>
        <w:tab w:val="right" w:pos="8640"/>
      </w:tabs>
    </w:pPr>
  </w:style>
  <w:style w:type="character" w:customStyle="1" w:styleId="FooterChar">
    <w:name w:val="Footer Char"/>
    <w:basedOn w:val="DefaultParagraphFont"/>
    <w:link w:val="Footer"/>
    <w:uiPriority w:val="99"/>
    <w:rsid w:val="00B7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tionary.org/wiki/ensample" TargetMode="External"/><Relationship Id="rId20" Type="http://schemas.openxmlformats.org/officeDocument/2006/relationships/hyperlink" Target="http://www.RateMyProfessors.com" TargetMode="External"/><Relationship Id="rId21" Type="http://schemas.openxmlformats.org/officeDocument/2006/relationships/hyperlink" Target="http://en.wikipedia.org/wiki/Epictetu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washingtonpost.com/wp-dyn/content/article/2006/12/03/AR2006120300689.html" TargetMode="External"/><Relationship Id="rId11" Type="http://schemas.openxmlformats.org/officeDocument/2006/relationships/hyperlink" Target="http://www.leadershipinstitute.org/writings/?ID=30" TargetMode="External"/><Relationship Id="rId12" Type="http://schemas.openxmlformats.org/officeDocument/2006/relationships/hyperlink" Target="http://smallbiztrends.com/2006/09/small-business-super-star-hiring-hassle.html" TargetMode="External"/><Relationship Id="rId13" Type="http://schemas.openxmlformats.org/officeDocument/2006/relationships/hyperlink" Target="http://www.dailymail.co.uk/news/article-2297856/Howard-Schultz-Starbucks-CEO-spars-anti-gay-marriage-activist-companys-stockholder-meeting.html" TargetMode="External"/><Relationship Id="rId14" Type="http://schemas.openxmlformats.org/officeDocument/2006/relationships/hyperlink" Target="http://blog.tifwe.org/pilgrims-prosperity-property-rights/?utm_source=IFWE+Subscriptions&amp;utm_campaign=5017aab86a-Weekly+Blog+Digest+Email&amp;utm_medium=email&amp;utm_term=0_8ffd80135f-5017aab86a-9598509&amp;mc_cid=5017aab86a&amp;mc_eid=011691074e" TargetMode="External"/><Relationship Id="rId15" Type="http://schemas.openxmlformats.org/officeDocument/2006/relationships/hyperlink" Target="https://archive.org/details/historyplymouth01socigoog" TargetMode="External"/><Relationship Id="rId16" Type="http://schemas.openxmlformats.org/officeDocument/2006/relationships/hyperlink" Target="http://en.wikipedia.org/wiki/Overgrazing" TargetMode="External"/><Relationship Id="rId17" Type="http://schemas.openxmlformats.org/officeDocument/2006/relationships/hyperlink" Target="http://en.wikipedia.org/wiki/Tragedy_of_the_commons" TargetMode="External"/><Relationship Id="rId18" Type="http://schemas.openxmlformats.org/officeDocument/2006/relationships/hyperlink" Target="http://galatasaray.academia.edu/CHEHOUOussoumanou" TargetMode="External"/><Relationship Id="rId19" Type="http://schemas.openxmlformats.org/officeDocument/2006/relationships/hyperlink" Target="http://www.academia.edu/2939835/Public_Relations_Strategies_and_Tactic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48</Pages>
  <Words>14950</Words>
  <Characters>85215</Characters>
  <Application>Microsoft Macintosh Word</Application>
  <DocSecurity>0</DocSecurity>
  <Lines>710</Lines>
  <Paragraphs>199</Paragraphs>
  <ScaleCrop>false</ScaleCrop>
  <Company>cua</Company>
  <LinksUpToDate>false</LinksUpToDate>
  <CharactersWithSpaces>99966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yoest</dc:creator>
  <cp:keywords/>
  <dc:description/>
  <cp:lastModifiedBy>jack yoest</cp:lastModifiedBy>
  <cp:revision>8</cp:revision>
  <dcterms:created xsi:type="dcterms:W3CDTF">2015-02-11T14:26:00Z</dcterms:created>
  <dcterms:modified xsi:type="dcterms:W3CDTF">2015-02-11T15:10:00Z</dcterms:modified>
</cp:coreProperties>
</file>